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AA" w:rsidRDefault="00C647AA" w:rsidP="00C647A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РОССИЙСКАЯ ФЕДЕРАЦИЯ</w:t>
      </w:r>
    </w:p>
    <w:p w:rsidR="00C647AA" w:rsidRDefault="00C647AA" w:rsidP="00C647A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ЛАЗУРНЕНСКИЙ СЕЛЬСКИЙ СОВЕТ ДЕПУТАТОВ</w:t>
      </w:r>
    </w:p>
    <w:p w:rsidR="00C647AA" w:rsidRDefault="00C647AA" w:rsidP="00C647AA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C647AA" w:rsidRDefault="00C647AA" w:rsidP="00C647A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КРАСНОЯРСКОГО КРАЯ</w:t>
      </w:r>
    </w:p>
    <w:p w:rsidR="00C647AA" w:rsidRDefault="00C647AA" w:rsidP="00C647AA">
      <w:pPr>
        <w:jc w:val="center"/>
        <w:outlineLvl w:val="0"/>
        <w:rPr>
          <w:b/>
          <w:sz w:val="32"/>
          <w:szCs w:val="32"/>
          <w:lang w:val="ru-RU"/>
        </w:rPr>
      </w:pPr>
    </w:p>
    <w:p w:rsidR="00C647AA" w:rsidRDefault="00C647AA" w:rsidP="00C647AA">
      <w:pPr>
        <w:jc w:val="center"/>
        <w:outlineLvl w:val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РЕШЕНИЕ</w:t>
      </w:r>
    </w:p>
    <w:p w:rsidR="00C647AA" w:rsidRDefault="00C647AA" w:rsidP="00C647AA">
      <w:pPr>
        <w:jc w:val="both"/>
        <w:rPr>
          <w:sz w:val="28"/>
          <w:szCs w:val="28"/>
          <w:lang w:val="ru-RU"/>
        </w:rPr>
      </w:pPr>
    </w:p>
    <w:p w:rsidR="00C647AA" w:rsidRDefault="00C647AA" w:rsidP="00C647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E146B">
        <w:rPr>
          <w:sz w:val="28"/>
          <w:szCs w:val="28"/>
          <w:lang w:val="ru-RU"/>
        </w:rPr>
        <w:t xml:space="preserve">20 октября </w:t>
      </w:r>
      <w:r>
        <w:rPr>
          <w:sz w:val="28"/>
          <w:szCs w:val="28"/>
          <w:lang w:val="ru-RU"/>
        </w:rPr>
        <w:t xml:space="preserve"> 20</w:t>
      </w:r>
      <w:r w:rsidR="00797CC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                     пос.Лазурный                           №</w:t>
      </w:r>
      <w:r w:rsidR="002E146B">
        <w:rPr>
          <w:sz w:val="28"/>
          <w:szCs w:val="28"/>
          <w:lang w:val="ru-RU"/>
        </w:rPr>
        <w:t xml:space="preserve"> 09-38</w:t>
      </w:r>
    </w:p>
    <w:p w:rsidR="00C647AA" w:rsidRDefault="00C647AA" w:rsidP="00C647AA">
      <w:pPr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C647AA" w:rsidRDefault="00C647AA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О внесении изменений  в решение  сельского Совета депутатов от 21.12.2018 г.  №23-78</w:t>
      </w:r>
      <w:r>
        <w:rPr>
          <w:sz w:val="28"/>
          <w:szCs w:val="28"/>
          <w:lang w:val="ru-RU"/>
        </w:rPr>
        <w:tab/>
        <w:t xml:space="preserve">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налогообложения», (в редакции </w:t>
      </w:r>
      <w:r w:rsidR="00705C01">
        <w:rPr>
          <w:sz w:val="28"/>
          <w:szCs w:val="28"/>
          <w:lang w:val="ru-RU"/>
        </w:rPr>
        <w:t>от 16.08.2019 № 28-99, от 28.04.2020 № 05-22,</w:t>
      </w:r>
      <w:r>
        <w:rPr>
          <w:sz w:val="28"/>
          <w:szCs w:val="28"/>
          <w:lang w:val="ru-RU"/>
        </w:rPr>
        <w:t xml:space="preserve">от </w:t>
      </w:r>
      <w:r w:rsidR="00066C73">
        <w:rPr>
          <w:sz w:val="28"/>
          <w:szCs w:val="28"/>
          <w:lang w:val="ru-RU"/>
        </w:rPr>
        <w:t>20.07.2020 № 06-29)</w:t>
      </w:r>
      <w:r>
        <w:rPr>
          <w:sz w:val="28"/>
          <w:szCs w:val="28"/>
          <w:lang w:val="ru-RU"/>
        </w:rPr>
        <w:t xml:space="preserve"> </w:t>
      </w:r>
    </w:p>
    <w:p w:rsidR="007117AA" w:rsidRDefault="007117AA" w:rsidP="007117AA">
      <w:pPr>
        <w:pStyle w:val="a3"/>
      </w:pPr>
      <w:r>
        <w:rPr>
          <w:szCs w:val="28"/>
        </w:rPr>
        <w:t xml:space="preserve">      В целях приведения в соответствие действующему законодательству Решения Лазурненского сельского Совета депутатов от 21.12.2018 № 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налогообложения, </w:t>
      </w:r>
      <w:r>
        <w:t>руководствуясь ст.21 Устава Лазурненского сельсовета, Лазурненский  сельский Совет депутатов, РЕШИЛ:</w:t>
      </w:r>
    </w:p>
    <w:p w:rsidR="007117AA" w:rsidRDefault="007117AA" w:rsidP="00711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 изменения  в решение Лазурненского сельского Совета депутатов от 21.12.2018 №23-78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 следующее изменение:</w:t>
      </w:r>
    </w:p>
    <w:p w:rsidR="00552369" w:rsidRDefault="00C647AA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B08DD">
        <w:rPr>
          <w:sz w:val="28"/>
          <w:szCs w:val="28"/>
          <w:lang w:val="ru-RU"/>
        </w:rPr>
        <w:t xml:space="preserve">    1.1. Строку 1.6.таблицы  пункт</w:t>
      </w:r>
      <w:r w:rsidR="00E8009B">
        <w:rPr>
          <w:sz w:val="28"/>
          <w:szCs w:val="28"/>
          <w:lang w:val="ru-RU"/>
        </w:rPr>
        <w:t>а</w:t>
      </w:r>
      <w:r w:rsidR="00FB08DD">
        <w:rPr>
          <w:sz w:val="28"/>
          <w:szCs w:val="28"/>
          <w:lang w:val="ru-RU"/>
        </w:rPr>
        <w:t xml:space="preserve"> 2 </w:t>
      </w:r>
      <w:r w:rsidR="00552369">
        <w:rPr>
          <w:sz w:val="28"/>
          <w:szCs w:val="28"/>
          <w:lang w:val="ru-RU"/>
        </w:rPr>
        <w:t>изложить в следующей редакции:</w:t>
      </w:r>
    </w:p>
    <w:p w:rsidR="00C647AA" w:rsidRDefault="00552369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B08D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гаражей и </w:t>
      </w:r>
      <w:proofErr w:type="spellStart"/>
      <w:r>
        <w:rPr>
          <w:sz w:val="28"/>
          <w:szCs w:val="28"/>
          <w:lang w:val="ru-RU"/>
        </w:rPr>
        <w:t>машино-мест</w:t>
      </w:r>
      <w:proofErr w:type="spellEnd"/>
      <w:r>
        <w:rPr>
          <w:sz w:val="28"/>
          <w:szCs w:val="28"/>
          <w:lang w:val="ru-RU"/>
        </w:rPr>
        <w:t xml:space="preserve">, </w:t>
      </w:r>
      <w:r w:rsidR="00FB08DD">
        <w:rPr>
          <w:sz w:val="28"/>
          <w:szCs w:val="28"/>
          <w:lang w:val="ru-RU"/>
        </w:rPr>
        <w:t xml:space="preserve">в том числе расположенных в объектах </w:t>
      </w:r>
      <w:r w:rsidR="00797CC4">
        <w:rPr>
          <w:sz w:val="28"/>
          <w:szCs w:val="28"/>
          <w:lang w:val="ru-RU"/>
        </w:rPr>
        <w:t>налогообложения»</w:t>
      </w:r>
      <w:r w:rsidR="007117AA">
        <w:rPr>
          <w:sz w:val="28"/>
          <w:szCs w:val="28"/>
          <w:lang w:val="ru-RU"/>
        </w:rPr>
        <w:t>;</w:t>
      </w:r>
    </w:p>
    <w:p w:rsidR="00C647AA" w:rsidRDefault="00C647AA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 w:rsidR="00797CC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7117AA">
        <w:rPr>
          <w:sz w:val="28"/>
          <w:szCs w:val="28"/>
          <w:lang w:val="ru-RU"/>
        </w:rPr>
        <w:t>П</w:t>
      </w:r>
      <w:r w:rsidR="00FB08DD">
        <w:rPr>
          <w:sz w:val="28"/>
          <w:szCs w:val="28"/>
          <w:lang w:val="ru-RU"/>
        </w:rPr>
        <w:t xml:space="preserve">ункт </w:t>
      </w:r>
      <w:r>
        <w:rPr>
          <w:b/>
          <w:sz w:val="28"/>
          <w:szCs w:val="28"/>
          <w:lang w:val="ru-RU"/>
        </w:rPr>
        <w:t>7</w:t>
      </w:r>
      <w:r w:rsidR="007117AA">
        <w:rPr>
          <w:b/>
          <w:sz w:val="28"/>
          <w:szCs w:val="28"/>
          <w:lang w:val="ru-RU"/>
        </w:rPr>
        <w:t xml:space="preserve"> </w:t>
      </w:r>
      <w:r w:rsidR="007117AA" w:rsidRPr="007117AA">
        <w:rPr>
          <w:sz w:val="28"/>
          <w:szCs w:val="28"/>
          <w:lang w:val="ru-RU"/>
        </w:rPr>
        <w:t>решения</w:t>
      </w:r>
      <w:r>
        <w:rPr>
          <w:b/>
          <w:sz w:val="28"/>
          <w:szCs w:val="28"/>
          <w:lang w:val="ru-RU"/>
        </w:rPr>
        <w:t xml:space="preserve"> </w:t>
      </w:r>
      <w:r w:rsidR="00FB08DD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Порядок и сроки уплаты налога</w:t>
      </w:r>
      <w:r w:rsidR="00FB08DD">
        <w:rPr>
          <w:b/>
          <w:sz w:val="28"/>
          <w:szCs w:val="28"/>
          <w:lang w:val="ru-RU"/>
        </w:rPr>
        <w:t>»</w:t>
      </w:r>
      <w:r w:rsidR="007117AA">
        <w:rPr>
          <w:b/>
          <w:sz w:val="28"/>
          <w:szCs w:val="28"/>
          <w:lang w:val="ru-RU"/>
        </w:rPr>
        <w:t xml:space="preserve"> п</w:t>
      </w:r>
      <w:r w:rsidR="007117AA">
        <w:rPr>
          <w:sz w:val="28"/>
          <w:szCs w:val="28"/>
          <w:lang w:val="ru-RU"/>
        </w:rPr>
        <w:t>ризнать утратившим силу</w:t>
      </w:r>
      <w:r w:rsidR="002B45E6">
        <w:rPr>
          <w:sz w:val="28"/>
          <w:szCs w:val="28"/>
          <w:lang w:val="ru-RU"/>
        </w:rPr>
        <w:t>;</w:t>
      </w:r>
    </w:p>
    <w:p w:rsidR="002B45E6" w:rsidRDefault="002B45E6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1.3. Строку 2 таблицы пункта 2 решения изложить в следующей редакции: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765"/>
        <w:gridCol w:w="1905"/>
      </w:tblGrid>
      <w:tr w:rsidR="002B45E6" w:rsidTr="00066C73">
        <w:trPr>
          <w:trHeight w:val="375"/>
        </w:trPr>
        <w:tc>
          <w:tcPr>
            <w:tcW w:w="720" w:type="dxa"/>
          </w:tcPr>
          <w:p w:rsidR="002B45E6" w:rsidRPr="002B45E6" w:rsidRDefault="002B45E6" w:rsidP="002B45E6">
            <w:pPr>
              <w:ind w:left="-54"/>
              <w:jc w:val="both"/>
              <w:rPr>
                <w:sz w:val="28"/>
                <w:szCs w:val="28"/>
                <w:lang w:val="ru-RU"/>
              </w:rPr>
            </w:pPr>
            <w:r w:rsidRPr="002B45E6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B45E6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B45E6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2B45E6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765" w:type="dxa"/>
          </w:tcPr>
          <w:p w:rsidR="002B45E6" w:rsidRPr="00066C73" w:rsidRDefault="00066C73" w:rsidP="002B45E6">
            <w:pPr>
              <w:ind w:left="-5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="002B45E6" w:rsidRPr="00066C73">
              <w:rPr>
                <w:sz w:val="28"/>
                <w:szCs w:val="28"/>
                <w:lang w:val="ru-RU"/>
              </w:rPr>
              <w:t>Объект налогообложения</w:t>
            </w:r>
          </w:p>
        </w:tc>
        <w:tc>
          <w:tcPr>
            <w:tcW w:w="1905" w:type="dxa"/>
          </w:tcPr>
          <w:p w:rsidR="002B45E6" w:rsidRPr="00066C73" w:rsidRDefault="00066C73" w:rsidP="002B45E6">
            <w:pPr>
              <w:ind w:left="-5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Налоговая ставка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</w:tr>
      <w:tr w:rsidR="00066C73" w:rsidTr="002B45E6">
        <w:trPr>
          <w:trHeight w:val="375"/>
        </w:trPr>
        <w:tc>
          <w:tcPr>
            <w:tcW w:w="720" w:type="dxa"/>
            <w:tcBorders>
              <w:bottom w:val="single" w:sz="4" w:space="0" w:color="auto"/>
            </w:tcBorders>
          </w:tcPr>
          <w:p w:rsidR="00066C73" w:rsidRPr="002B45E6" w:rsidRDefault="00066C73" w:rsidP="002B45E6">
            <w:pPr>
              <w:ind w:left="-5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65" w:type="dxa"/>
          </w:tcPr>
          <w:p w:rsidR="00066C73" w:rsidRDefault="00066C73" w:rsidP="002B45E6">
            <w:pPr>
              <w:ind w:left="-5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905" w:type="dxa"/>
          </w:tcPr>
          <w:p w:rsidR="00066C73" w:rsidRDefault="00E8009B" w:rsidP="00E80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066C73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C647AA" w:rsidRDefault="00FB08DD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647AA">
        <w:rPr>
          <w:sz w:val="28"/>
          <w:szCs w:val="28"/>
          <w:lang w:val="ru-RU"/>
        </w:rPr>
        <w:t xml:space="preserve">. Опубликовать настоящее Решение в местном периодическом печатном издании «Лазурненский вестник» и разместить на официальном сайте администрации Лазурненского сельсовета </w:t>
      </w:r>
      <w:r w:rsidR="00C647AA">
        <w:rPr>
          <w:sz w:val="28"/>
          <w:szCs w:val="28"/>
        </w:rPr>
        <w:t>http</w:t>
      </w:r>
      <w:r w:rsidR="00C647AA">
        <w:rPr>
          <w:sz w:val="28"/>
          <w:szCs w:val="28"/>
          <w:lang w:val="ru-RU"/>
        </w:rPr>
        <w:t>://</w:t>
      </w:r>
      <w:proofErr w:type="spellStart"/>
      <w:r w:rsidR="00C647AA">
        <w:rPr>
          <w:sz w:val="28"/>
          <w:szCs w:val="28"/>
        </w:rPr>
        <w:t>lazurnensky</w:t>
      </w:r>
      <w:proofErr w:type="spellEnd"/>
      <w:r w:rsidR="00C647AA">
        <w:rPr>
          <w:sz w:val="28"/>
          <w:szCs w:val="28"/>
          <w:lang w:val="ru-RU"/>
        </w:rPr>
        <w:t>.</w:t>
      </w:r>
      <w:proofErr w:type="spellStart"/>
      <w:r w:rsidR="00C647AA">
        <w:rPr>
          <w:sz w:val="28"/>
          <w:szCs w:val="28"/>
        </w:rPr>
        <w:t>ru</w:t>
      </w:r>
      <w:proofErr w:type="spellEnd"/>
      <w:r w:rsidR="00C647AA">
        <w:rPr>
          <w:sz w:val="28"/>
          <w:szCs w:val="28"/>
          <w:lang w:val="ru-RU"/>
        </w:rPr>
        <w:t>/.</w:t>
      </w:r>
    </w:p>
    <w:p w:rsidR="00C647AA" w:rsidRDefault="00C647AA" w:rsidP="00C647AA">
      <w:pPr>
        <w:ind w:firstLine="709"/>
        <w:jc w:val="both"/>
        <w:rPr>
          <w:sz w:val="28"/>
          <w:szCs w:val="28"/>
          <w:lang w:val="ru-RU"/>
        </w:rPr>
      </w:pPr>
    </w:p>
    <w:p w:rsidR="00C647AA" w:rsidRDefault="00C647AA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                                         В.И.Транчукова</w:t>
      </w:r>
    </w:p>
    <w:p w:rsidR="00C647AA" w:rsidRDefault="00C647AA" w:rsidP="00C647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А.С.Дементьев</w:t>
      </w:r>
    </w:p>
    <w:p w:rsidR="002A1478" w:rsidRDefault="002A1478"/>
    <w:sectPr w:rsidR="002A1478" w:rsidSect="002A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AA"/>
    <w:rsid w:val="00066C73"/>
    <w:rsid w:val="002A1478"/>
    <w:rsid w:val="002B45E6"/>
    <w:rsid w:val="002E146B"/>
    <w:rsid w:val="003B33C7"/>
    <w:rsid w:val="004B2219"/>
    <w:rsid w:val="00500D94"/>
    <w:rsid w:val="00552369"/>
    <w:rsid w:val="005725CB"/>
    <w:rsid w:val="00705C01"/>
    <w:rsid w:val="007117AA"/>
    <w:rsid w:val="0071184E"/>
    <w:rsid w:val="00797CC4"/>
    <w:rsid w:val="00BB7FF4"/>
    <w:rsid w:val="00C647AA"/>
    <w:rsid w:val="00DC5889"/>
    <w:rsid w:val="00E8009B"/>
    <w:rsid w:val="00F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117AA"/>
    <w:pPr>
      <w:jc w:val="both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117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cp:lastPrinted>2020-10-15T06:14:00Z</cp:lastPrinted>
  <dcterms:created xsi:type="dcterms:W3CDTF">2020-09-02T06:51:00Z</dcterms:created>
  <dcterms:modified xsi:type="dcterms:W3CDTF">2020-10-15T06:15:00Z</dcterms:modified>
</cp:coreProperties>
</file>