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D64AE4" w:rsidRDefault="006268C6" w:rsidP="006268C6">
      <w:pPr>
        <w:jc w:val="center"/>
        <w:rPr>
          <w:sz w:val="28"/>
          <w:szCs w:val="28"/>
        </w:rPr>
      </w:pPr>
    </w:p>
    <w:p w:rsidR="006268C6" w:rsidRPr="001241DA" w:rsidRDefault="003F59C3" w:rsidP="006268C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241DA">
        <w:rPr>
          <w:rFonts w:ascii="Arial" w:hAnsi="Arial" w:cs="Arial"/>
          <w:sz w:val="24"/>
          <w:szCs w:val="24"/>
        </w:rPr>
        <w:t>АДМИНИСТРАЦИЯ ЛАЗУРНЕНСКОГО</w:t>
      </w:r>
      <w:r w:rsidR="006268C6" w:rsidRPr="001241DA">
        <w:rPr>
          <w:rFonts w:ascii="Arial" w:hAnsi="Arial" w:cs="Arial"/>
          <w:sz w:val="24"/>
          <w:szCs w:val="24"/>
        </w:rPr>
        <w:t xml:space="preserve"> СЕЛЬСОВЕТА </w:t>
      </w:r>
    </w:p>
    <w:p w:rsidR="006268C6" w:rsidRPr="001241DA" w:rsidRDefault="006268C6" w:rsidP="006268C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241DA">
        <w:rPr>
          <w:rFonts w:ascii="Arial" w:hAnsi="Arial" w:cs="Arial"/>
          <w:sz w:val="24"/>
          <w:szCs w:val="24"/>
        </w:rPr>
        <w:t>КОЗУЛЬСКОГО РАЙОНА</w:t>
      </w:r>
    </w:p>
    <w:p w:rsidR="006268C6" w:rsidRPr="001241DA" w:rsidRDefault="006268C6" w:rsidP="006268C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241DA">
        <w:rPr>
          <w:rFonts w:ascii="Arial" w:hAnsi="Arial" w:cs="Arial"/>
          <w:sz w:val="24"/>
          <w:szCs w:val="24"/>
        </w:rPr>
        <w:t>КРАСНОЯРСКОГО КРАЯ</w:t>
      </w:r>
    </w:p>
    <w:p w:rsidR="006268C6" w:rsidRPr="001241DA" w:rsidRDefault="006268C6" w:rsidP="006268C6">
      <w:pPr>
        <w:jc w:val="center"/>
        <w:rPr>
          <w:rFonts w:ascii="Arial" w:hAnsi="Arial" w:cs="Arial"/>
          <w:b/>
          <w:sz w:val="24"/>
          <w:szCs w:val="24"/>
        </w:rPr>
      </w:pPr>
    </w:p>
    <w:p w:rsidR="006268C6" w:rsidRPr="001241DA" w:rsidRDefault="006268C6" w:rsidP="006268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41DA">
        <w:rPr>
          <w:rFonts w:ascii="Arial" w:hAnsi="Arial" w:cs="Arial"/>
          <w:b/>
          <w:sz w:val="24"/>
          <w:szCs w:val="24"/>
        </w:rPr>
        <w:t xml:space="preserve"> ПОСТАНОВЛЕНИЕ </w:t>
      </w:r>
    </w:p>
    <w:p w:rsidR="006954EE" w:rsidRPr="001241DA" w:rsidRDefault="006954EE" w:rsidP="0047597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954EE" w:rsidRPr="001241DA" w:rsidRDefault="00E1065F" w:rsidP="00E57C6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241DA">
        <w:rPr>
          <w:rFonts w:ascii="Arial" w:hAnsi="Arial" w:cs="Arial"/>
          <w:b w:val="0"/>
          <w:sz w:val="24"/>
          <w:szCs w:val="24"/>
        </w:rPr>
        <w:t>11.06.2019</w:t>
      </w:r>
      <w:r w:rsidR="006268C6" w:rsidRPr="001241DA">
        <w:rPr>
          <w:rFonts w:ascii="Arial" w:hAnsi="Arial" w:cs="Arial"/>
          <w:b w:val="0"/>
          <w:sz w:val="24"/>
          <w:szCs w:val="24"/>
        </w:rPr>
        <w:t xml:space="preserve">      </w:t>
      </w:r>
      <w:r w:rsidR="003F59C3" w:rsidRPr="001241DA">
        <w:rPr>
          <w:rFonts w:ascii="Arial" w:hAnsi="Arial" w:cs="Arial"/>
          <w:b w:val="0"/>
          <w:sz w:val="24"/>
          <w:szCs w:val="24"/>
        </w:rPr>
        <w:t xml:space="preserve">                               п</w:t>
      </w:r>
      <w:proofErr w:type="gramStart"/>
      <w:r w:rsidR="003F59C3" w:rsidRPr="001241DA">
        <w:rPr>
          <w:rFonts w:ascii="Arial" w:hAnsi="Arial" w:cs="Arial"/>
          <w:b w:val="0"/>
          <w:sz w:val="24"/>
          <w:szCs w:val="24"/>
        </w:rPr>
        <w:t>.Л</w:t>
      </w:r>
      <w:proofErr w:type="gramEnd"/>
      <w:r w:rsidR="003F59C3" w:rsidRPr="001241DA">
        <w:rPr>
          <w:rFonts w:ascii="Arial" w:hAnsi="Arial" w:cs="Arial"/>
          <w:b w:val="0"/>
          <w:sz w:val="24"/>
          <w:szCs w:val="24"/>
        </w:rPr>
        <w:t>азурный</w:t>
      </w:r>
      <w:r w:rsidR="006268C6" w:rsidRPr="001241DA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D64AE4" w:rsidRPr="001241DA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1241DA">
        <w:rPr>
          <w:rFonts w:ascii="Arial" w:hAnsi="Arial" w:cs="Arial"/>
          <w:b w:val="0"/>
          <w:sz w:val="24"/>
          <w:szCs w:val="24"/>
        </w:rPr>
        <w:t xml:space="preserve"> № 33</w:t>
      </w:r>
    </w:p>
    <w:p w:rsidR="006954EE" w:rsidRPr="001241DA" w:rsidRDefault="006954EE" w:rsidP="00E57C6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E542EA" w:rsidRPr="001241DA" w:rsidRDefault="00E542EA" w:rsidP="00E57C6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954EE" w:rsidRPr="001241DA" w:rsidRDefault="006954EE" w:rsidP="00AC5B7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241DA">
        <w:rPr>
          <w:rFonts w:ascii="Arial" w:hAnsi="Arial" w:cs="Arial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6268C6" w:rsidRPr="001241DA">
        <w:rPr>
          <w:rFonts w:ascii="Arial" w:hAnsi="Arial" w:cs="Arial"/>
          <w:b w:val="0"/>
          <w:sz w:val="24"/>
          <w:szCs w:val="24"/>
        </w:rPr>
        <w:t>муниципального обр</w:t>
      </w:r>
      <w:r w:rsidR="003F59C3" w:rsidRPr="001241DA">
        <w:rPr>
          <w:rFonts w:ascii="Arial" w:hAnsi="Arial" w:cs="Arial"/>
          <w:b w:val="0"/>
          <w:sz w:val="24"/>
          <w:szCs w:val="24"/>
        </w:rPr>
        <w:t xml:space="preserve">азования </w:t>
      </w:r>
      <w:proofErr w:type="spellStart"/>
      <w:r w:rsidR="003F59C3" w:rsidRPr="001241DA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="00E542EA" w:rsidRPr="001241DA">
        <w:rPr>
          <w:rFonts w:ascii="Arial" w:hAnsi="Arial" w:cs="Arial"/>
          <w:b w:val="0"/>
          <w:sz w:val="24"/>
          <w:szCs w:val="24"/>
        </w:rPr>
        <w:t xml:space="preserve"> сельсовет</w:t>
      </w:r>
    </w:p>
    <w:p w:rsidR="006954EE" w:rsidRPr="001241DA" w:rsidRDefault="006954EE" w:rsidP="007940C4">
      <w:pPr>
        <w:pStyle w:val="ConsPlusTitle"/>
        <w:ind w:firstLine="709"/>
        <w:rPr>
          <w:rFonts w:ascii="Arial" w:hAnsi="Arial" w:cs="Arial"/>
          <w:sz w:val="24"/>
          <w:szCs w:val="24"/>
        </w:rPr>
      </w:pPr>
    </w:p>
    <w:p w:rsidR="007940C4" w:rsidRPr="001241DA" w:rsidRDefault="007940C4" w:rsidP="007940C4">
      <w:pPr>
        <w:pStyle w:val="ConsPlusTitle"/>
        <w:ind w:firstLine="709"/>
        <w:rPr>
          <w:rFonts w:ascii="Arial" w:hAnsi="Arial" w:cs="Arial"/>
          <w:sz w:val="24"/>
          <w:szCs w:val="24"/>
        </w:rPr>
      </w:pPr>
    </w:p>
    <w:p w:rsidR="007940C4" w:rsidRPr="001241DA" w:rsidRDefault="007940C4" w:rsidP="007940C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   </w:t>
      </w:r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целях установления единых и обязательных для исполнения норм и требований порядка обеспечения первичных мер пожарной безопасности на территории муниципального образования </w:t>
      </w:r>
      <w:proofErr w:type="spellStart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>Лазурненский</w:t>
      </w:r>
      <w:proofErr w:type="spellEnd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сельсовет, руководствуясь Федеральными законами от 21.12.1994 N 69-ФЗ "О пожарной безопасности</w:t>
      </w:r>
      <w:proofErr w:type="gramStart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>"о</w:t>
      </w:r>
      <w:proofErr w:type="gramEnd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т 22.07.2008 N 123-ФЗ "Технический регламент о требованиях пожарной безопасности"от 06.10.2003 N 131-ФЗ "Об общих принципах организации местного самоуправления в Российской Федерации", на основании Устава муниципального образования </w:t>
      </w:r>
      <w:proofErr w:type="spellStart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сельсовета, ПОСТАНАВЛЯЮ:  </w:t>
      </w:r>
    </w:p>
    <w:p w:rsidR="007940C4" w:rsidRPr="001241DA" w:rsidRDefault="007940C4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1. Утвердить Положение об обеспечении первичных мер пожарной безопасности на территории муниципального образования </w:t>
      </w:r>
      <w:proofErr w:type="spell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Лазурненский</w:t>
      </w:r>
      <w:proofErr w:type="spell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сельсовет.</w:t>
      </w:r>
    </w:p>
    <w:p w:rsidR="007940C4" w:rsidRPr="001241DA" w:rsidRDefault="007940C4" w:rsidP="007940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1DA">
        <w:rPr>
          <w:rFonts w:ascii="Arial" w:hAnsi="Arial" w:cs="Arial"/>
          <w:sz w:val="24"/>
          <w:szCs w:val="24"/>
        </w:rPr>
        <w:t xml:space="preserve">2. Считать утратившими силу постановления от 06.12.2007 года № 61 «Об обеспечении первичных мер пожарной безопасности в границах МО </w:t>
      </w:r>
      <w:proofErr w:type="spellStart"/>
      <w:r w:rsidRPr="001241DA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sz w:val="24"/>
          <w:szCs w:val="24"/>
        </w:rPr>
        <w:t xml:space="preserve"> сельсовета», от 18.04.2012 № 41 «О внесении изменений в постановление Администрации сельсовета от 06.12.2007 № 6161 «Об обеспечении первичных мер пожарной безопасности в границах МО </w:t>
      </w:r>
      <w:proofErr w:type="spellStart"/>
      <w:r w:rsidRPr="001241DA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sz w:val="24"/>
          <w:szCs w:val="24"/>
        </w:rPr>
        <w:t xml:space="preserve"> сельсовета».</w:t>
      </w:r>
    </w:p>
    <w:p w:rsidR="007940C4" w:rsidRPr="001241DA" w:rsidRDefault="007940C4" w:rsidP="007940C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41DA">
        <w:rPr>
          <w:rFonts w:ascii="Arial" w:hAnsi="Arial" w:cs="Arial"/>
          <w:sz w:val="24"/>
          <w:szCs w:val="24"/>
        </w:rPr>
        <w:t>3. Постановление вступает в силу со дня его подписания</w:t>
      </w:r>
      <w:r w:rsidRPr="001241DA">
        <w:rPr>
          <w:rFonts w:ascii="Arial" w:hAnsi="Arial" w:cs="Arial"/>
          <w:bCs/>
          <w:sz w:val="24"/>
          <w:szCs w:val="24"/>
        </w:rPr>
        <w:t>, подлежит официальному опубликованию в местном периодическом печатном издании «</w:t>
      </w:r>
      <w:proofErr w:type="spellStart"/>
      <w:r w:rsidRPr="001241DA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241DA">
        <w:rPr>
          <w:rFonts w:ascii="Arial" w:hAnsi="Arial" w:cs="Arial"/>
          <w:bCs/>
          <w:sz w:val="24"/>
          <w:szCs w:val="24"/>
        </w:rPr>
        <w:t xml:space="preserve"> вестник» </w:t>
      </w:r>
      <w:r w:rsidRPr="001241DA"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proofErr w:type="spellStart"/>
      <w:r w:rsidRPr="001241DA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sz w:val="24"/>
          <w:szCs w:val="24"/>
        </w:rPr>
        <w:t xml:space="preserve"> сельсовета  </w:t>
      </w:r>
      <w:hyperlink r:id="rId6" w:history="1">
        <w:r w:rsidRPr="001241DA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www.lazurnensky.ru</w:t>
        </w:r>
      </w:hyperlink>
      <w:r w:rsidRPr="001241DA">
        <w:rPr>
          <w:rFonts w:ascii="Arial" w:hAnsi="Arial" w:cs="Arial"/>
          <w:sz w:val="24"/>
          <w:szCs w:val="24"/>
          <w:u w:val="single"/>
        </w:rPr>
        <w:t>.</w:t>
      </w:r>
    </w:p>
    <w:p w:rsidR="007940C4" w:rsidRPr="001241DA" w:rsidRDefault="007940C4" w:rsidP="007940C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41D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241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41D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940C4" w:rsidRPr="001241DA" w:rsidRDefault="007940C4" w:rsidP="007940C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940C4" w:rsidRPr="001241DA" w:rsidRDefault="007940C4" w:rsidP="007940C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940C4" w:rsidRPr="001241DA" w:rsidRDefault="007940C4" w:rsidP="007940C4">
      <w:pPr>
        <w:pStyle w:val="ConsPlusNormal"/>
        <w:rPr>
          <w:rFonts w:ascii="Arial" w:hAnsi="Arial" w:cs="Arial"/>
          <w:sz w:val="24"/>
          <w:szCs w:val="24"/>
        </w:rPr>
      </w:pPr>
      <w:r w:rsidRPr="001241DA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А.С.Дементьев</w:t>
      </w:r>
    </w:p>
    <w:p w:rsidR="007940C4" w:rsidRPr="001241DA" w:rsidRDefault="007940C4" w:rsidP="007940C4">
      <w:pPr>
        <w:pStyle w:val="ConsPlusNormal"/>
        <w:rPr>
          <w:rFonts w:ascii="Arial" w:hAnsi="Arial" w:cs="Arial"/>
          <w:sz w:val="24"/>
          <w:szCs w:val="24"/>
        </w:rPr>
      </w:pPr>
    </w:p>
    <w:p w:rsidR="007940C4" w:rsidRPr="001241DA" w:rsidRDefault="007940C4" w:rsidP="007940C4">
      <w:pPr>
        <w:pStyle w:val="ConsPlusNormal"/>
        <w:rPr>
          <w:rFonts w:ascii="Arial" w:hAnsi="Arial" w:cs="Arial"/>
          <w:sz w:val="24"/>
          <w:szCs w:val="24"/>
        </w:rPr>
      </w:pPr>
    </w:p>
    <w:p w:rsidR="007940C4" w:rsidRPr="001241DA" w:rsidRDefault="007940C4" w:rsidP="007940C4">
      <w:pPr>
        <w:pStyle w:val="ConsPlusNormal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t>Приложение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к Постановлению администрации МО </w:t>
      </w:r>
    </w:p>
    <w:p w:rsidR="007940C4" w:rsidRPr="001241DA" w:rsidRDefault="007940C4" w:rsidP="007940C4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Лазурненский</w:t>
      </w:r>
      <w:proofErr w:type="spell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 от 11.06.2019  № 33</w:t>
      </w:r>
    </w:p>
    <w:p w:rsidR="007940C4" w:rsidRPr="001241DA" w:rsidRDefault="007940C4" w:rsidP="007940C4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Arial" w:hAnsi="Arial" w:cs="Arial"/>
          <w:b/>
          <w:color w:val="3C3C3C"/>
          <w:spacing w:val="2"/>
          <w:sz w:val="24"/>
          <w:szCs w:val="24"/>
        </w:rPr>
      </w:pPr>
      <w:r w:rsidRPr="001241DA">
        <w:rPr>
          <w:rFonts w:ascii="Arial" w:hAnsi="Arial" w:cs="Arial"/>
          <w:b/>
          <w:color w:val="3C3C3C"/>
          <w:spacing w:val="2"/>
          <w:sz w:val="24"/>
          <w:szCs w:val="24"/>
        </w:rPr>
        <w:t>ПОЛОЖЕНИЕ ОБ ОБЕСПЕЧЕНИИ ПЕРВИЧНЫХ МЕР ПОЖАРНОЙ БЕЗОПАСНОСТИ НА ТЕРРИТОРИИ МУНИЦИПАЛЬНОГО ОБРАЗОВАНИЯ ЛАЗУРНЕНСКИЙ СЕЛЬСОВЕТ</w:t>
      </w:r>
    </w:p>
    <w:p w:rsidR="007940C4" w:rsidRPr="001241DA" w:rsidRDefault="007940C4" w:rsidP="007940C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4C4C4C"/>
          <w:spacing w:val="2"/>
          <w:sz w:val="24"/>
          <w:szCs w:val="24"/>
        </w:rPr>
        <w:lastRenderedPageBreak/>
        <w:t>I</w:t>
      </w:r>
      <w:r w:rsidRPr="001241DA">
        <w:rPr>
          <w:rFonts w:ascii="Arial" w:hAnsi="Arial" w:cs="Arial"/>
          <w:b/>
          <w:color w:val="4C4C4C"/>
          <w:spacing w:val="2"/>
          <w:sz w:val="24"/>
          <w:szCs w:val="24"/>
        </w:rPr>
        <w:t>. Общие положения</w:t>
      </w:r>
    </w:p>
    <w:p w:rsidR="007940C4" w:rsidRPr="001241DA" w:rsidRDefault="007940C4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1. 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Настоящее положение об обеспечении первичных мер пожарной безопасности на территории муниципального образования </w:t>
      </w:r>
      <w:proofErr w:type="spell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 (далее - Положение) разработано в соответствии с </w:t>
      </w:r>
      <w:hyperlink r:id="rId7" w:history="1">
        <w:r w:rsidRPr="001241DA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Федеральными законами от 21 декабря 1994 года N 69-ФЗ "О пожарной безопасности"</w:t>
        </w:r>
      </w:hyperlink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8" w:history="1">
        <w:r w:rsidRPr="001241DA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от 22.07.2008 N 123-ФЗ "Технический регламент о требованиях пожарной безопасности"</w:t>
        </w:r>
      </w:hyperlink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9" w:history="1">
        <w:r w:rsidRPr="001241DA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>,Уставом муниципального</w:t>
      </w:r>
      <w:proofErr w:type="gramEnd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образования </w:t>
      </w:r>
      <w:proofErr w:type="spellStart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сельсовета</w:t>
      </w:r>
    </w:p>
    <w:p w:rsidR="007940C4" w:rsidRPr="001241DA" w:rsidRDefault="007940C4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2. 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Положение определяет общие требования по обеспечению первичных мер пожарной безопасности на территории муниципального образования </w:t>
      </w:r>
      <w:proofErr w:type="spell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 (далее - муниципальное образование) и позволяет организовать: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 полное и качественное исполнение требований законодательных и иных нормативных правовых актов в области обеспечения пожарной безопасности;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 реализацию полномочий в области обеспечения пожарной безопасности;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- эффективную систему обеспечения пожарной безопасности муниципального образования </w:t>
      </w:r>
      <w:proofErr w:type="spell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сельсовета.</w:t>
      </w:r>
      <w:proofErr w:type="gramEnd"/>
    </w:p>
    <w:p w:rsidR="007940C4" w:rsidRPr="001241DA" w:rsidRDefault="007940C4" w:rsidP="007940C4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  <w:sz w:val="24"/>
          <w:szCs w:val="24"/>
        </w:rPr>
      </w:pPr>
      <w:r w:rsidRPr="001241DA">
        <w:rPr>
          <w:rFonts w:ascii="Arial" w:hAnsi="Arial" w:cs="Arial"/>
          <w:b/>
          <w:color w:val="4C4C4C"/>
          <w:spacing w:val="2"/>
          <w:sz w:val="24"/>
          <w:szCs w:val="24"/>
        </w:rPr>
        <w:t>II. Термины и определения</w:t>
      </w:r>
    </w:p>
    <w:p w:rsidR="007940C4" w:rsidRPr="001241DA" w:rsidRDefault="007940C4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3. Пожарная безопасность - состояние защищенности личности, имущества, общества и государства от пожаров.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4.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5.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6. </w:t>
      </w:r>
      <w:hyperlink r:id="rId10" w:history="1">
        <w:r w:rsidRPr="001241DA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Правила пожарной безопасности</w:t>
        </w:r>
      </w:hyperlink>
      <w:r w:rsidRPr="001241DA">
        <w:rPr>
          <w:rFonts w:ascii="Arial" w:hAnsi="Arial" w:cs="Arial"/>
          <w:color w:val="2D2D2D"/>
          <w:spacing w:val="2"/>
          <w:sz w:val="24"/>
          <w:szCs w:val="24"/>
        </w:rPr>
        <w:t> - комплекс положений, устанавливающий порядок требований и норм пожарной безопасности при строительстве и эксплуатации объекта.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7. Нарушение требований пожарной безопасности - невыполнение или ненадлежащее выполнение требований пожарной безопасности.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8. Противопожарное мероприятие - мероприятие организационного и (или) технического характера, направленное на соблюдение противопожарного режима, создание условий для заблаговременного предотвращения и (или) быстрого тушения пожаров.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9. 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содержания территорий, зданий, сооружений, помещений организаций и других объектов защиты в целях обеспечения пожарной безопасности.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10. Меры пожарной безопасности - действия по обеспечению пожарной безопасности, в том числе по выполнению требований пожарной безопасности.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11.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12. Профилактика пожаров - совокупность превентивных мер, направленных на исключение возможности возникновения пожаров и ограничение их последствий.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14. 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</w:t>
      </w:r>
    </w:p>
    <w:p w:rsidR="007940C4" w:rsidRPr="001241DA" w:rsidRDefault="007940C4" w:rsidP="00602C1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III. Полномочия администрации муниципального образования </w:t>
      </w:r>
      <w:proofErr w:type="spellStart"/>
      <w:r w:rsidR="00602C10"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Лазурненского</w:t>
      </w:r>
      <w:proofErr w:type="spellEnd"/>
      <w:r w:rsidR="00602C10"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сельсовета</w:t>
      </w:r>
      <w:r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по обеспечению первичных мер пожарной безопасности</w:t>
      </w:r>
    </w:p>
    <w:p w:rsidR="007940C4" w:rsidRPr="001241DA" w:rsidRDefault="007940C4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15. К полномочиям администрации муниципального образования </w:t>
      </w:r>
      <w:proofErr w:type="spellStart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по обеспечению первичных мер пожарной безопасности относятся: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-включение мероприятий по обеспечению пожарной безопасности в планы, схемы и программы развития;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7940C4" w:rsidRPr="001241DA" w:rsidRDefault="007940C4" w:rsidP="00602C1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IV. Организация обеспечения первичных мер пожарной безопасности в границах муниципального образования</w:t>
      </w:r>
    </w:p>
    <w:p w:rsidR="007940C4" w:rsidRPr="001241DA" w:rsidRDefault="007940C4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16. Обеспечение первичных мер пожарной безопасности в границах муниципального образования предусматривает: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реализацию полномочий администрации </w:t>
      </w:r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сельсовета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-разработку и осуществление мероприятий по обеспечению пожарной безопасности муниципального образования и объектов муниципальной 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-обеспечение беспрепятственного проезда пожарной техн</w:t>
      </w:r>
      <w:r w:rsidR="005D54D3" w:rsidRPr="001241DA">
        <w:rPr>
          <w:rFonts w:ascii="Arial" w:hAnsi="Arial" w:cs="Arial"/>
          <w:color w:val="2D2D2D"/>
          <w:spacing w:val="2"/>
          <w:sz w:val="24"/>
          <w:szCs w:val="24"/>
        </w:rPr>
        <w:t>ики к месту пожара;</w:t>
      </w:r>
      <w:r w:rsidR="005D54D3"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 организация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связи и оповещения населения о пожаре;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>участие в 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17. Функции по обеспечению первичных мер пожарной безопасности: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а) глава администрации муниципального образования </w:t>
      </w:r>
      <w:proofErr w:type="spellStart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осуществляет: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>организацию и контроль вопросов обеспечения первичных мер пожарной безопасности на территории муниципального образования;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в) управление МУП «Родник» осуществляет: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>обеспечение объектов и территорий муниципального образования наружным противопожарным водоснабжением (пожарными гидрантами)</w:t>
      </w:r>
      <w:r w:rsidR="005D54D3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находящимся у них на балансе,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в соответствии с действующим законодательством;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-оказание необходимой методической и технической помощи по размещению и эксплуатации пожарных гидрантов на территории муниципального образования;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-организацию </w:t>
      </w:r>
      <w:r w:rsidR="00AE6CBD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и 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t>содержание систем противопожарного водоснабжения с обесп</w:t>
      </w:r>
      <w:r w:rsidR="005D54D3" w:rsidRPr="001241DA">
        <w:rPr>
          <w:rFonts w:ascii="Arial" w:hAnsi="Arial" w:cs="Arial"/>
          <w:color w:val="2D2D2D"/>
          <w:spacing w:val="2"/>
          <w:sz w:val="24"/>
          <w:szCs w:val="24"/>
        </w:rPr>
        <w:t>ечением требуемого расхода воды.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7940C4" w:rsidRPr="001241DA" w:rsidRDefault="007940C4" w:rsidP="00602C1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V. Организация обучения населения мерам пожарной безопасности и пропаганда в области пожарной безопасности в муниципальном образовании </w:t>
      </w:r>
      <w:proofErr w:type="spellStart"/>
      <w:r w:rsidR="00602C10"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Лазурненского</w:t>
      </w:r>
      <w:proofErr w:type="spellEnd"/>
      <w:r w:rsidR="00602C10"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сельсовета</w:t>
      </w:r>
    </w:p>
    <w:p w:rsidR="007940C4" w:rsidRPr="001241DA" w:rsidRDefault="007940C4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18. Обучение населения мерам пожарной безопасности и пропаганда в области пожарной безопасности в муниципальном образовании являются одной из форм 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профилактики пожаров и гибели людей.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19. Обучение мерам пожарной безопасности и пропаганда в области пожарной безопасности по месту жительства осуществляются через:</w:t>
      </w:r>
      <w:proofErr w:type="gramStart"/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Pr="001241DA">
        <w:rPr>
          <w:rFonts w:ascii="Arial" w:hAnsi="Arial" w:cs="Arial"/>
          <w:color w:val="2D2D2D"/>
          <w:spacing w:val="2"/>
          <w:sz w:val="24"/>
          <w:szCs w:val="24"/>
        </w:rPr>
        <w:t>тематические выставки и конкурсы;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-средства печати - выпуск листовок, памяток, публикации в СМИ;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-устную агитацию - доклады, лекции, беседы;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-средства наглядной агитации;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-сходы граждан.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20. Обучение населения мерам пожарной безопасности и пропаганда в области пожарной безопасности на территории муниципального образования проводятся на постоянной основе и непрерывно.</w:t>
      </w: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7940C4" w:rsidRPr="001241DA" w:rsidRDefault="007940C4" w:rsidP="00602C1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VI. Особый противопожарный режим</w:t>
      </w:r>
    </w:p>
    <w:p w:rsidR="00602C10" w:rsidRPr="001241DA" w:rsidRDefault="005D54D3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21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. В случае повышения пожарной опасности в муниципальном образовании глава администрации муниципального образования </w:t>
      </w:r>
      <w:proofErr w:type="spellStart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 вводит на территории муниципального образования особый противопожарный режим. Порядок введения особого противопожарного режима и </w:t>
      </w:r>
      <w:proofErr w:type="gramStart"/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>контроля</w:t>
      </w:r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,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за</w:t>
      </w:r>
      <w:proofErr w:type="gramEnd"/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его исполнением</w:t>
      </w:r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,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определяется администрацией муниципального образования </w:t>
      </w:r>
      <w:proofErr w:type="spellStart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сельсовета.</w:t>
      </w:r>
    </w:p>
    <w:p w:rsidR="007940C4" w:rsidRPr="001241DA" w:rsidRDefault="005D54D3" w:rsidP="007940C4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t>22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. На период устойчивой сухой, жаркой и ветреной погоды, а также при введении особого противопожарного режима на территории муниципального образования </w:t>
      </w:r>
      <w:proofErr w:type="spellStart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>Лазурненского</w:t>
      </w:r>
      <w:proofErr w:type="spellEnd"/>
      <w:r w:rsidR="00602C10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сельсовета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 xml:space="preserve"> устанавливает дополнительные требования:</w:t>
      </w:r>
      <w:proofErr w:type="gramStart"/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</w:t>
      </w:r>
      <w:proofErr w:type="gramEnd"/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t>введение запрета на разведение костров, проведение пожароопасных работ на определенных участках;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-организация патрулирования территорий силами добровольных пожарных дружин и социально активных граждан;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-подготовка для возможного использования в тушении пожаров имеющейся водовозной и землеройной техники;</w:t>
      </w:r>
      <w:r w:rsidR="007940C4" w:rsidRPr="001241DA">
        <w:rPr>
          <w:rFonts w:ascii="Arial" w:hAnsi="Arial" w:cs="Arial"/>
          <w:color w:val="2D2D2D"/>
          <w:spacing w:val="2"/>
          <w:sz w:val="24"/>
          <w:szCs w:val="24"/>
        </w:rPr>
        <w:br/>
        <w:t>-проведение среди населения соответствующей разъяснительной работы с гражданами о мерах пожарной безопасности и действиях при пожаре.</w:t>
      </w:r>
    </w:p>
    <w:p w:rsidR="007940C4" w:rsidRPr="001241DA" w:rsidRDefault="007940C4" w:rsidP="00602C1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1241DA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VII. Финансирование мероприятий по реализации полномочий администрации  по обеспечению первичных мер пожарной безопасности</w:t>
      </w:r>
    </w:p>
    <w:p w:rsidR="007940C4" w:rsidRPr="001241DA" w:rsidRDefault="007940C4" w:rsidP="007940C4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241DA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5D54D3" w:rsidRPr="001241DA">
        <w:rPr>
          <w:rFonts w:ascii="Arial" w:hAnsi="Arial" w:cs="Arial"/>
          <w:b w:val="0"/>
          <w:color w:val="000000" w:themeColor="text1"/>
          <w:spacing w:val="2"/>
          <w:sz w:val="24"/>
          <w:szCs w:val="24"/>
        </w:rPr>
        <w:t>23</w:t>
      </w:r>
      <w:r w:rsidRPr="001241DA">
        <w:rPr>
          <w:rFonts w:ascii="Arial" w:hAnsi="Arial" w:cs="Arial"/>
          <w:b w:val="0"/>
          <w:color w:val="000000" w:themeColor="text1"/>
          <w:spacing w:val="2"/>
          <w:sz w:val="24"/>
          <w:szCs w:val="24"/>
        </w:rPr>
        <w:t>.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муниципального образования на обеспечение первичных мер пожарной безопасности</w:t>
      </w:r>
    </w:p>
    <w:sectPr w:rsidR="007940C4" w:rsidRPr="001241DA" w:rsidSect="006268C6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57AE8"/>
    <w:rsid w:val="00010F35"/>
    <w:rsid w:val="00015D8E"/>
    <w:rsid w:val="00032297"/>
    <w:rsid w:val="00043502"/>
    <w:rsid w:val="0004439A"/>
    <w:rsid w:val="000D53AC"/>
    <w:rsid w:val="000F5CC7"/>
    <w:rsid w:val="001118A2"/>
    <w:rsid w:val="00114A3E"/>
    <w:rsid w:val="00123B09"/>
    <w:rsid w:val="001241DA"/>
    <w:rsid w:val="00161BEB"/>
    <w:rsid w:val="0019759A"/>
    <w:rsid w:val="00216364"/>
    <w:rsid w:val="00257AE8"/>
    <w:rsid w:val="00276D24"/>
    <w:rsid w:val="00277215"/>
    <w:rsid w:val="00286FC9"/>
    <w:rsid w:val="00293888"/>
    <w:rsid w:val="002A4748"/>
    <w:rsid w:val="002A5324"/>
    <w:rsid w:val="002A74F3"/>
    <w:rsid w:val="002B379A"/>
    <w:rsid w:val="002B382E"/>
    <w:rsid w:val="002C6015"/>
    <w:rsid w:val="002F3D56"/>
    <w:rsid w:val="00306CAE"/>
    <w:rsid w:val="003A792E"/>
    <w:rsid w:val="003A7EE8"/>
    <w:rsid w:val="003D6827"/>
    <w:rsid w:val="003F59C3"/>
    <w:rsid w:val="0042769C"/>
    <w:rsid w:val="00445792"/>
    <w:rsid w:val="00462A2A"/>
    <w:rsid w:val="00475972"/>
    <w:rsid w:val="00483297"/>
    <w:rsid w:val="004B7CE7"/>
    <w:rsid w:val="004E79E8"/>
    <w:rsid w:val="004F0002"/>
    <w:rsid w:val="004F3C67"/>
    <w:rsid w:val="00521972"/>
    <w:rsid w:val="00531E4A"/>
    <w:rsid w:val="00533097"/>
    <w:rsid w:val="00534A3D"/>
    <w:rsid w:val="00540EAD"/>
    <w:rsid w:val="0059534D"/>
    <w:rsid w:val="005B537B"/>
    <w:rsid w:val="005D54D3"/>
    <w:rsid w:val="005E07A7"/>
    <w:rsid w:val="00602C10"/>
    <w:rsid w:val="006268C6"/>
    <w:rsid w:val="00627F59"/>
    <w:rsid w:val="00680097"/>
    <w:rsid w:val="006931B6"/>
    <w:rsid w:val="00693BA8"/>
    <w:rsid w:val="00694743"/>
    <w:rsid w:val="00694DF5"/>
    <w:rsid w:val="006954EE"/>
    <w:rsid w:val="00697853"/>
    <w:rsid w:val="006A2B06"/>
    <w:rsid w:val="006B003B"/>
    <w:rsid w:val="006B7028"/>
    <w:rsid w:val="006E1218"/>
    <w:rsid w:val="007343EC"/>
    <w:rsid w:val="00746549"/>
    <w:rsid w:val="00746E03"/>
    <w:rsid w:val="0076100E"/>
    <w:rsid w:val="00764BA2"/>
    <w:rsid w:val="00770C5A"/>
    <w:rsid w:val="00772258"/>
    <w:rsid w:val="00773E6C"/>
    <w:rsid w:val="007940C4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A18BC"/>
    <w:rsid w:val="008C320F"/>
    <w:rsid w:val="009175D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35FD6"/>
    <w:rsid w:val="00A63B8C"/>
    <w:rsid w:val="00A742FC"/>
    <w:rsid w:val="00A75958"/>
    <w:rsid w:val="00AA1480"/>
    <w:rsid w:val="00AC5B76"/>
    <w:rsid w:val="00AD274A"/>
    <w:rsid w:val="00AD73A1"/>
    <w:rsid w:val="00AE6CBD"/>
    <w:rsid w:val="00AF44CC"/>
    <w:rsid w:val="00B07472"/>
    <w:rsid w:val="00B14FE3"/>
    <w:rsid w:val="00B31E21"/>
    <w:rsid w:val="00B4663D"/>
    <w:rsid w:val="00B467AC"/>
    <w:rsid w:val="00B64AA2"/>
    <w:rsid w:val="00B73CA9"/>
    <w:rsid w:val="00BA16F0"/>
    <w:rsid w:val="00BC3BF4"/>
    <w:rsid w:val="00BE53B0"/>
    <w:rsid w:val="00BE6E33"/>
    <w:rsid w:val="00BF46CC"/>
    <w:rsid w:val="00C20F73"/>
    <w:rsid w:val="00C32E53"/>
    <w:rsid w:val="00C459B3"/>
    <w:rsid w:val="00C61DCC"/>
    <w:rsid w:val="00C676F5"/>
    <w:rsid w:val="00C73E9F"/>
    <w:rsid w:val="00C912D0"/>
    <w:rsid w:val="00C94297"/>
    <w:rsid w:val="00CD5ABA"/>
    <w:rsid w:val="00CE72F9"/>
    <w:rsid w:val="00CF2AB3"/>
    <w:rsid w:val="00D32624"/>
    <w:rsid w:val="00D606E7"/>
    <w:rsid w:val="00D636AA"/>
    <w:rsid w:val="00D64AE4"/>
    <w:rsid w:val="00DA4F61"/>
    <w:rsid w:val="00DF419B"/>
    <w:rsid w:val="00E1065F"/>
    <w:rsid w:val="00E31B7B"/>
    <w:rsid w:val="00E46D94"/>
    <w:rsid w:val="00E53389"/>
    <w:rsid w:val="00E542EA"/>
    <w:rsid w:val="00E57C67"/>
    <w:rsid w:val="00E661A0"/>
    <w:rsid w:val="00E81C62"/>
    <w:rsid w:val="00EB32C7"/>
    <w:rsid w:val="00EE4044"/>
    <w:rsid w:val="00EF2D7B"/>
    <w:rsid w:val="00EF5290"/>
    <w:rsid w:val="00F019BE"/>
    <w:rsid w:val="00F05F0A"/>
    <w:rsid w:val="00F27799"/>
    <w:rsid w:val="00F40A24"/>
    <w:rsid w:val="00F563E4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4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rsid w:val="00E542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542E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54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94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F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F59C3"/>
    <w:rPr>
      <w:color w:val="0000FF"/>
      <w:u w:val="single"/>
    </w:rPr>
  </w:style>
  <w:style w:type="paragraph" w:customStyle="1" w:styleId="headertext">
    <w:name w:val="headertext"/>
    <w:basedOn w:val="a"/>
    <w:rsid w:val="007940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4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rsid w:val="00E542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542E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54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94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zurnensk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FDA-3619-4003-A287-6B52D3C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Admin</cp:lastModifiedBy>
  <cp:revision>9</cp:revision>
  <cp:lastPrinted>2019-06-11T06:12:00Z</cp:lastPrinted>
  <dcterms:created xsi:type="dcterms:W3CDTF">2019-06-11T02:25:00Z</dcterms:created>
  <dcterms:modified xsi:type="dcterms:W3CDTF">2019-06-14T07:34:00Z</dcterms:modified>
</cp:coreProperties>
</file>