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54" w:rsidRDefault="00040154" w:rsidP="00040154">
      <w:pPr>
        <w:pStyle w:val="a3"/>
        <w:ind w:firstLine="735"/>
        <w:jc w:val="both"/>
        <w:rPr>
          <w:rFonts w:ascii="Times New Roman" w:hAnsi="Times New Roman"/>
          <w:sz w:val="28"/>
        </w:rPr>
      </w:pPr>
    </w:p>
    <w:p w:rsidR="00040154" w:rsidRDefault="00040154" w:rsidP="00040154">
      <w:pPr>
        <w:pStyle w:val="a3"/>
        <w:ind w:firstLine="7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района просит опубликовать в порядке, установленном для официального опубликования (обнародования) муниципальных правовых актов уставом поселения извещение о приеме заявлений о намерении участвовать в аукционе на право заключения договора аренды земельного участка следующего содержания:</w:t>
      </w:r>
    </w:p>
    <w:p w:rsidR="00040154" w:rsidRDefault="00040154" w:rsidP="00040154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>«Администрация Козульского района Красноярского края извещает граждан о предстоящем предоставлении на праве аренды и о приеме заявлений от заинтересованных лиц о намерении участвовать в аукционе на право заключения договора аренды земельного участка, государственная собственность на который не разграничена, относящегося к категории земель – земли населенных пунктов, с кадастровым номером 24:21:1010001:148, расположенного по адресу:</w:t>
      </w:r>
      <w:proofErr w:type="gramEnd"/>
      <w:r>
        <w:rPr>
          <w:szCs w:val="28"/>
        </w:rPr>
        <w:t xml:space="preserve"> Российская Федерация, Красноярский край, </w:t>
      </w:r>
      <w:proofErr w:type="spellStart"/>
      <w:r>
        <w:rPr>
          <w:szCs w:val="28"/>
        </w:rPr>
        <w:t>Козульский</w:t>
      </w:r>
      <w:proofErr w:type="spellEnd"/>
      <w:r>
        <w:rPr>
          <w:szCs w:val="28"/>
        </w:rPr>
        <w:t xml:space="preserve"> муниципальный район, Сельское поселение Лазурненский сельсовет, </w:t>
      </w:r>
      <w:proofErr w:type="spellStart"/>
      <w:r>
        <w:rPr>
          <w:szCs w:val="28"/>
        </w:rPr>
        <w:t>Соболевка</w:t>
      </w:r>
      <w:proofErr w:type="spellEnd"/>
      <w:r>
        <w:rPr>
          <w:szCs w:val="28"/>
        </w:rPr>
        <w:t xml:space="preserve"> поселок, Таёжная улица, № 5А, площадью 1500 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, с видом разрешенного использования: для ведения личного подсобного хозяйства.</w:t>
      </w:r>
    </w:p>
    <w:p w:rsidR="00040154" w:rsidRDefault="00040154" w:rsidP="00040154">
      <w:pPr>
        <w:ind w:firstLine="851"/>
        <w:jc w:val="both"/>
        <w:rPr>
          <w:szCs w:val="28"/>
        </w:rPr>
      </w:pPr>
      <w:r>
        <w:rPr>
          <w:szCs w:val="28"/>
        </w:rPr>
        <w:t xml:space="preserve">Заявления о намерении участвовать в аукционе на право заключения договора аренды земельного участка подаются заявителем по его выбору посредством почтового отправления на бумажном носителе или в форме электронных документов с использованием информационно-телекоммуникационной сети «Интернет», лично либо в лице представителя по доверенности в письменной форме в здании администрации района по адресу: Красноярский край, </w:t>
      </w:r>
      <w:proofErr w:type="spellStart"/>
      <w:r>
        <w:rPr>
          <w:szCs w:val="28"/>
        </w:rPr>
        <w:t>Козульский</w:t>
      </w:r>
      <w:proofErr w:type="spellEnd"/>
      <w:r>
        <w:rPr>
          <w:szCs w:val="28"/>
        </w:rPr>
        <w:t xml:space="preserve"> район, п.г.т. </w:t>
      </w:r>
      <w:proofErr w:type="spellStart"/>
      <w:r>
        <w:rPr>
          <w:szCs w:val="28"/>
        </w:rPr>
        <w:t>Козулька</w:t>
      </w:r>
      <w:proofErr w:type="spellEnd"/>
      <w:r>
        <w:rPr>
          <w:szCs w:val="28"/>
        </w:rPr>
        <w:t xml:space="preserve">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59,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2-08, по рабочим дням с 8:00 до 17:00 (перерыв с 12:00 до 13:00) в течение 30 дней со дня опубликования и размещения извещения.</w:t>
      </w:r>
    </w:p>
    <w:p w:rsidR="00040154" w:rsidRDefault="00040154" w:rsidP="00040154">
      <w:pPr>
        <w:ind w:firstLine="851"/>
        <w:jc w:val="both"/>
        <w:rPr>
          <w:szCs w:val="28"/>
        </w:rPr>
      </w:pPr>
      <w:r>
        <w:rPr>
          <w:szCs w:val="28"/>
        </w:rPr>
        <w:t>Дата окончания приема заявлений от заинтересованных лиц 30 дней со дня опубликования и размещения извещения.</w:t>
      </w:r>
    </w:p>
    <w:p w:rsidR="00040154" w:rsidRDefault="00040154" w:rsidP="00040154">
      <w:pPr>
        <w:ind w:firstLine="851"/>
        <w:jc w:val="both"/>
        <w:rPr>
          <w:szCs w:val="28"/>
        </w:rPr>
      </w:pPr>
      <w:r>
        <w:rPr>
          <w:szCs w:val="28"/>
        </w:rPr>
        <w:t xml:space="preserve">Со схемой расположения земельного участка на кадастровом плане территории можно ознакомиться в здании администрации Козульского района, по адресу: </w:t>
      </w:r>
      <w:proofErr w:type="gramStart"/>
      <w:r>
        <w:rPr>
          <w:szCs w:val="28"/>
        </w:rPr>
        <w:t xml:space="preserve">Красноярский край, </w:t>
      </w:r>
      <w:proofErr w:type="spellStart"/>
      <w:r>
        <w:rPr>
          <w:szCs w:val="28"/>
        </w:rPr>
        <w:t>Козульский</w:t>
      </w:r>
      <w:proofErr w:type="spellEnd"/>
      <w:r>
        <w:rPr>
          <w:szCs w:val="28"/>
        </w:rPr>
        <w:t xml:space="preserve"> район, п.г.т. </w:t>
      </w:r>
      <w:proofErr w:type="spellStart"/>
      <w:r>
        <w:rPr>
          <w:szCs w:val="28"/>
        </w:rPr>
        <w:t>Козулька</w:t>
      </w:r>
      <w:proofErr w:type="spellEnd"/>
      <w:r>
        <w:rPr>
          <w:szCs w:val="28"/>
        </w:rPr>
        <w:t xml:space="preserve">, ул. Советская, 59,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2-08, в понедельник, пятницу - с 8:00 до 12:00, вторник, среду, четверг – с 13:00 до 17:00».</w:t>
      </w:r>
      <w:proofErr w:type="gramEnd"/>
    </w:p>
    <w:p w:rsidR="00040154" w:rsidRDefault="00040154" w:rsidP="00040154">
      <w:pPr>
        <w:ind w:firstLine="851"/>
        <w:jc w:val="both"/>
        <w:rPr>
          <w:szCs w:val="28"/>
        </w:rPr>
      </w:pPr>
      <w:r>
        <w:rPr>
          <w:szCs w:val="28"/>
        </w:rPr>
        <w:t>Письмо администрации района от 19.03.2021 № ИК-1063-18 «Об опубликовании извещения о предоставлении земельного участка» просим считать недействительным.</w:t>
      </w:r>
    </w:p>
    <w:p w:rsidR="00040154" w:rsidRDefault="00040154" w:rsidP="00040154">
      <w:pPr>
        <w:jc w:val="both"/>
      </w:pPr>
      <w:r>
        <w:t xml:space="preserve">Глава района                                                                                    И.В. </w:t>
      </w:r>
      <w:proofErr w:type="spellStart"/>
      <w:r>
        <w:t>Кривенков</w:t>
      </w:r>
      <w:proofErr w:type="spellEnd"/>
    </w:p>
    <w:p w:rsidR="0014127A" w:rsidRPr="0014127A" w:rsidRDefault="0014127A" w:rsidP="0014127A">
      <w:pPr>
        <w:jc w:val="center"/>
        <w:rPr>
          <w:b/>
          <w:i/>
          <w:sz w:val="24"/>
          <w:szCs w:val="24"/>
        </w:rPr>
      </w:pPr>
      <w:r w:rsidRPr="0014127A">
        <w:rPr>
          <w:b/>
          <w:i/>
          <w:sz w:val="24"/>
          <w:szCs w:val="24"/>
        </w:rPr>
        <w:t xml:space="preserve">Муниципальное   образование  Лазурненский  сельсовет </w:t>
      </w:r>
    </w:p>
    <w:p w:rsidR="0014127A" w:rsidRPr="0014127A" w:rsidRDefault="0014127A" w:rsidP="0014127A">
      <w:pPr>
        <w:jc w:val="center"/>
        <w:rPr>
          <w:b/>
          <w:sz w:val="24"/>
          <w:szCs w:val="24"/>
        </w:rPr>
      </w:pPr>
      <w:proofErr w:type="gramStart"/>
      <w:r w:rsidRPr="0014127A">
        <w:rPr>
          <w:b/>
          <w:sz w:val="24"/>
          <w:szCs w:val="24"/>
        </w:rPr>
        <w:t>П</w:t>
      </w:r>
      <w:proofErr w:type="gramEnd"/>
      <w:r w:rsidRPr="0014127A">
        <w:rPr>
          <w:b/>
          <w:sz w:val="24"/>
          <w:szCs w:val="24"/>
        </w:rPr>
        <w:t xml:space="preserve"> а м я т к а</w:t>
      </w:r>
    </w:p>
    <w:p w:rsidR="0014127A" w:rsidRPr="0014127A" w:rsidRDefault="0014127A" w:rsidP="0014127A">
      <w:pPr>
        <w:jc w:val="center"/>
        <w:rPr>
          <w:sz w:val="24"/>
          <w:szCs w:val="24"/>
        </w:rPr>
      </w:pPr>
      <w:r w:rsidRPr="0014127A">
        <w:rPr>
          <w:sz w:val="24"/>
          <w:szCs w:val="24"/>
        </w:rPr>
        <w:t>О мерах  пожарной  безопасности при  монтаже  электропроводки</w:t>
      </w:r>
    </w:p>
    <w:p w:rsidR="0014127A" w:rsidRPr="0014127A" w:rsidRDefault="0014127A" w:rsidP="0014127A">
      <w:pPr>
        <w:jc w:val="center"/>
        <w:rPr>
          <w:sz w:val="24"/>
          <w:szCs w:val="24"/>
        </w:rPr>
      </w:pPr>
      <w:r w:rsidRPr="0014127A">
        <w:rPr>
          <w:sz w:val="24"/>
          <w:szCs w:val="24"/>
        </w:rPr>
        <w:t xml:space="preserve"> и эксплуатации  электробытовых  приборов. </w:t>
      </w:r>
    </w:p>
    <w:p w:rsidR="0014127A" w:rsidRPr="0014127A" w:rsidRDefault="0014127A" w:rsidP="0014127A">
      <w:pPr>
        <w:jc w:val="center"/>
        <w:rPr>
          <w:sz w:val="24"/>
          <w:szCs w:val="24"/>
        </w:rPr>
      </w:pPr>
    </w:p>
    <w:p w:rsidR="0014127A" w:rsidRPr="0014127A" w:rsidRDefault="0014127A" w:rsidP="0014127A">
      <w:pPr>
        <w:rPr>
          <w:b/>
          <w:sz w:val="24"/>
          <w:szCs w:val="24"/>
          <w:u w:val="single"/>
        </w:rPr>
      </w:pPr>
      <w:r w:rsidRPr="0014127A">
        <w:rPr>
          <w:b/>
          <w:sz w:val="24"/>
          <w:szCs w:val="24"/>
          <w:u w:val="single"/>
        </w:rPr>
        <w:t>Администрация Лазурненского  сельсовета предупреждает  жителей</w:t>
      </w:r>
      <w:proofErr w:type="gramStart"/>
      <w:r w:rsidRPr="0014127A">
        <w:rPr>
          <w:b/>
          <w:sz w:val="24"/>
          <w:szCs w:val="24"/>
          <w:u w:val="single"/>
        </w:rPr>
        <w:t xml:space="preserve"> :</w:t>
      </w:r>
      <w:proofErr w:type="gramEnd"/>
    </w:p>
    <w:p w:rsidR="0014127A" w:rsidRPr="0014127A" w:rsidRDefault="0014127A" w:rsidP="0014127A">
      <w:pPr>
        <w:rPr>
          <w:sz w:val="24"/>
          <w:szCs w:val="24"/>
        </w:rPr>
      </w:pPr>
      <w:r w:rsidRPr="0014127A">
        <w:rPr>
          <w:sz w:val="24"/>
          <w:szCs w:val="24"/>
        </w:rPr>
        <w:t xml:space="preserve">- нагревательные  приборы  устанавливайте  только  </w:t>
      </w:r>
      <w:proofErr w:type="gramStart"/>
      <w:r w:rsidRPr="0014127A">
        <w:rPr>
          <w:sz w:val="24"/>
          <w:szCs w:val="24"/>
        </w:rPr>
        <w:t>на</w:t>
      </w:r>
      <w:proofErr w:type="gramEnd"/>
      <w:r w:rsidRPr="0014127A">
        <w:rPr>
          <w:sz w:val="24"/>
          <w:szCs w:val="24"/>
        </w:rPr>
        <w:t xml:space="preserve"> негорючие</w:t>
      </w:r>
    </w:p>
    <w:p w:rsidR="0014127A" w:rsidRPr="0014127A" w:rsidRDefault="0014127A" w:rsidP="0014127A">
      <w:pPr>
        <w:rPr>
          <w:sz w:val="24"/>
          <w:szCs w:val="24"/>
        </w:rPr>
      </w:pPr>
      <w:r w:rsidRPr="0014127A">
        <w:rPr>
          <w:sz w:val="24"/>
          <w:szCs w:val="24"/>
        </w:rPr>
        <w:t xml:space="preserve">  подставки из негорючих  материалов достаточной толщины; </w:t>
      </w:r>
    </w:p>
    <w:p w:rsidR="0014127A" w:rsidRPr="0014127A" w:rsidRDefault="0014127A" w:rsidP="0014127A">
      <w:pPr>
        <w:rPr>
          <w:sz w:val="24"/>
          <w:szCs w:val="24"/>
        </w:rPr>
      </w:pPr>
      <w:r w:rsidRPr="0014127A">
        <w:rPr>
          <w:sz w:val="24"/>
          <w:szCs w:val="24"/>
        </w:rPr>
        <w:lastRenderedPageBreak/>
        <w:t>- не оставляйте  включенные  электроприборы без присмотра;</w:t>
      </w:r>
    </w:p>
    <w:p w:rsidR="0014127A" w:rsidRPr="0014127A" w:rsidRDefault="0014127A" w:rsidP="0014127A">
      <w:pPr>
        <w:rPr>
          <w:sz w:val="24"/>
          <w:szCs w:val="24"/>
        </w:rPr>
      </w:pPr>
      <w:r w:rsidRPr="0014127A">
        <w:rPr>
          <w:sz w:val="24"/>
          <w:szCs w:val="24"/>
        </w:rPr>
        <w:t xml:space="preserve">- не пользуйтесь самодельными нагревательными  приборами, </w:t>
      </w:r>
    </w:p>
    <w:p w:rsidR="0014127A" w:rsidRPr="0014127A" w:rsidRDefault="0014127A" w:rsidP="0014127A">
      <w:pPr>
        <w:rPr>
          <w:sz w:val="24"/>
          <w:szCs w:val="24"/>
        </w:rPr>
      </w:pPr>
      <w:r w:rsidRPr="0014127A">
        <w:rPr>
          <w:sz w:val="24"/>
          <w:szCs w:val="24"/>
        </w:rPr>
        <w:t xml:space="preserve">  особенно большой мощности, на которую обычно не  </w:t>
      </w:r>
    </w:p>
    <w:p w:rsidR="0014127A" w:rsidRPr="0014127A" w:rsidRDefault="0014127A" w:rsidP="0014127A">
      <w:pPr>
        <w:rPr>
          <w:sz w:val="24"/>
          <w:szCs w:val="24"/>
        </w:rPr>
      </w:pPr>
      <w:r w:rsidRPr="0014127A">
        <w:rPr>
          <w:sz w:val="24"/>
          <w:szCs w:val="24"/>
        </w:rPr>
        <w:t xml:space="preserve">  рассчитана  электросеть  квартиры (дома);</w:t>
      </w:r>
    </w:p>
    <w:p w:rsidR="0014127A" w:rsidRPr="0014127A" w:rsidRDefault="0014127A" w:rsidP="0014127A">
      <w:pPr>
        <w:rPr>
          <w:sz w:val="24"/>
          <w:szCs w:val="24"/>
        </w:rPr>
      </w:pPr>
      <w:r w:rsidRPr="0014127A">
        <w:rPr>
          <w:sz w:val="24"/>
          <w:szCs w:val="24"/>
        </w:rPr>
        <w:t>- не включайте  в одну розетку одновременно  несколько приборов.</w:t>
      </w:r>
    </w:p>
    <w:p w:rsidR="0014127A" w:rsidRPr="0014127A" w:rsidRDefault="0014127A" w:rsidP="0014127A">
      <w:pPr>
        <w:rPr>
          <w:sz w:val="24"/>
          <w:szCs w:val="24"/>
        </w:rPr>
      </w:pPr>
    </w:p>
    <w:p w:rsidR="0014127A" w:rsidRPr="0014127A" w:rsidRDefault="0014127A" w:rsidP="0014127A">
      <w:pPr>
        <w:jc w:val="center"/>
        <w:rPr>
          <w:b/>
          <w:sz w:val="24"/>
          <w:szCs w:val="24"/>
        </w:rPr>
      </w:pPr>
      <w:r w:rsidRPr="0014127A">
        <w:rPr>
          <w:b/>
          <w:sz w:val="24"/>
          <w:szCs w:val="24"/>
        </w:rPr>
        <w:t>Во избежание  повреждения  изоляции  и возникновения  коротких замыканий  в электропроводке  запрещается:</w:t>
      </w:r>
    </w:p>
    <w:p w:rsidR="0014127A" w:rsidRPr="0014127A" w:rsidRDefault="0014127A" w:rsidP="0014127A">
      <w:pPr>
        <w:rPr>
          <w:sz w:val="24"/>
          <w:szCs w:val="24"/>
        </w:rPr>
      </w:pPr>
      <w:r w:rsidRPr="0014127A">
        <w:rPr>
          <w:sz w:val="24"/>
          <w:szCs w:val="24"/>
        </w:rPr>
        <w:t>- закрашивать  и белить  шнуры  и провода;</w:t>
      </w:r>
    </w:p>
    <w:p w:rsidR="0014127A" w:rsidRPr="0014127A" w:rsidRDefault="0014127A" w:rsidP="0014127A">
      <w:pPr>
        <w:rPr>
          <w:sz w:val="24"/>
          <w:szCs w:val="24"/>
        </w:rPr>
      </w:pPr>
      <w:r w:rsidRPr="0014127A">
        <w:rPr>
          <w:sz w:val="24"/>
          <w:szCs w:val="24"/>
        </w:rPr>
        <w:t>-вешать  на  них  что-либо  закреплять их за газовые и водопроводные  трубы, за батареи  отопительной системы;</w:t>
      </w:r>
    </w:p>
    <w:p w:rsidR="0014127A" w:rsidRPr="0014127A" w:rsidRDefault="0014127A" w:rsidP="0014127A">
      <w:pPr>
        <w:rPr>
          <w:sz w:val="24"/>
          <w:szCs w:val="24"/>
        </w:rPr>
      </w:pPr>
      <w:r w:rsidRPr="0014127A">
        <w:rPr>
          <w:sz w:val="24"/>
          <w:szCs w:val="24"/>
        </w:rPr>
        <w:t>- допускать  соприкосновения электрических  проводов с телефонными  и радиотрансляционными  проводами, радио- и телеантеннами, ветками  деревьев и кронами  строений;</w:t>
      </w:r>
    </w:p>
    <w:p w:rsidR="0014127A" w:rsidRPr="0014127A" w:rsidRDefault="0014127A" w:rsidP="0014127A">
      <w:pPr>
        <w:rPr>
          <w:sz w:val="24"/>
          <w:szCs w:val="24"/>
        </w:rPr>
      </w:pPr>
      <w:r w:rsidRPr="0014127A">
        <w:rPr>
          <w:sz w:val="24"/>
          <w:szCs w:val="24"/>
        </w:rPr>
        <w:t>- использовать в качестве  проводника  электрического  тока телефонные или  ради</w:t>
      </w:r>
      <w:proofErr w:type="gramStart"/>
      <w:r w:rsidRPr="0014127A">
        <w:rPr>
          <w:sz w:val="24"/>
          <w:szCs w:val="24"/>
        </w:rPr>
        <w:t>о-</w:t>
      </w:r>
      <w:proofErr w:type="gramEnd"/>
      <w:r w:rsidRPr="0014127A">
        <w:rPr>
          <w:sz w:val="24"/>
          <w:szCs w:val="24"/>
        </w:rPr>
        <w:t xml:space="preserve"> провода.</w:t>
      </w:r>
    </w:p>
    <w:p w:rsidR="0014127A" w:rsidRPr="0014127A" w:rsidRDefault="0014127A" w:rsidP="0014127A">
      <w:pPr>
        <w:rPr>
          <w:sz w:val="24"/>
          <w:szCs w:val="24"/>
        </w:rPr>
      </w:pPr>
    </w:p>
    <w:p w:rsidR="0014127A" w:rsidRPr="0014127A" w:rsidRDefault="0014127A" w:rsidP="0014127A">
      <w:pPr>
        <w:rPr>
          <w:sz w:val="24"/>
          <w:szCs w:val="24"/>
        </w:rPr>
      </w:pPr>
    </w:p>
    <w:p w:rsidR="0014127A" w:rsidRPr="0014127A" w:rsidRDefault="0014127A" w:rsidP="0014127A">
      <w:pPr>
        <w:jc w:val="center"/>
        <w:rPr>
          <w:b/>
          <w:sz w:val="24"/>
          <w:szCs w:val="24"/>
        </w:rPr>
      </w:pPr>
      <w:proofErr w:type="gramStart"/>
      <w:r w:rsidRPr="0014127A">
        <w:rPr>
          <w:b/>
          <w:sz w:val="24"/>
          <w:szCs w:val="24"/>
        </w:rPr>
        <w:t>П</w:t>
      </w:r>
      <w:proofErr w:type="gramEnd"/>
      <w:r w:rsidRPr="0014127A">
        <w:rPr>
          <w:b/>
          <w:sz w:val="24"/>
          <w:szCs w:val="24"/>
        </w:rPr>
        <w:t xml:space="preserve"> О М Н И Т Е !</w:t>
      </w:r>
    </w:p>
    <w:p w:rsidR="0014127A" w:rsidRPr="0014127A" w:rsidRDefault="0014127A" w:rsidP="0014127A">
      <w:pPr>
        <w:rPr>
          <w:b/>
          <w:sz w:val="24"/>
          <w:szCs w:val="24"/>
        </w:rPr>
      </w:pPr>
      <w:r w:rsidRPr="0014127A">
        <w:rPr>
          <w:b/>
          <w:sz w:val="24"/>
          <w:szCs w:val="24"/>
          <w:u w:val="single"/>
        </w:rPr>
        <w:t xml:space="preserve">ОТРЕМОНТИРОВАТЬ  ЭЛЕКТРОПРОВОДКУ  МОЖЕТ  ТОЛЬКО СПЕЦИАЛИСТ </w:t>
      </w:r>
    </w:p>
    <w:p w:rsidR="0014127A" w:rsidRPr="0014127A" w:rsidRDefault="0014127A" w:rsidP="0014127A">
      <w:pPr>
        <w:rPr>
          <w:b/>
          <w:sz w:val="24"/>
          <w:szCs w:val="24"/>
          <w:u w:val="single"/>
        </w:rPr>
      </w:pPr>
    </w:p>
    <w:p w:rsidR="00DE4537" w:rsidRDefault="00DE4537" w:rsidP="00DE4537">
      <w:pPr>
        <w:jc w:val="center"/>
        <w:rPr>
          <w:b/>
        </w:rPr>
      </w:pPr>
      <w:r>
        <w:rPr>
          <w:b/>
        </w:rPr>
        <w:t>ПАМЯТКА</w:t>
      </w:r>
    </w:p>
    <w:p w:rsidR="00DE4537" w:rsidRDefault="00DE4537" w:rsidP="00DE4537">
      <w:pPr>
        <w:jc w:val="center"/>
        <w:rPr>
          <w:b/>
        </w:rPr>
      </w:pPr>
      <w:r>
        <w:rPr>
          <w:b/>
        </w:rPr>
        <w:t>Уважаемые жители д</w:t>
      </w:r>
      <w:proofErr w:type="gramStart"/>
      <w:r>
        <w:rPr>
          <w:b/>
        </w:rPr>
        <w:t>.Б</w:t>
      </w:r>
      <w:proofErr w:type="gramEnd"/>
      <w:r>
        <w:rPr>
          <w:b/>
        </w:rPr>
        <w:t xml:space="preserve">ольшой </w:t>
      </w:r>
      <w:proofErr w:type="spellStart"/>
      <w:r>
        <w:rPr>
          <w:b/>
        </w:rPr>
        <w:t>Кемчуг</w:t>
      </w:r>
      <w:proofErr w:type="spellEnd"/>
      <w:r>
        <w:rPr>
          <w:b/>
        </w:rPr>
        <w:t>!</w:t>
      </w:r>
    </w:p>
    <w:p w:rsidR="00DE4537" w:rsidRDefault="00DE4537" w:rsidP="00DE4537">
      <w:pPr>
        <w:jc w:val="center"/>
        <w:rPr>
          <w:b/>
        </w:rPr>
      </w:pPr>
    </w:p>
    <w:p w:rsidR="00DE4537" w:rsidRDefault="00DE4537" w:rsidP="00DE4537">
      <w:pPr>
        <w:jc w:val="both"/>
      </w:pPr>
      <w:r>
        <w:t>Ваше жилье находится в районе возможного подтопления во время весеннего паводка. Во избежание причинения Вам, Вашей семье и Вашему имуществу материального ущерба, предлагаем:</w:t>
      </w:r>
    </w:p>
    <w:p w:rsidR="00DE4537" w:rsidRDefault="00DE4537" w:rsidP="00DE4537">
      <w:pPr>
        <w:numPr>
          <w:ilvl w:val="0"/>
          <w:numId w:val="1"/>
        </w:numPr>
        <w:jc w:val="both"/>
      </w:pPr>
      <w:r>
        <w:t>Срочно провести возле своих домов работы по водоотведению.</w:t>
      </w:r>
    </w:p>
    <w:p w:rsidR="00DE4537" w:rsidRDefault="00DE4537" w:rsidP="00DE4537">
      <w:pPr>
        <w:numPr>
          <w:ilvl w:val="0"/>
          <w:numId w:val="1"/>
        </w:numPr>
        <w:jc w:val="both"/>
      </w:pPr>
      <w:r>
        <w:t>Заблаговременно поднять из подтопляемых погребов продовольственные запасы и другое имущество.</w:t>
      </w:r>
    </w:p>
    <w:p w:rsidR="00DE4537" w:rsidRDefault="00DE4537" w:rsidP="00DE4537">
      <w:pPr>
        <w:numPr>
          <w:ilvl w:val="0"/>
          <w:numId w:val="1"/>
        </w:numPr>
        <w:jc w:val="both"/>
      </w:pPr>
      <w:r>
        <w:t>Подготовить заранее на случай  экстренной эвакуации теплые вещи, документы, ценные вещи, медикаменты и суточный запас продуктов питания.</w:t>
      </w:r>
    </w:p>
    <w:p w:rsidR="00DE4537" w:rsidRDefault="00DE4537" w:rsidP="00DE4537">
      <w:pPr>
        <w:numPr>
          <w:ilvl w:val="0"/>
          <w:numId w:val="1"/>
        </w:numPr>
        <w:jc w:val="both"/>
      </w:pPr>
      <w:r>
        <w:t>При обострении ситуаци</w:t>
      </w:r>
      <w:proofErr w:type="gramStart"/>
      <w:r>
        <w:t>и-</w:t>
      </w:r>
      <w:proofErr w:type="gramEnd"/>
      <w:r>
        <w:t xml:space="preserve"> увести с подворья живность в безопасное место, а Вам и Вашей семье закрыть дом (квартиру) и эвакуироваться в безопасное место.  В случае отказа от эвакуации, ответственность за последствия лежит на Вас.</w:t>
      </w:r>
    </w:p>
    <w:p w:rsidR="00DE4537" w:rsidRDefault="00DE4537" w:rsidP="00DE4537">
      <w:pPr>
        <w:ind w:left="360"/>
        <w:jc w:val="both"/>
      </w:pPr>
      <w:r>
        <w:t>Телефон службы спасения «112»</w:t>
      </w:r>
    </w:p>
    <w:p w:rsidR="00DE4537" w:rsidRDefault="00DE4537" w:rsidP="00DE4537">
      <w:pPr>
        <w:ind w:left="360"/>
        <w:jc w:val="center"/>
        <w:rPr>
          <w:b/>
        </w:rPr>
      </w:pPr>
      <w:r>
        <w:rPr>
          <w:b/>
        </w:rPr>
        <w:t>ВНИМАНИЕ</w:t>
      </w:r>
    </w:p>
    <w:p w:rsidR="00DE4537" w:rsidRDefault="00DE4537" w:rsidP="00DE4537">
      <w:pPr>
        <w:ind w:left="360"/>
        <w:jc w:val="both"/>
      </w:pPr>
      <w:r>
        <w:t>Для возмещения ущерба, нанесенного паводком, администрация Лазурненского  сельсовета  рекомендует  заблаговременно застраховать   жильё и имущество.</w:t>
      </w:r>
    </w:p>
    <w:p w:rsidR="00DE4537" w:rsidRDefault="00DE4537" w:rsidP="00DE4537">
      <w:pPr>
        <w:ind w:left="360"/>
        <w:jc w:val="right"/>
      </w:pPr>
      <w:proofErr w:type="spellStart"/>
      <w:r>
        <w:t>Противопаводковая</w:t>
      </w:r>
      <w:proofErr w:type="spellEnd"/>
      <w:r>
        <w:t xml:space="preserve">  комиссия  </w:t>
      </w:r>
    </w:p>
    <w:p w:rsidR="00DE4537" w:rsidRDefault="00DE4537" w:rsidP="00DE4537">
      <w:pPr>
        <w:ind w:left="360"/>
        <w:jc w:val="right"/>
      </w:pPr>
      <w:r>
        <w:t>Лазурненского сельсовета</w:t>
      </w:r>
    </w:p>
    <w:p w:rsidR="00DE4537" w:rsidRDefault="00DE4537" w:rsidP="00DE4537">
      <w:pPr>
        <w:ind w:left="360"/>
        <w:jc w:val="right"/>
      </w:pPr>
    </w:p>
    <w:p w:rsidR="00DE4537" w:rsidRDefault="00DE4537" w:rsidP="00DE4537">
      <w:pPr>
        <w:ind w:left="360"/>
        <w:jc w:val="right"/>
      </w:pPr>
    </w:p>
    <w:p w:rsidR="00DE4537" w:rsidRDefault="00DE4537" w:rsidP="00DE4537">
      <w:pPr>
        <w:ind w:left="360"/>
        <w:jc w:val="right"/>
      </w:pPr>
    </w:p>
    <w:p w:rsidR="00DE4537" w:rsidRDefault="00DE4537" w:rsidP="00DE4537">
      <w:pPr>
        <w:ind w:left="360"/>
        <w:jc w:val="right"/>
      </w:pPr>
    </w:p>
    <w:p w:rsidR="00DE4537" w:rsidRDefault="00DE4537" w:rsidP="00DE4537">
      <w:pPr>
        <w:ind w:left="360"/>
        <w:jc w:val="right"/>
      </w:pPr>
    </w:p>
    <w:p w:rsidR="00DE4537" w:rsidRDefault="00DE4537" w:rsidP="00DE4537">
      <w:pPr>
        <w:jc w:val="center"/>
        <w:rPr>
          <w:b/>
        </w:rPr>
      </w:pPr>
      <w:r>
        <w:rPr>
          <w:b/>
        </w:rPr>
        <w:t>ПАМЯТКА</w:t>
      </w:r>
    </w:p>
    <w:p w:rsidR="00DE4537" w:rsidRDefault="00DE4537" w:rsidP="00DE4537">
      <w:pPr>
        <w:jc w:val="center"/>
        <w:rPr>
          <w:b/>
        </w:rPr>
      </w:pPr>
      <w:r>
        <w:rPr>
          <w:b/>
        </w:rPr>
        <w:t>Уважаемые жители д</w:t>
      </w:r>
      <w:proofErr w:type="gramStart"/>
      <w:r>
        <w:rPr>
          <w:b/>
        </w:rPr>
        <w:t>.Б</w:t>
      </w:r>
      <w:proofErr w:type="gramEnd"/>
      <w:r>
        <w:rPr>
          <w:b/>
        </w:rPr>
        <w:t xml:space="preserve">ольшой </w:t>
      </w:r>
      <w:proofErr w:type="spellStart"/>
      <w:r>
        <w:rPr>
          <w:b/>
        </w:rPr>
        <w:t>Кемчуг</w:t>
      </w:r>
      <w:proofErr w:type="spellEnd"/>
      <w:r>
        <w:rPr>
          <w:b/>
        </w:rPr>
        <w:t>!</w:t>
      </w:r>
    </w:p>
    <w:p w:rsidR="00DE4537" w:rsidRDefault="00DE4537" w:rsidP="00DE4537">
      <w:pPr>
        <w:jc w:val="center"/>
        <w:rPr>
          <w:b/>
        </w:rPr>
      </w:pPr>
    </w:p>
    <w:p w:rsidR="00DE4537" w:rsidRDefault="00DE4537" w:rsidP="00DE4537">
      <w:pPr>
        <w:jc w:val="both"/>
      </w:pPr>
      <w:r>
        <w:t>Ваше жилье находится в районе возможного подтопления во время весеннего паводка. Во избежание причинения Вам, Вашей семье и Вашему имуществу материального ущерба, предлагаем:</w:t>
      </w:r>
    </w:p>
    <w:p w:rsidR="00DE4537" w:rsidRDefault="00DE4537" w:rsidP="00DE4537">
      <w:pPr>
        <w:numPr>
          <w:ilvl w:val="0"/>
          <w:numId w:val="1"/>
        </w:numPr>
        <w:jc w:val="both"/>
      </w:pPr>
      <w:r>
        <w:t>Срочно провести возле своих домов работы по водоотведению.</w:t>
      </w:r>
    </w:p>
    <w:p w:rsidR="00DE4537" w:rsidRDefault="00DE4537" w:rsidP="00DE4537">
      <w:pPr>
        <w:numPr>
          <w:ilvl w:val="0"/>
          <w:numId w:val="1"/>
        </w:numPr>
        <w:jc w:val="both"/>
      </w:pPr>
      <w:r>
        <w:t>Заблаговременно поднять из подтопляемых погребов продовольственные запасы и другое имущество.</w:t>
      </w:r>
    </w:p>
    <w:p w:rsidR="00DE4537" w:rsidRDefault="00DE4537" w:rsidP="00DE4537">
      <w:pPr>
        <w:numPr>
          <w:ilvl w:val="0"/>
          <w:numId w:val="1"/>
        </w:numPr>
        <w:jc w:val="both"/>
      </w:pPr>
      <w:r>
        <w:t>Подготовить заранее на случай  экстренной эвакуации теплые вещи, документы, ценные вещи, медикаменты и суточный запас продуктов питания.</w:t>
      </w:r>
    </w:p>
    <w:p w:rsidR="00DE4537" w:rsidRDefault="00DE4537" w:rsidP="00DE4537">
      <w:pPr>
        <w:numPr>
          <w:ilvl w:val="0"/>
          <w:numId w:val="1"/>
        </w:numPr>
        <w:jc w:val="both"/>
      </w:pPr>
      <w:r>
        <w:t>При обострении ситуаци</w:t>
      </w:r>
      <w:proofErr w:type="gramStart"/>
      <w:r>
        <w:t>и-</w:t>
      </w:r>
      <w:proofErr w:type="gramEnd"/>
      <w:r>
        <w:t xml:space="preserve"> увести с подворья живность в безопасное место, а Вам и Вашей семье закрыть дом (квартиру) и эвакуироваться в безопасное место.  В случае отказа от эвакуации, ответственность за последствия лежит на Вас.</w:t>
      </w:r>
    </w:p>
    <w:p w:rsidR="00DE4537" w:rsidRDefault="00DE4537" w:rsidP="00DE4537">
      <w:pPr>
        <w:ind w:left="360"/>
        <w:jc w:val="both"/>
      </w:pPr>
      <w:r>
        <w:t>Телефон службы спасения «112»</w:t>
      </w:r>
    </w:p>
    <w:p w:rsidR="00DE4537" w:rsidRDefault="00DE4537" w:rsidP="00DE4537">
      <w:pPr>
        <w:ind w:left="360"/>
        <w:jc w:val="center"/>
        <w:rPr>
          <w:b/>
        </w:rPr>
      </w:pPr>
      <w:r>
        <w:rPr>
          <w:b/>
        </w:rPr>
        <w:t>ВНИМАНИЕ</w:t>
      </w:r>
    </w:p>
    <w:p w:rsidR="00DE4537" w:rsidRDefault="00DE4537" w:rsidP="00DE4537">
      <w:pPr>
        <w:ind w:left="360"/>
        <w:jc w:val="both"/>
      </w:pPr>
      <w:r>
        <w:t xml:space="preserve">Для возмещения ущерба, нанесенного паводком, администрация Лазурненского  сельсовета  рекомендует  заблаговременно застраховать   жильё и имущество.                                             </w:t>
      </w:r>
      <w:proofErr w:type="spellStart"/>
      <w:r>
        <w:t>Противопаводковая</w:t>
      </w:r>
      <w:proofErr w:type="spellEnd"/>
      <w:r>
        <w:t xml:space="preserve">  комиссия  </w:t>
      </w:r>
    </w:p>
    <w:p w:rsidR="00DE4537" w:rsidRDefault="00DE4537" w:rsidP="00DE4537">
      <w:pPr>
        <w:ind w:left="360"/>
        <w:jc w:val="right"/>
      </w:pPr>
      <w:r>
        <w:t>Лазурненского сельсовета</w:t>
      </w:r>
    </w:p>
    <w:p w:rsidR="004B5386" w:rsidRDefault="004B5386" w:rsidP="004B5386">
      <w:pPr>
        <w:jc w:val="center"/>
        <w:rPr>
          <w:szCs w:val="28"/>
        </w:rPr>
      </w:pPr>
      <w:r>
        <w:rPr>
          <w:szCs w:val="28"/>
        </w:rPr>
        <w:t xml:space="preserve">Муниципальное   образование  Лазурненский  сельсовет </w:t>
      </w:r>
    </w:p>
    <w:p w:rsidR="004B5386" w:rsidRDefault="004B5386" w:rsidP="004B538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ПАМЯТКА</w:t>
      </w:r>
      <w:r>
        <w:rPr>
          <w:sz w:val="32"/>
          <w:szCs w:val="32"/>
        </w:rPr>
        <w:t xml:space="preserve"> </w:t>
      </w:r>
    </w:p>
    <w:p w:rsidR="004B5386" w:rsidRDefault="004B5386" w:rsidP="004B53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01 о соблюдении  мер  пожарной безопасности  в  жилье</w:t>
      </w:r>
    </w:p>
    <w:p w:rsidR="004B5386" w:rsidRDefault="004B5386" w:rsidP="004B5386">
      <w:pPr>
        <w:ind w:left="360"/>
        <w:rPr>
          <w:sz w:val="24"/>
          <w:szCs w:val="24"/>
        </w:rPr>
      </w:pPr>
      <w:r>
        <w:rPr>
          <w:b/>
          <w:szCs w:val="28"/>
        </w:rPr>
        <w:t xml:space="preserve">   </w:t>
      </w:r>
      <w:r>
        <w:t xml:space="preserve">В  последние  годы  в Красноярском крае  всё  тяжелее  становится   последствия </w:t>
      </w:r>
      <w:proofErr w:type="gramStart"/>
      <w:r>
        <w:t>бытовых</w:t>
      </w:r>
      <w:proofErr w:type="gramEnd"/>
      <w:r>
        <w:t xml:space="preserve">  </w:t>
      </w:r>
    </w:p>
    <w:p w:rsidR="004B5386" w:rsidRDefault="004B5386" w:rsidP="004B5386">
      <w:pPr>
        <w:ind w:left="360"/>
      </w:pPr>
      <w:r>
        <w:t xml:space="preserve">   пожаров. </w:t>
      </w:r>
      <w:proofErr w:type="gramStart"/>
      <w:r>
        <w:t>Люди</w:t>
      </w:r>
      <w:proofErr w:type="gramEnd"/>
      <w:r>
        <w:t xml:space="preserve">  оставшиеся  без  жилья. Каждый  четвертый  пожар приводит к  гибели.</w:t>
      </w:r>
    </w:p>
    <w:p w:rsidR="004B5386" w:rsidRDefault="004B5386" w:rsidP="004B5386">
      <w:pPr>
        <w:ind w:left="360"/>
      </w:pPr>
      <w:r>
        <w:t xml:space="preserve">    Основные  причины  возникновения  пожаров:</w:t>
      </w:r>
    </w:p>
    <w:p w:rsidR="004B5386" w:rsidRDefault="004B5386" w:rsidP="004B5386">
      <w:pPr>
        <w:ind w:left="540"/>
      </w:pPr>
      <w:r>
        <w:t>неосторожное    обращение  с  огнём-46%, в основном при  курении;</w:t>
      </w:r>
    </w:p>
    <w:p w:rsidR="004B5386" w:rsidRDefault="004B5386" w:rsidP="004B5386">
      <w:pPr>
        <w:ind w:left="540"/>
      </w:pPr>
      <w:r>
        <w:t>нарушение   правил  монтажа и эксплуатации  электрооборудования-23%. Это чаще всего электропроводка  с повреждённой или  потерявшей защитные  свойства изоляцией, эксплуатации электроприборов  кустарного  изготовления  или  в  условиях, не  соответствующих  инструкциям;   нарушение  правил устройства и эксплуатации печей и других теплогенерирующих устройст</w:t>
      </w:r>
      <w:proofErr w:type="gramStart"/>
      <w:r>
        <w:t>в-</w:t>
      </w:r>
      <w:proofErr w:type="gramEnd"/>
      <w:r>
        <w:t xml:space="preserve"> Чаще всего, гибель людей является следствием  алкогольного  опьянения виновников пожара.</w:t>
      </w:r>
    </w:p>
    <w:p w:rsidR="004B5386" w:rsidRDefault="004B5386" w:rsidP="004B5386">
      <w:pPr>
        <w:ind w:left="54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Что нужно  делать, чтобы избежать пожара, уменьшить тяжесть  его  последствиями для  Вас  и жителей  соседних  домов, квартир.</w:t>
      </w:r>
    </w:p>
    <w:p w:rsidR="004B5386" w:rsidRDefault="004B5386" w:rsidP="004B5386">
      <w:pPr>
        <w:ind w:left="540"/>
        <w:rPr>
          <w:sz w:val="24"/>
          <w:szCs w:val="24"/>
        </w:rPr>
      </w:pPr>
      <w:r>
        <w:lastRenderedPageBreak/>
        <w:t>1</w:t>
      </w:r>
      <w:r>
        <w:rPr>
          <w:b/>
          <w:u w:val="single"/>
        </w:rPr>
        <w:t>.Соблюдайте осторожность при  использовании  открытых  источников огня</w:t>
      </w:r>
      <w:r>
        <w:t xml:space="preserve">: </w:t>
      </w:r>
    </w:p>
    <w:p w:rsidR="004B5386" w:rsidRDefault="004B5386" w:rsidP="004B5386">
      <w:pPr>
        <w:ind w:left="540"/>
      </w:pPr>
      <w:r>
        <w:t xml:space="preserve">Не курить в постели, в сараях, на  чердаке, в гараже. Тщательно  тушить  сигареты, а не бросайте </w:t>
      </w:r>
      <w:proofErr w:type="gramStart"/>
      <w:r>
        <w:t>непотушенными</w:t>
      </w:r>
      <w:proofErr w:type="gramEnd"/>
      <w:r>
        <w:t xml:space="preserve"> на приусадебных  участках, с балконов или  в люки мусоропроводов </w:t>
      </w:r>
    </w:p>
    <w:p w:rsidR="004B5386" w:rsidRDefault="004B5386" w:rsidP="004B5386">
      <w:pPr>
        <w:ind w:left="540"/>
      </w:pPr>
      <w:r>
        <w:t>не пользуйтесь открытыми  источниками огня после употребления  спиртных  напитков</w:t>
      </w:r>
    </w:p>
    <w:p w:rsidR="004B5386" w:rsidRDefault="004B5386" w:rsidP="004B5386">
      <w:pPr>
        <w:ind w:left="540"/>
      </w:pPr>
      <w:r>
        <w:t>не сжигайте  мусор рядом с  постройками, а при сухой и ветреной погоде вообще воздержитесь</w:t>
      </w:r>
    </w:p>
    <w:p w:rsidR="004B5386" w:rsidRDefault="004B5386" w:rsidP="004B5386">
      <w:pPr>
        <w:ind w:left="540"/>
      </w:pPr>
      <w:r>
        <w:t xml:space="preserve">разведения костров, топки печей, очагов, проведения пожароопасных  работ </w:t>
      </w:r>
    </w:p>
    <w:p w:rsidR="004B5386" w:rsidRDefault="004B5386" w:rsidP="004B5386">
      <w:pPr>
        <w:ind w:left="540"/>
      </w:pPr>
      <w:r>
        <w:t>не пользуйтесь на  чердаках, в кладовых и сараях керосиновыми лампами, свечами, спичками</w:t>
      </w:r>
    </w:p>
    <w:p w:rsidR="004B5386" w:rsidRDefault="004B5386" w:rsidP="004B5386">
      <w:pPr>
        <w:ind w:left="540"/>
      </w:pPr>
      <w:r>
        <w:t>не оставляйте детей одних и не позволяйте им  играть спичками, зажигалками и т.д.</w:t>
      </w:r>
    </w:p>
    <w:p w:rsidR="004B5386" w:rsidRDefault="004B5386" w:rsidP="004B5386">
      <w:pPr>
        <w:ind w:left="540"/>
      </w:pPr>
      <w:r>
        <w:rPr>
          <w:b/>
          <w:u w:val="single"/>
        </w:rPr>
        <w:t>2.Следить за  состоянием  электропроводки и электроприборов</w:t>
      </w:r>
      <w:r>
        <w:t>:</w:t>
      </w:r>
    </w:p>
    <w:p w:rsidR="004B5386" w:rsidRDefault="004B5386" w:rsidP="004B5386">
      <w:pPr>
        <w:ind w:left="540"/>
      </w:pPr>
      <w:r>
        <w:t>-проверяйте состояние «пробок</w:t>
      </w:r>
      <w:proofErr w:type="gramStart"/>
      <w:r>
        <w:t>»(</w:t>
      </w:r>
      <w:proofErr w:type="gramEnd"/>
      <w:r>
        <w:t xml:space="preserve">предохранителей) электросчётчика и иных аппаратов защиты, необходимости устанавливайте калиброванные плавкие  вставки. Не </w:t>
      </w:r>
      <w:proofErr w:type="gramStart"/>
      <w:r>
        <w:t>допускайте  перегрузок сети включая</w:t>
      </w:r>
      <w:proofErr w:type="gramEnd"/>
      <w:r>
        <w:t xml:space="preserve">  электроприборы большой мощности, чем позволяет  сечение  проводов</w:t>
      </w:r>
    </w:p>
    <w:p w:rsidR="004B5386" w:rsidRDefault="004B5386" w:rsidP="004B5386">
      <w:pPr>
        <w:ind w:left="540"/>
      </w:pPr>
      <w:r>
        <w:t>Используйте масляные  обогревател</w:t>
      </w:r>
      <w:proofErr w:type="gramStart"/>
      <w:r>
        <w:t>и(</w:t>
      </w:r>
      <w:proofErr w:type="gramEnd"/>
      <w:r>
        <w:t>мощностью не  более 1,5 кВт), вместо приборов с  температурой теплоотдающей  поверхности более 95*С и самодельных(кустарных) электроприборов не допускать «скрутки»электропроводов, особенно выполненных из разных металлов(медь-алюминий) эксплуатируйте  временные  электропроводки</w:t>
      </w:r>
    </w:p>
    <w:p w:rsidR="004B5386" w:rsidRDefault="004B5386" w:rsidP="004B5386">
      <w:pPr>
        <w:ind w:left="540"/>
      </w:pPr>
      <w:r>
        <w:t>-не допускайте прокладку проводов в одинарной  изоляции по горючему  основанию, не закрывайте  электропроводку  обоями, коврами</w:t>
      </w:r>
    </w:p>
    <w:p w:rsidR="004B5386" w:rsidRDefault="004B5386" w:rsidP="004B5386">
      <w:pPr>
        <w:ind w:left="540"/>
      </w:pPr>
      <w:r>
        <w:t>не применяйте бумажные абажуры, не устанавливайте светильники вблизи от сгораемых материалов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b/>
          <w:sz w:val="22"/>
          <w:szCs w:val="22"/>
          <w:u w:val="single"/>
        </w:rPr>
        <w:t>.Периодически проверяйте  печи. Отремонтируйте  их до начала отопительного сезона</w:t>
      </w:r>
      <w:r>
        <w:rPr>
          <w:sz w:val="22"/>
          <w:szCs w:val="22"/>
        </w:rPr>
        <w:t>;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Проверьте  высоту  дымовых  труб, чтобы  они были  выше коньяка кровли не менее чем на 0,5метра выше кровли более высоких пристроенных  зданий 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Проверьте  и выполните разделку дымовой  трубы в  месте примыкания к горючим конструкциям менее </w:t>
      </w:r>
      <w:smartTag w:uri="urn:schemas-microsoft-com:office:smarttags" w:element="metricconverter">
        <w:smartTagPr>
          <w:attr w:name="ProductID" w:val="0,5 метра"/>
        </w:smartTagPr>
        <w:r>
          <w:rPr>
            <w:sz w:val="22"/>
            <w:szCs w:val="22"/>
          </w:rPr>
          <w:t>0,5 метра</w:t>
        </w:r>
      </w:smartTag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отступку</w:t>
      </w:r>
      <w:proofErr w:type="spellEnd"/>
      <w:r>
        <w:rPr>
          <w:sz w:val="22"/>
          <w:szCs w:val="22"/>
        </w:rPr>
        <w:t xml:space="preserve"> от кирпичной печи  до  деревянных  конструкций не менее</w:t>
      </w:r>
      <w:proofErr w:type="gramStart"/>
      <w:r>
        <w:rPr>
          <w:sz w:val="22"/>
          <w:szCs w:val="22"/>
        </w:rPr>
        <w:t>0</w:t>
      </w:r>
      <w:proofErr w:type="gramEnd"/>
      <w:r>
        <w:rPr>
          <w:sz w:val="22"/>
          <w:szCs w:val="22"/>
        </w:rPr>
        <w:t>,32 метра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>Своевременно  устраняйте  трещины  в кладе  печей  и дымоходов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Проверяйте состояние  </w:t>
      </w:r>
      <w:proofErr w:type="spellStart"/>
      <w:r>
        <w:rPr>
          <w:sz w:val="22"/>
          <w:szCs w:val="22"/>
        </w:rPr>
        <w:t>предтопочного</w:t>
      </w:r>
      <w:proofErr w:type="spellEnd"/>
      <w:r>
        <w:rPr>
          <w:sz w:val="22"/>
          <w:szCs w:val="22"/>
        </w:rPr>
        <w:t xml:space="preserve"> листа. Если его нет, то перед топочной  дверью на полу </w:t>
      </w:r>
      <w:proofErr w:type="gramStart"/>
      <w:r>
        <w:rPr>
          <w:sz w:val="22"/>
          <w:szCs w:val="22"/>
        </w:rPr>
        <w:t>из</w:t>
      </w:r>
      <w:proofErr w:type="gramEnd"/>
      <w:r>
        <w:rPr>
          <w:sz w:val="22"/>
          <w:szCs w:val="22"/>
        </w:rPr>
        <w:t xml:space="preserve"> 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>Горючих материалов  прибейте  металлический лист  размером не менее 0,5-</w:t>
      </w:r>
      <w:smartTag w:uri="urn:schemas-microsoft-com:office:smarttags" w:element="metricconverter">
        <w:smartTagPr>
          <w:attr w:name="ProductID" w:val="0,7 метра"/>
        </w:smartTagPr>
        <w:r>
          <w:rPr>
            <w:sz w:val="22"/>
            <w:szCs w:val="22"/>
          </w:rPr>
          <w:t>0,7 метра</w:t>
        </w:r>
      </w:smartTag>
      <w:r>
        <w:rPr>
          <w:sz w:val="22"/>
          <w:szCs w:val="22"/>
        </w:rPr>
        <w:t xml:space="preserve"> побелите  на  чердаках дымовые  трубы и стены, в которых проходят дымовые каналы  периодически очищайте </w:t>
      </w:r>
      <w:proofErr w:type="gramStart"/>
      <w:r>
        <w:rPr>
          <w:sz w:val="22"/>
          <w:szCs w:val="22"/>
        </w:rPr>
        <w:t>дымоходы</w:t>
      </w:r>
      <w:proofErr w:type="gramEnd"/>
      <w:r>
        <w:rPr>
          <w:sz w:val="22"/>
          <w:szCs w:val="22"/>
        </w:rPr>
        <w:t xml:space="preserve"> и печи от сажи не реже  одного  раза  в три  месяца высыпайте  золу  и шлак в отведённое безопасное  место  и проливайте водой.</w:t>
      </w:r>
    </w:p>
    <w:p w:rsidR="004B5386" w:rsidRDefault="004B5386" w:rsidP="004B5386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Отрывается  и передаётся в муниципальное  образование  Лазурненский  сельсовет</w:t>
      </w:r>
    </w:p>
    <w:p w:rsidR="004B5386" w:rsidRDefault="004B5386" w:rsidP="004B5386">
      <w:pPr>
        <w:ind w:left="540"/>
        <w:jc w:val="center"/>
        <w:rPr>
          <w:sz w:val="18"/>
          <w:szCs w:val="18"/>
        </w:rPr>
      </w:pPr>
    </w:p>
    <w:p w:rsidR="004B5386" w:rsidRDefault="004B5386" w:rsidP="004B5386">
      <w:pPr>
        <w:ind w:left="540"/>
        <w:jc w:val="center"/>
        <w:rPr>
          <w:sz w:val="18"/>
          <w:szCs w:val="18"/>
        </w:rPr>
      </w:pPr>
    </w:p>
    <w:p w:rsidR="004B5386" w:rsidRDefault="004B5386" w:rsidP="004B5386">
      <w:pPr>
        <w:ind w:left="540"/>
        <w:jc w:val="center"/>
        <w:rPr>
          <w:sz w:val="18"/>
          <w:szCs w:val="18"/>
        </w:rPr>
      </w:pPr>
    </w:p>
    <w:p w:rsidR="004B5386" w:rsidRDefault="004B5386" w:rsidP="004B5386">
      <w:pPr>
        <w:ind w:left="540"/>
        <w:jc w:val="center"/>
        <w:rPr>
          <w:b/>
          <w:sz w:val="24"/>
          <w:szCs w:val="24"/>
        </w:rPr>
      </w:pPr>
      <w:r>
        <w:rPr>
          <w:b/>
        </w:rPr>
        <w:t>ПОДТВЕРЖДЕНИЕ  от  ___________________2021 года</w:t>
      </w:r>
    </w:p>
    <w:p w:rsidR="004B5386" w:rsidRDefault="004B5386" w:rsidP="004B5386">
      <w:pPr>
        <w:ind w:left="540"/>
        <w:jc w:val="center"/>
        <w:rPr>
          <w:b/>
        </w:rPr>
      </w:pPr>
      <w:r>
        <w:rPr>
          <w:b/>
        </w:rPr>
        <w:lastRenderedPageBreak/>
        <w:t>Проведения разъяснительной  работы о причинах и последствиях пожаров, мерах пожарной безопасности и действиях в  случае пожара с домовладельцами, ответственными  квартиросъёмщиками  и иными  лицами, проживающими по  адресу:</w:t>
      </w:r>
    </w:p>
    <w:p w:rsidR="004B5386" w:rsidRDefault="004B5386" w:rsidP="004B5386">
      <w:pPr>
        <w:ind w:left="540"/>
      </w:pPr>
      <w:r>
        <w:rPr>
          <w:b/>
        </w:rPr>
        <w:t xml:space="preserve">                _____________________________________________________________________</w:t>
      </w:r>
      <w:r>
        <w:t xml:space="preserve"> </w:t>
      </w:r>
    </w:p>
    <w:p w:rsidR="004B5386" w:rsidRDefault="004B5386" w:rsidP="004B5386">
      <w:pPr>
        <w:ind w:left="540"/>
      </w:pPr>
    </w:p>
    <w:p w:rsidR="004B5386" w:rsidRDefault="004B5386" w:rsidP="004B5386">
      <w:pPr>
        <w:ind w:left="540"/>
      </w:pP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При эксплуатации  печей  ЗАПРЕЩАЕТСЯ</w:t>
      </w:r>
      <w:r>
        <w:rPr>
          <w:sz w:val="22"/>
          <w:szCs w:val="22"/>
        </w:rPr>
        <w:t xml:space="preserve">: 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>*оставлять  без присмотра топящиеся  печи, а  также  поручать  надзор за  ними малолетним  детям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*располагать топливо, другие горючие вещества и материалы на </w:t>
      </w:r>
      <w:proofErr w:type="spellStart"/>
      <w:r>
        <w:rPr>
          <w:sz w:val="22"/>
          <w:szCs w:val="22"/>
        </w:rPr>
        <w:t>предтопочном</w:t>
      </w:r>
      <w:proofErr w:type="spellEnd"/>
      <w:r>
        <w:rPr>
          <w:sz w:val="22"/>
          <w:szCs w:val="22"/>
        </w:rPr>
        <w:t xml:space="preserve">  листе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>*применять для розжига  печей бензин, керосин, дизельное  топливо и другие  ЛВЖ и ГЖ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>* топить углём, коксом и газом печи, не предназначенные для  этих  видов  топлива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>* устанавливать вплотную к  топящимся  печам  мебель, дрова, и другие сгораемые  материалы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>*перекаливать  печи.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>- устанавливать металлические печи кустарного изготовления, не отвечающие  требованиям пожарной  безопасности. При установке  печей заводского изготовления строго следуйте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>инструкциям  изготовления.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b/>
          <w:sz w:val="22"/>
          <w:szCs w:val="22"/>
        </w:rPr>
        <w:t>4.Не храните баллоны с горючими  газами в индивидуальных</w:t>
      </w:r>
      <w:r>
        <w:rPr>
          <w:sz w:val="22"/>
          <w:szCs w:val="22"/>
        </w:rPr>
        <w:t xml:space="preserve">  жилых  домах, квартирах. Не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>эксплуатируйте  газовые  приборы при  утечке  газа  и не проверяйте герметичность соединений с  помощью источников  открытого  пламен</w:t>
      </w:r>
      <w:proofErr w:type="gramStart"/>
      <w:r>
        <w:rPr>
          <w:sz w:val="22"/>
          <w:szCs w:val="22"/>
        </w:rPr>
        <w:t>и(</w:t>
      </w:r>
      <w:proofErr w:type="gramEnd"/>
      <w:r>
        <w:rPr>
          <w:sz w:val="22"/>
          <w:szCs w:val="22"/>
        </w:rPr>
        <w:t>спички, зажигалки, свечи и т.д.).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5.Соблюдайте требования пожарной  безопасности в индивидуальных гаражах 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-не производите пожароопасные  работы и промывку  деталей с использованием ЛВЖ и ГЖ 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-не держите транспортные средства с </w:t>
      </w:r>
      <w:proofErr w:type="spellStart"/>
      <w:r>
        <w:rPr>
          <w:sz w:val="22"/>
          <w:szCs w:val="22"/>
        </w:rPr>
        <w:t>подтеканием</w:t>
      </w:r>
      <w:proofErr w:type="spellEnd"/>
      <w:r>
        <w:rPr>
          <w:sz w:val="22"/>
          <w:szCs w:val="22"/>
        </w:rPr>
        <w:t xml:space="preserve"> горючего масла, с открытыми горловинами баков </w:t>
      </w:r>
      <w:proofErr w:type="gramStart"/>
      <w:r>
        <w:rPr>
          <w:sz w:val="22"/>
          <w:szCs w:val="22"/>
        </w:rPr>
        <w:t>-н</w:t>
      </w:r>
      <w:proofErr w:type="gramEnd"/>
      <w:r>
        <w:rPr>
          <w:sz w:val="22"/>
          <w:szCs w:val="22"/>
        </w:rPr>
        <w:t>е подзаряжайте аккумуляторы непосредственно на транспортные средствах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>-не подогревайте  двигатели открытым огнём  и не пользуйтесь им для  освещения гаража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>- не храните мебель, предметы домашнего обихода  из горючих  материалов и т.п.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- не храните более </w:t>
      </w:r>
      <w:smartTag w:uri="urn:schemas-microsoft-com:office:smarttags" w:element="metricconverter">
        <w:smartTagPr>
          <w:attr w:name="ProductID" w:val="20 литров"/>
        </w:smartTagPr>
        <w:r>
          <w:rPr>
            <w:sz w:val="22"/>
            <w:szCs w:val="22"/>
          </w:rPr>
          <w:t>20 литров</w:t>
        </w:r>
      </w:smartTag>
      <w:r>
        <w:rPr>
          <w:sz w:val="22"/>
          <w:szCs w:val="22"/>
        </w:rPr>
        <w:t xml:space="preserve"> топлива и более </w:t>
      </w:r>
      <w:smartTag w:uri="urn:schemas-microsoft-com:office:smarttags" w:element="metricconverter">
        <w:smartTagPr>
          <w:attr w:name="ProductID" w:val="5 литров"/>
        </w:smartTagPr>
        <w:r>
          <w:rPr>
            <w:sz w:val="22"/>
            <w:szCs w:val="22"/>
          </w:rPr>
          <w:t>5 литров</w:t>
        </w:r>
      </w:smartTag>
      <w:r>
        <w:rPr>
          <w:sz w:val="22"/>
          <w:szCs w:val="22"/>
        </w:rPr>
        <w:t xml:space="preserve">  масла</w:t>
      </w:r>
    </w:p>
    <w:p w:rsidR="004B5386" w:rsidRDefault="004B5386" w:rsidP="004B5386">
      <w:pPr>
        <w:ind w:left="54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6. Соблюдайте  противопожарные  требования на  участках, прилегающих к жилым  домам:  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>- не производите самовольно</w:t>
      </w:r>
      <w:proofErr w:type="gramStart"/>
      <w:r>
        <w:rPr>
          <w:sz w:val="22"/>
          <w:szCs w:val="22"/>
        </w:rPr>
        <w:t>е(</w:t>
      </w:r>
      <w:proofErr w:type="gramEnd"/>
      <w:r>
        <w:rPr>
          <w:sz w:val="22"/>
          <w:szCs w:val="22"/>
        </w:rPr>
        <w:t>без согласований) строительство, в том числе приусадебных участках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не используйте противопожарные расстояния между зданиями для хранения материалов, транспорта участки, прилегающие к жилым домам, дачным и иным постройкам своевременно очищайте </w:t>
      </w:r>
      <w:proofErr w:type="gramStart"/>
      <w:r>
        <w:rPr>
          <w:sz w:val="22"/>
          <w:szCs w:val="22"/>
        </w:rPr>
        <w:t>от</w:t>
      </w:r>
      <w:proofErr w:type="gramEnd"/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>горючих отходов, листьев, сухой травы и т.п.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не складируйте сено и другие горючие материалы на  чердаках, а также ближе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2"/>
            <w:szCs w:val="22"/>
          </w:rPr>
          <w:t>15 метров</w:t>
        </w:r>
      </w:smartTag>
      <w:r>
        <w:rPr>
          <w:sz w:val="22"/>
          <w:szCs w:val="22"/>
        </w:rPr>
        <w:t xml:space="preserve"> от строений 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установите рядом с домом бочку с водой или приобретите огнетушитель</w:t>
      </w:r>
      <w:r>
        <w:rPr>
          <w:sz w:val="22"/>
          <w:szCs w:val="22"/>
        </w:rPr>
        <w:t>.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7.Неустанавливайте дополнительные двери не изменяйте направление открывания дверей</w:t>
      </w:r>
      <w:r>
        <w:rPr>
          <w:sz w:val="22"/>
          <w:szCs w:val="22"/>
        </w:rPr>
        <w:t xml:space="preserve"> из квартир в коридор или на площадку лестничной клетки, если это препятствует свободной эвакуации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людей или ухудшает условия эвакуации из соседних квартир. Не загромождайте двери, люки  </w:t>
      </w:r>
      <w:proofErr w:type="gramStart"/>
      <w:r>
        <w:rPr>
          <w:sz w:val="22"/>
          <w:szCs w:val="22"/>
        </w:rPr>
        <w:t>на</w:t>
      </w:r>
      <w:proofErr w:type="gramEnd"/>
    </w:p>
    <w:p w:rsidR="004B5386" w:rsidRDefault="004B5386" w:rsidP="004B5386">
      <w:pPr>
        <w:ind w:left="540"/>
        <w:rPr>
          <w:sz w:val="22"/>
          <w:szCs w:val="22"/>
        </w:rPr>
      </w:pPr>
      <w:proofErr w:type="gramStart"/>
      <w:r>
        <w:rPr>
          <w:sz w:val="22"/>
          <w:szCs w:val="22"/>
        </w:rPr>
        <w:t>балконах</w:t>
      </w:r>
      <w:proofErr w:type="gramEnd"/>
      <w:r>
        <w:rPr>
          <w:sz w:val="22"/>
          <w:szCs w:val="22"/>
        </w:rPr>
        <w:t xml:space="preserve">  и лоджиях, переходы в смежные секции и выходы на наружные эвакуационные лестницы.</w:t>
      </w:r>
    </w:p>
    <w:p w:rsidR="004B5386" w:rsidRDefault="004B5386" w:rsidP="004B5386">
      <w:pPr>
        <w:ind w:left="5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Что делать и как спасаться, если не удалось избежать пожара </w:t>
      </w:r>
    </w:p>
    <w:p w:rsidR="004B5386" w:rsidRDefault="004B5386" w:rsidP="004B5386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Не паникуйте</w:t>
      </w:r>
      <w:r>
        <w:rPr>
          <w:sz w:val="22"/>
          <w:szCs w:val="22"/>
        </w:rPr>
        <w:t>. Паника и ужас  отнимут драгоценные минуты, необходимые для  спасения.</w:t>
      </w:r>
    </w:p>
    <w:p w:rsidR="004B5386" w:rsidRDefault="004B5386" w:rsidP="004B5386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Немедленно сообщайте о пожаре по телефону «01».</w:t>
      </w:r>
      <w:r>
        <w:rPr>
          <w:sz w:val="22"/>
          <w:szCs w:val="22"/>
        </w:rPr>
        <w:t xml:space="preserve"> Если нет телефона, и вы не можете выйти  из дома или квартиры, криками «Пожар» привлекайте внимание прохожих</w:t>
      </w:r>
    </w:p>
    <w:p w:rsidR="004B5386" w:rsidRDefault="004B5386" w:rsidP="004B5386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Если возгорание  небольшое и нет угрозы вашей безопасности, </w:t>
      </w:r>
      <w:r>
        <w:rPr>
          <w:sz w:val="22"/>
          <w:szCs w:val="22"/>
        </w:rPr>
        <w:t>попытайтесь самостоятельно его потушить. Тлеющий матрас можно унести в ванну и залить водой, вспыхнувшее на сковородке масло просто прикрыть крышкой и т.п. Не тушите электроприборы водой, не отключив  их от сети.</w:t>
      </w:r>
    </w:p>
    <w:p w:rsidR="004B5386" w:rsidRDefault="004B5386" w:rsidP="004B5386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Если пламя не удается погасить  моментально, сразу покиньте помещение, п</w:t>
      </w:r>
      <w:r>
        <w:rPr>
          <w:sz w:val="22"/>
          <w:szCs w:val="22"/>
        </w:rPr>
        <w:t>о возможности отключив электричество, газ и помогите, выйти  другим. Закройте дверь, но не  на замок.</w:t>
      </w:r>
    </w:p>
    <w:p w:rsidR="004B5386" w:rsidRDefault="004B5386" w:rsidP="004B5386">
      <w:pPr>
        <w:ind w:left="900"/>
        <w:rPr>
          <w:sz w:val="22"/>
          <w:szCs w:val="22"/>
        </w:rPr>
      </w:pPr>
      <w:r>
        <w:rPr>
          <w:sz w:val="22"/>
          <w:szCs w:val="22"/>
        </w:rPr>
        <w:t>Предупредите о пожаре  соседей. Ни в коем случае не пользуйтесь лифтом</w:t>
      </w:r>
    </w:p>
    <w:p w:rsidR="004B5386" w:rsidRDefault="004B5386" w:rsidP="004B5386">
      <w:pPr>
        <w:numPr>
          <w:ilvl w:val="3"/>
          <w:numId w:val="2"/>
        </w:numPr>
        <w:tabs>
          <w:tab w:val="num" w:pos="720"/>
        </w:tabs>
        <w:ind w:left="720" w:hanging="180"/>
        <w:rPr>
          <w:sz w:val="22"/>
          <w:szCs w:val="22"/>
        </w:rPr>
      </w:pPr>
      <w:r>
        <w:rPr>
          <w:sz w:val="22"/>
          <w:szCs w:val="22"/>
        </w:rPr>
        <w:t xml:space="preserve">   Если  невозможно  выйти из  помещения  из-за  огня и дыма  в коридоре, на лестнице, намочите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   Простыни или  одеяла и прикройте дверь, тщательно заткнув щели, через которые идёт  дым</w:t>
      </w:r>
    </w:p>
    <w:p w:rsidR="004B5386" w:rsidRDefault="004B5386" w:rsidP="004B5386">
      <w:pPr>
        <w:numPr>
          <w:ilvl w:val="3"/>
          <w:numId w:val="2"/>
        </w:numPr>
        <w:tabs>
          <w:tab w:val="num" w:pos="540"/>
        </w:tabs>
        <w:ind w:hanging="2520"/>
        <w:rPr>
          <w:sz w:val="22"/>
          <w:szCs w:val="22"/>
        </w:rPr>
      </w:pPr>
      <w:r>
        <w:rPr>
          <w:sz w:val="22"/>
          <w:szCs w:val="22"/>
        </w:rPr>
        <w:t xml:space="preserve">   При задымлении  помещения, где  вы находитесь, помните, что нельзя открыть окн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приток 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   кислорода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сделает</w:t>
      </w:r>
      <w:proofErr w:type="gramEnd"/>
      <w:r>
        <w:rPr>
          <w:sz w:val="22"/>
          <w:szCs w:val="22"/>
        </w:rPr>
        <w:t xml:space="preserve">  пламя  ещё  сильнее, лучше  нагнуться или лечь  на пол,  прикрыть лицо любой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    смоченной тканью  и дышать  через  неё. Не прыгайте из окна, если оно  выше третьего  этажа.</w:t>
      </w: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Рекомендуем  установить в  жилых  помещениях автономные дымовые  пожарные  </w:t>
      </w:r>
      <w:proofErr w:type="spellStart"/>
      <w:r>
        <w:rPr>
          <w:sz w:val="22"/>
          <w:szCs w:val="22"/>
        </w:rPr>
        <w:t>извещатели</w:t>
      </w:r>
      <w:proofErr w:type="spellEnd"/>
      <w:r>
        <w:rPr>
          <w:sz w:val="22"/>
          <w:szCs w:val="22"/>
        </w:rPr>
        <w:t>. Они  своевременно оповестят вас о пожаре, если спите – разбудят, и сохранят жизнь вам и семье.</w:t>
      </w:r>
    </w:p>
    <w:p w:rsidR="004B5386" w:rsidRDefault="004B5386" w:rsidP="004B5386">
      <w:pPr>
        <w:ind w:left="540"/>
        <w:rPr>
          <w:sz w:val="22"/>
          <w:szCs w:val="22"/>
        </w:rPr>
      </w:pPr>
    </w:p>
    <w:p w:rsidR="004B5386" w:rsidRDefault="004B5386" w:rsidP="004B5386">
      <w:pPr>
        <w:ind w:left="540"/>
        <w:rPr>
          <w:sz w:val="22"/>
          <w:szCs w:val="22"/>
        </w:rPr>
      </w:pPr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 требованиями по  соблюдению  мер  пожарной  безопасности  в  жилье ознакомлены:</w:t>
      </w:r>
      <w:proofErr w:type="gramEnd"/>
    </w:p>
    <w:p w:rsidR="004B5386" w:rsidRDefault="004B5386" w:rsidP="004B5386">
      <w:pPr>
        <w:ind w:left="540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                          ___________________</w:t>
      </w:r>
    </w:p>
    <w:p w:rsidR="004B5386" w:rsidRDefault="004B5386" w:rsidP="004B5386">
      <w:pPr>
        <w:ind w:left="540"/>
        <w:rPr>
          <w:sz w:val="18"/>
          <w:szCs w:val="18"/>
        </w:rPr>
      </w:pPr>
      <w:r>
        <w:rPr>
          <w:sz w:val="22"/>
          <w:szCs w:val="22"/>
        </w:rPr>
        <w:t xml:space="preserve">        </w:t>
      </w:r>
      <w:r>
        <w:rPr>
          <w:sz w:val="18"/>
          <w:szCs w:val="18"/>
        </w:rPr>
        <w:t>Фамилия Имя  Отчество                                                                                                                        Подпись</w:t>
      </w:r>
    </w:p>
    <w:p w:rsidR="004B5386" w:rsidRDefault="004B5386" w:rsidP="004B5386">
      <w:pPr>
        <w:ind w:left="540"/>
        <w:rPr>
          <w:sz w:val="18"/>
          <w:szCs w:val="18"/>
        </w:rPr>
      </w:pPr>
      <w:r>
        <w:rPr>
          <w:sz w:val="18"/>
          <w:szCs w:val="18"/>
        </w:rPr>
        <w:t>2._________________________________________________________________                                _______________________</w:t>
      </w:r>
    </w:p>
    <w:p w:rsidR="004B5386" w:rsidRDefault="004B5386" w:rsidP="004B5386">
      <w:pPr>
        <w:ind w:left="540"/>
        <w:rPr>
          <w:sz w:val="18"/>
          <w:szCs w:val="18"/>
        </w:rPr>
      </w:pPr>
      <w:r>
        <w:rPr>
          <w:sz w:val="18"/>
          <w:szCs w:val="18"/>
        </w:rPr>
        <w:t>3._________________________________________________________________                                 _______________________</w:t>
      </w:r>
    </w:p>
    <w:p w:rsidR="00040154" w:rsidRDefault="00040154" w:rsidP="00040154">
      <w:pPr>
        <w:pStyle w:val="a3"/>
        <w:rPr>
          <w:rFonts w:ascii="Times New Roman" w:hAnsi="Times New Roman"/>
          <w:sz w:val="24"/>
          <w:szCs w:val="24"/>
        </w:rPr>
      </w:pPr>
    </w:p>
    <w:p w:rsidR="008E70D6" w:rsidRDefault="008E70D6" w:rsidP="00040154">
      <w:pPr>
        <w:pStyle w:val="a3"/>
        <w:rPr>
          <w:rFonts w:ascii="Times New Roman" w:hAnsi="Times New Roman"/>
          <w:sz w:val="24"/>
          <w:szCs w:val="24"/>
        </w:rPr>
      </w:pPr>
    </w:p>
    <w:p w:rsidR="008E70D6" w:rsidRDefault="008E70D6" w:rsidP="00040154">
      <w:pPr>
        <w:pStyle w:val="a3"/>
        <w:rPr>
          <w:rFonts w:ascii="Times New Roman" w:hAnsi="Times New Roman"/>
          <w:sz w:val="24"/>
          <w:szCs w:val="24"/>
        </w:rPr>
      </w:pPr>
    </w:p>
    <w:p w:rsidR="008E70D6" w:rsidRDefault="008E70D6" w:rsidP="00040154">
      <w:pPr>
        <w:pStyle w:val="a3"/>
        <w:rPr>
          <w:rFonts w:ascii="Times New Roman" w:hAnsi="Times New Roman"/>
          <w:sz w:val="24"/>
          <w:szCs w:val="24"/>
        </w:rPr>
      </w:pPr>
    </w:p>
    <w:p w:rsidR="008E70D6" w:rsidRDefault="008E70D6" w:rsidP="00040154">
      <w:pPr>
        <w:pStyle w:val="a3"/>
        <w:rPr>
          <w:rFonts w:ascii="Times New Roman" w:hAnsi="Times New Roman"/>
          <w:sz w:val="24"/>
          <w:szCs w:val="24"/>
        </w:rPr>
      </w:pPr>
    </w:p>
    <w:p w:rsidR="008E70D6" w:rsidRDefault="008E70D6" w:rsidP="00040154">
      <w:pPr>
        <w:pStyle w:val="a3"/>
        <w:rPr>
          <w:rFonts w:ascii="Times New Roman" w:hAnsi="Times New Roman"/>
          <w:sz w:val="24"/>
          <w:szCs w:val="24"/>
        </w:rPr>
      </w:pPr>
    </w:p>
    <w:p w:rsidR="008E70D6" w:rsidRDefault="008E70D6" w:rsidP="0004015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945" w:type="dxa"/>
        <w:tblLayout w:type="fixed"/>
        <w:tblLook w:val="01E0"/>
      </w:tblPr>
      <w:tblGrid>
        <w:gridCol w:w="4972"/>
        <w:gridCol w:w="4973"/>
      </w:tblGrid>
      <w:tr w:rsidR="008E70D6" w:rsidTr="008E70D6">
        <w:tc>
          <w:tcPr>
            <w:tcW w:w="4972" w:type="dxa"/>
          </w:tcPr>
          <w:p w:rsidR="008E70D6" w:rsidRDefault="008E70D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D6" w:rsidRDefault="008E70D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ЛАЗУРНЕНСКИЙ ВЕСТНИК</w:t>
            </w:r>
          </w:p>
          <w:p w:rsidR="008E70D6" w:rsidRDefault="008E70D6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азурненский сельский Совет депутатов Козульского района</w:t>
            </w:r>
          </w:p>
          <w:p w:rsidR="008E70D6" w:rsidRDefault="008E70D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Адрес:662050,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азурный, ул.Линейная 2, факс 2-12-54</w:t>
            </w:r>
          </w:p>
        </w:tc>
        <w:tc>
          <w:tcPr>
            <w:tcW w:w="4973" w:type="dxa"/>
          </w:tcPr>
          <w:p w:rsidR="008E70D6" w:rsidRDefault="008E70D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0D6" w:rsidRDefault="008E70D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D6" w:rsidRDefault="008E70D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выходит один раз в месяц</w:t>
            </w:r>
          </w:p>
          <w:p w:rsidR="008E70D6" w:rsidRDefault="008E70D6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 25 экземпляров</w:t>
            </w:r>
          </w:p>
          <w:p w:rsidR="008E70D6" w:rsidRDefault="008E70D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выпуск </w:t>
            </w:r>
            <w:proofErr w:type="gramEnd"/>
          </w:p>
          <w:p w:rsidR="008E70D6" w:rsidRDefault="008E70D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Ю.Шупикова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тел.2-22-38</w:t>
            </w:r>
          </w:p>
        </w:tc>
      </w:tr>
    </w:tbl>
    <w:p w:rsidR="008E70D6" w:rsidRDefault="008E70D6" w:rsidP="008E70D6">
      <w:pPr>
        <w:rPr>
          <w:sz w:val="24"/>
          <w:szCs w:val="24"/>
          <w:lang w:eastAsia="en-US"/>
        </w:rPr>
      </w:pPr>
    </w:p>
    <w:p w:rsidR="008E70D6" w:rsidRPr="0014127A" w:rsidRDefault="008E70D6" w:rsidP="00040154">
      <w:pPr>
        <w:pStyle w:val="a3"/>
        <w:rPr>
          <w:rFonts w:ascii="Times New Roman" w:hAnsi="Times New Roman"/>
          <w:sz w:val="24"/>
          <w:szCs w:val="24"/>
        </w:rPr>
      </w:pPr>
    </w:p>
    <w:sectPr w:rsidR="008E70D6" w:rsidRPr="0014127A" w:rsidSect="009D1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16" w:rsidRDefault="00792F16" w:rsidP="00CC5401">
      <w:r>
        <w:separator/>
      </w:r>
    </w:p>
  </w:endnote>
  <w:endnote w:type="continuationSeparator" w:id="0">
    <w:p w:rsidR="00792F16" w:rsidRDefault="00792F16" w:rsidP="00CC5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401" w:rsidRDefault="00CC540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401" w:rsidRDefault="00CC540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401" w:rsidRDefault="00CC54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16" w:rsidRDefault="00792F16" w:rsidP="00CC5401">
      <w:r>
        <w:separator/>
      </w:r>
    </w:p>
  </w:footnote>
  <w:footnote w:type="continuationSeparator" w:id="0">
    <w:p w:rsidR="00792F16" w:rsidRDefault="00792F16" w:rsidP="00CC5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401" w:rsidRDefault="00CC540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9142"/>
      <w:docPartObj>
        <w:docPartGallery w:val="Page Numbers (Top of Page)"/>
        <w:docPartUnique/>
      </w:docPartObj>
    </w:sdtPr>
    <w:sdtContent>
      <w:p w:rsidR="00CC5401" w:rsidRDefault="00CC5401">
        <w:pPr>
          <w:pStyle w:val="a6"/>
        </w:pPr>
        <w:fldSimple w:instr=" PAGE   \* MERGEFORMAT ">
          <w:r>
            <w:rPr>
              <w:noProof/>
            </w:rPr>
            <w:t>1</w:t>
          </w:r>
        </w:fldSimple>
        <w:r>
          <w:t xml:space="preserve">                        «Лазурненский вестник» 30 марта 2021 года</w:t>
        </w:r>
      </w:p>
    </w:sdtContent>
  </w:sdt>
  <w:p w:rsidR="00CC5401" w:rsidRDefault="00CC540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401" w:rsidRDefault="00CC54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6896"/>
    <w:multiLevelType w:val="hybridMultilevel"/>
    <w:tmpl w:val="1B388B10"/>
    <w:lvl w:ilvl="0" w:tplc="72EEB78A">
      <w:start w:val="7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702BA"/>
    <w:multiLevelType w:val="hybridMultilevel"/>
    <w:tmpl w:val="D2209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154"/>
    <w:rsid w:val="00040154"/>
    <w:rsid w:val="001156CA"/>
    <w:rsid w:val="0014127A"/>
    <w:rsid w:val="004452B3"/>
    <w:rsid w:val="004B5386"/>
    <w:rsid w:val="00792F16"/>
    <w:rsid w:val="008E70D6"/>
    <w:rsid w:val="009D1486"/>
    <w:rsid w:val="00CC5401"/>
    <w:rsid w:val="00CE44A3"/>
    <w:rsid w:val="00D93D80"/>
    <w:rsid w:val="00DE4537"/>
    <w:rsid w:val="00E5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40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401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E70D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C54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5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54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4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2114</Words>
  <Characters>12051</Characters>
  <Application>Microsoft Office Word</Application>
  <DocSecurity>0</DocSecurity>
  <Lines>100</Lines>
  <Paragraphs>28</Paragraphs>
  <ScaleCrop>false</ScaleCrop>
  <Company>Microsoft</Company>
  <LinksUpToDate>false</LinksUpToDate>
  <CharactersWithSpaces>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12</cp:revision>
  <dcterms:created xsi:type="dcterms:W3CDTF">2021-03-29T01:29:00Z</dcterms:created>
  <dcterms:modified xsi:type="dcterms:W3CDTF">2021-03-29T08:48:00Z</dcterms:modified>
</cp:coreProperties>
</file>