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5A" w:rsidRDefault="000F345A" w:rsidP="00322972">
      <w:pPr>
        <w:pStyle w:val="a5"/>
        <w:rPr>
          <w:sz w:val="28"/>
          <w:szCs w:val="28"/>
        </w:rPr>
      </w:pPr>
      <w:r>
        <w:rPr>
          <w:sz w:val="28"/>
          <w:szCs w:val="28"/>
        </w:rPr>
        <w:t>РОССИЙСКАЯ ФЕДЕРАЦИЯ</w:t>
      </w:r>
    </w:p>
    <w:p w:rsidR="000F345A" w:rsidRDefault="000F345A" w:rsidP="00322972">
      <w:pPr>
        <w:pStyle w:val="a5"/>
        <w:rPr>
          <w:sz w:val="28"/>
          <w:szCs w:val="28"/>
        </w:rPr>
      </w:pPr>
      <w:r>
        <w:rPr>
          <w:sz w:val="28"/>
          <w:szCs w:val="28"/>
        </w:rPr>
        <w:t>ЛАЗУРНЕНСКИЙ СЕЛЬСКИЙ СОВЕТ ДЕПУТАТОВ</w:t>
      </w:r>
    </w:p>
    <w:p w:rsidR="000F345A" w:rsidRPr="00041BAC" w:rsidRDefault="000F345A" w:rsidP="00041BAC">
      <w:pPr>
        <w:pStyle w:val="ad"/>
        <w:jc w:val="center"/>
        <w:rPr>
          <w:rFonts w:ascii="Times New Roman" w:hAnsi="Times New Roman" w:cs="Times New Roman"/>
          <w:b/>
          <w:sz w:val="28"/>
          <w:szCs w:val="28"/>
        </w:rPr>
      </w:pPr>
      <w:r w:rsidRPr="00041BAC">
        <w:rPr>
          <w:rFonts w:ascii="Times New Roman" w:hAnsi="Times New Roman" w:cs="Times New Roman"/>
          <w:b/>
          <w:sz w:val="28"/>
          <w:szCs w:val="28"/>
        </w:rPr>
        <w:t>КОЗУЛЬСКОГО РАЙОНА</w:t>
      </w:r>
    </w:p>
    <w:p w:rsidR="000F345A" w:rsidRPr="00041BAC" w:rsidRDefault="000F345A" w:rsidP="00041BAC">
      <w:pPr>
        <w:pStyle w:val="ad"/>
        <w:jc w:val="center"/>
        <w:rPr>
          <w:rFonts w:ascii="Times New Roman" w:hAnsi="Times New Roman" w:cs="Times New Roman"/>
          <w:b/>
          <w:sz w:val="28"/>
          <w:szCs w:val="28"/>
        </w:rPr>
      </w:pPr>
      <w:r w:rsidRPr="00041BAC">
        <w:rPr>
          <w:rFonts w:ascii="Times New Roman" w:hAnsi="Times New Roman" w:cs="Times New Roman"/>
          <w:b/>
          <w:sz w:val="28"/>
          <w:szCs w:val="28"/>
        </w:rPr>
        <w:t>КРАСНОЯРСКОГО КРАЯ</w:t>
      </w:r>
    </w:p>
    <w:p w:rsidR="000F345A" w:rsidRDefault="000F345A" w:rsidP="00322972">
      <w:pPr>
        <w:pStyle w:val="1"/>
        <w:rPr>
          <w:rFonts w:ascii="Times New Roman" w:hAnsi="Times New Roman" w:cs="Times New Roman"/>
          <w:b w:val="0"/>
          <w:color w:val="auto"/>
          <w:sz w:val="28"/>
          <w:szCs w:val="28"/>
        </w:rPr>
      </w:pPr>
    </w:p>
    <w:p w:rsidR="000F345A" w:rsidRPr="00041BAC" w:rsidRDefault="000F345A" w:rsidP="00322972">
      <w:pPr>
        <w:pStyle w:val="1"/>
        <w:rPr>
          <w:rFonts w:ascii="Times New Roman" w:hAnsi="Times New Roman" w:cs="Times New Roman"/>
          <w:b w:val="0"/>
          <w:color w:val="auto"/>
          <w:sz w:val="28"/>
          <w:szCs w:val="28"/>
        </w:rPr>
      </w:pPr>
      <w:r>
        <w:rPr>
          <w:rFonts w:ascii="Times New Roman" w:hAnsi="Times New Roman" w:cs="Times New Roman"/>
          <w:color w:val="auto"/>
          <w:sz w:val="28"/>
          <w:szCs w:val="28"/>
        </w:rPr>
        <w:t xml:space="preserve">РЕШЕНИЕ </w:t>
      </w:r>
    </w:p>
    <w:p w:rsidR="000F345A" w:rsidRDefault="000F345A" w:rsidP="00322972">
      <w:pPr>
        <w:pStyle w:val="a0"/>
        <w:jc w:val="center"/>
        <w:rPr>
          <w:rFonts w:ascii="Times New Roman" w:hAnsi="Times New Roman" w:cs="Times New Roman"/>
        </w:rPr>
      </w:pPr>
    </w:p>
    <w:tbl>
      <w:tblPr>
        <w:tblW w:w="0" w:type="auto"/>
        <w:tblLook w:val="04A0"/>
      </w:tblPr>
      <w:tblGrid>
        <w:gridCol w:w="3181"/>
        <w:gridCol w:w="3230"/>
        <w:gridCol w:w="3160"/>
      </w:tblGrid>
      <w:tr w:rsidR="00C023F7" w:rsidTr="000F345A">
        <w:tc>
          <w:tcPr>
            <w:tcW w:w="3345" w:type="dxa"/>
            <w:hideMark/>
          </w:tcPr>
          <w:p w:rsidR="000F345A" w:rsidRDefault="000F345A" w:rsidP="00C023F7">
            <w:pPr>
              <w:pStyle w:val="a0"/>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C023F7">
              <w:rPr>
                <w:rFonts w:ascii="Times New Roman" w:hAnsi="Times New Roman" w:cs="Times New Roman"/>
                <w:sz w:val="28"/>
                <w:szCs w:val="28"/>
              </w:rPr>
              <w:t>19 марта 2021 года</w:t>
            </w:r>
          </w:p>
        </w:tc>
        <w:tc>
          <w:tcPr>
            <w:tcW w:w="3345" w:type="dxa"/>
            <w:hideMark/>
          </w:tcPr>
          <w:p w:rsidR="000F345A" w:rsidRDefault="00322972" w:rsidP="008042C7">
            <w:pPr>
              <w:pStyle w:val="a0"/>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F345A">
              <w:rPr>
                <w:rFonts w:ascii="Times New Roman" w:hAnsi="Times New Roman" w:cs="Times New Roman"/>
                <w:sz w:val="28"/>
                <w:szCs w:val="28"/>
              </w:rPr>
              <w:t>п</w:t>
            </w:r>
            <w:proofErr w:type="gramStart"/>
            <w:r w:rsidR="000F345A">
              <w:rPr>
                <w:rFonts w:ascii="Times New Roman" w:hAnsi="Times New Roman" w:cs="Times New Roman"/>
                <w:sz w:val="28"/>
                <w:szCs w:val="28"/>
              </w:rPr>
              <w:t>.Л</w:t>
            </w:r>
            <w:proofErr w:type="gramEnd"/>
            <w:r w:rsidR="000F345A">
              <w:rPr>
                <w:rFonts w:ascii="Times New Roman" w:hAnsi="Times New Roman" w:cs="Times New Roman"/>
                <w:sz w:val="28"/>
                <w:szCs w:val="28"/>
              </w:rPr>
              <w:t>азурны</w:t>
            </w:r>
            <w:r>
              <w:rPr>
                <w:rFonts w:ascii="Times New Roman" w:hAnsi="Times New Roman" w:cs="Times New Roman"/>
                <w:sz w:val="28"/>
                <w:szCs w:val="28"/>
              </w:rPr>
              <w:t>й</w:t>
            </w:r>
          </w:p>
        </w:tc>
        <w:tc>
          <w:tcPr>
            <w:tcW w:w="3345" w:type="dxa"/>
            <w:hideMark/>
          </w:tcPr>
          <w:p w:rsidR="000F345A" w:rsidRDefault="00322972" w:rsidP="00C023F7">
            <w:pPr>
              <w:pStyle w:val="a0"/>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F345A">
              <w:rPr>
                <w:rFonts w:ascii="Times New Roman" w:hAnsi="Times New Roman" w:cs="Times New Roman"/>
                <w:sz w:val="28"/>
                <w:szCs w:val="28"/>
              </w:rPr>
              <w:t xml:space="preserve">№ </w:t>
            </w:r>
            <w:r w:rsidR="00C023F7">
              <w:rPr>
                <w:rFonts w:ascii="Times New Roman" w:hAnsi="Times New Roman" w:cs="Times New Roman"/>
                <w:sz w:val="28"/>
                <w:szCs w:val="28"/>
              </w:rPr>
              <w:t>12-58</w:t>
            </w:r>
          </w:p>
        </w:tc>
      </w:tr>
    </w:tbl>
    <w:p w:rsidR="000F345A" w:rsidRDefault="000F345A" w:rsidP="008042C7">
      <w:pPr>
        <w:jc w:val="both"/>
      </w:pPr>
    </w:p>
    <w:p w:rsidR="000F345A" w:rsidRDefault="000F345A" w:rsidP="008042C7">
      <w:pPr>
        <w:pStyle w:val="a4"/>
        <w:spacing w:before="0" w:beforeAutospacing="0" w:after="0" w:afterAutospacing="0"/>
        <w:jc w:val="both"/>
        <w:rPr>
          <w:rStyle w:val="a9"/>
          <w:b w:val="0"/>
          <w:sz w:val="28"/>
          <w:szCs w:val="28"/>
        </w:rPr>
      </w:pPr>
      <w:r>
        <w:rPr>
          <w:rStyle w:val="a9"/>
          <w:b w:val="0"/>
          <w:sz w:val="28"/>
          <w:szCs w:val="28"/>
        </w:rPr>
        <w:t xml:space="preserve">О внесении изменений в решение </w:t>
      </w:r>
      <w:r w:rsidR="00322972">
        <w:rPr>
          <w:rStyle w:val="a9"/>
          <w:b w:val="0"/>
          <w:sz w:val="28"/>
          <w:szCs w:val="28"/>
        </w:rPr>
        <w:t>Лазурненского сельского Совета депутатов</w:t>
      </w:r>
      <w:r>
        <w:rPr>
          <w:rStyle w:val="a9"/>
          <w:b w:val="0"/>
          <w:sz w:val="28"/>
          <w:szCs w:val="28"/>
        </w:rPr>
        <w:t xml:space="preserve"> от 20.10.202</w:t>
      </w:r>
      <w:r w:rsidR="00322972">
        <w:rPr>
          <w:rStyle w:val="a9"/>
          <w:b w:val="0"/>
          <w:sz w:val="28"/>
          <w:szCs w:val="28"/>
        </w:rPr>
        <w:t>0</w:t>
      </w:r>
      <w:r>
        <w:rPr>
          <w:rStyle w:val="a9"/>
          <w:b w:val="0"/>
          <w:sz w:val="28"/>
          <w:szCs w:val="28"/>
        </w:rPr>
        <w:t xml:space="preserve"> № 09-45 «Об утверждении порядка управления и распоряжения имуществом, находящимся в муниципальной собственности  Лазурненского сельсовета»</w:t>
      </w:r>
    </w:p>
    <w:p w:rsidR="0043358F" w:rsidRDefault="0043358F" w:rsidP="008042C7">
      <w:pPr>
        <w:pStyle w:val="a4"/>
        <w:spacing w:before="0" w:beforeAutospacing="0" w:after="0" w:afterAutospacing="0"/>
        <w:jc w:val="both"/>
        <w:rPr>
          <w:rStyle w:val="a9"/>
          <w:b w:val="0"/>
          <w:sz w:val="28"/>
          <w:szCs w:val="28"/>
        </w:rPr>
      </w:pPr>
      <w:r>
        <w:rPr>
          <w:szCs w:val="28"/>
        </w:rPr>
        <w:t xml:space="preserve">      </w:t>
      </w:r>
      <w:r w:rsidRPr="0043358F">
        <w:rPr>
          <w:sz w:val="28"/>
          <w:szCs w:val="28"/>
        </w:rPr>
        <w:t>В целях приведения в соответствие действующему законодательству Решения Лазурненского сельского Совета депутатов от 2</w:t>
      </w:r>
      <w:r>
        <w:rPr>
          <w:sz w:val="28"/>
          <w:szCs w:val="28"/>
        </w:rPr>
        <w:t>0</w:t>
      </w:r>
      <w:r w:rsidRPr="0043358F">
        <w:rPr>
          <w:sz w:val="28"/>
          <w:szCs w:val="28"/>
        </w:rPr>
        <w:t>.1</w:t>
      </w:r>
      <w:r>
        <w:rPr>
          <w:sz w:val="28"/>
          <w:szCs w:val="28"/>
        </w:rPr>
        <w:t>0</w:t>
      </w:r>
      <w:r w:rsidRPr="0043358F">
        <w:rPr>
          <w:sz w:val="28"/>
          <w:szCs w:val="28"/>
        </w:rPr>
        <w:t>.20</w:t>
      </w:r>
      <w:r>
        <w:rPr>
          <w:sz w:val="28"/>
          <w:szCs w:val="28"/>
        </w:rPr>
        <w:t>20</w:t>
      </w:r>
      <w:r w:rsidRPr="0043358F">
        <w:rPr>
          <w:sz w:val="28"/>
          <w:szCs w:val="28"/>
        </w:rPr>
        <w:t xml:space="preserve"> № </w:t>
      </w:r>
      <w:r>
        <w:rPr>
          <w:sz w:val="28"/>
          <w:szCs w:val="28"/>
        </w:rPr>
        <w:t>09-45</w:t>
      </w:r>
      <w:r w:rsidRPr="0043358F">
        <w:rPr>
          <w:sz w:val="28"/>
          <w:szCs w:val="28"/>
        </w:rPr>
        <w:t xml:space="preserve"> </w:t>
      </w:r>
      <w:r>
        <w:rPr>
          <w:sz w:val="28"/>
          <w:szCs w:val="28"/>
        </w:rPr>
        <w:t>«</w:t>
      </w:r>
      <w:r>
        <w:rPr>
          <w:rStyle w:val="a9"/>
          <w:b w:val="0"/>
          <w:sz w:val="28"/>
          <w:szCs w:val="28"/>
        </w:rPr>
        <w:t>Об утверждении порядка управления и распоряжения имуществом, находящимся в муниципальной собственности  Лазурненского сельсовета»</w:t>
      </w:r>
    </w:p>
    <w:p w:rsidR="0043358F" w:rsidRPr="0043358F" w:rsidRDefault="0043358F" w:rsidP="008042C7">
      <w:pPr>
        <w:pStyle w:val="ab"/>
        <w:jc w:val="both"/>
        <w:rPr>
          <w:rFonts w:ascii="Times New Roman" w:hAnsi="Times New Roman" w:cs="Times New Roman"/>
          <w:sz w:val="28"/>
          <w:szCs w:val="28"/>
        </w:rPr>
      </w:pPr>
      <w:r w:rsidRPr="0043358F">
        <w:rPr>
          <w:rFonts w:ascii="Times New Roman" w:hAnsi="Times New Roman" w:cs="Times New Roman"/>
          <w:sz w:val="28"/>
          <w:szCs w:val="28"/>
        </w:rPr>
        <w:t>руководствуясь ст.21 Устава Лазурненского сельсовета, Лазурненский  сельский Совет депутатов, РЕШИЛ:</w:t>
      </w:r>
    </w:p>
    <w:p w:rsidR="000F345A" w:rsidRDefault="0043358F" w:rsidP="008042C7">
      <w:pPr>
        <w:pStyle w:val="a4"/>
        <w:spacing w:before="0" w:beforeAutospacing="0" w:after="0" w:afterAutospacing="0"/>
        <w:jc w:val="both"/>
        <w:rPr>
          <w:rStyle w:val="a9"/>
          <w:b w:val="0"/>
          <w:sz w:val="28"/>
          <w:szCs w:val="28"/>
        </w:rPr>
      </w:pPr>
      <w:r>
        <w:rPr>
          <w:sz w:val="28"/>
          <w:szCs w:val="28"/>
        </w:rPr>
        <w:t>1.Внести  в решение Лазурненского сельского Совета депутатов от 20.10.2020 №09-45</w:t>
      </w:r>
      <w:r>
        <w:rPr>
          <w:rStyle w:val="a9"/>
          <w:b w:val="0"/>
          <w:sz w:val="28"/>
          <w:szCs w:val="28"/>
        </w:rPr>
        <w:t xml:space="preserve"> «Об утверждении порядка управления и распоряжения имуществом, находящимся в муниципальной собственности  Лазурненского сельсовета» </w:t>
      </w:r>
      <w:r>
        <w:rPr>
          <w:sz w:val="28"/>
          <w:szCs w:val="28"/>
        </w:rPr>
        <w:t xml:space="preserve"> следующие изменения:     </w:t>
      </w:r>
    </w:p>
    <w:p w:rsidR="000F345A" w:rsidRDefault="00B51967" w:rsidP="008042C7">
      <w:pPr>
        <w:pStyle w:val="a4"/>
        <w:spacing w:before="0" w:beforeAutospacing="0" w:after="0" w:afterAutospacing="0"/>
        <w:jc w:val="both"/>
        <w:rPr>
          <w:rStyle w:val="a9"/>
          <w:b w:val="0"/>
          <w:sz w:val="28"/>
          <w:szCs w:val="28"/>
        </w:rPr>
      </w:pPr>
      <w:r>
        <w:rPr>
          <w:rStyle w:val="a9"/>
          <w:b w:val="0"/>
          <w:sz w:val="28"/>
          <w:szCs w:val="28"/>
        </w:rPr>
        <w:t>1.1. Пункт 2</w:t>
      </w:r>
      <w:r w:rsidR="000F622A">
        <w:rPr>
          <w:rStyle w:val="a9"/>
          <w:b w:val="0"/>
          <w:sz w:val="28"/>
          <w:szCs w:val="28"/>
        </w:rPr>
        <w:t>.2.</w:t>
      </w:r>
      <w:r>
        <w:rPr>
          <w:rStyle w:val="a9"/>
          <w:b w:val="0"/>
          <w:sz w:val="28"/>
          <w:szCs w:val="28"/>
        </w:rPr>
        <w:t xml:space="preserve"> раздела 2 Порядка изложить в следующей редакции:</w:t>
      </w:r>
    </w:p>
    <w:p w:rsidR="00B51967" w:rsidRDefault="00B51967" w:rsidP="008042C7">
      <w:pPr>
        <w:pStyle w:val="a4"/>
        <w:spacing w:before="0" w:beforeAutospacing="0" w:after="0" w:afterAutospacing="0"/>
        <w:jc w:val="both"/>
        <w:rPr>
          <w:rStyle w:val="a9"/>
          <w:b w:val="0"/>
          <w:sz w:val="28"/>
          <w:szCs w:val="28"/>
        </w:rPr>
      </w:pPr>
      <w:r>
        <w:rPr>
          <w:rStyle w:val="a9"/>
          <w:b w:val="0"/>
          <w:sz w:val="28"/>
          <w:szCs w:val="28"/>
        </w:rPr>
        <w:t xml:space="preserve">«2.2. </w:t>
      </w:r>
      <w:proofErr w:type="gramStart"/>
      <w:r>
        <w:rPr>
          <w:rStyle w:val="a9"/>
          <w:b w:val="0"/>
          <w:sz w:val="28"/>
          <w:szCs w:val="28"/>
        </w:rPr>
        <w:t>Заключение договоров аренды,</w:t>
      </w:r>
      <w:r w:rsidR="000F622A">
        <w:rPr>
          <w:rStyle w:val="a9"/>
          <w:b w:val="0"/>
          <w:sz w:val="28"/>
          <w:szCs w:val="28"/>
        </w:rPr>
        <w:t xml:space="preserve"> </w:t>
      </w:r>
      <w:r>
        <w:rPr>
          <w:rStyle w:val="a9"/>
          <w:b w:val="0"/>
          <w:sz w:val="28"/>
          <w:szCs w:val="28"/>
        </w:rPr>
        <w:t>договоров безвозмездного пользования, договоров доверительного управления имуществом, иных д</w:t>
      </w:r>
      <w:r w:rsidR="00A92A1D">
        <w:rPr>
          <w:rStyle w:val="a9"/>
          <w:b w:val="0"/>
          <w:sz w:val="28"/>
          <w:szCs w:val="28"/>
        </w:rPr>
        <w:t>о</w:t>
      </w:r>
      <w:r>
        <w:rPr>
          <w:rStyle w:val="a9"/>
          <w:b w:val="0"/>
          <w:sz w:val="28"/>
          <w:szCs w:val="28"/>
        </w:rPr>
        <w:t>говоров</w:t>
      </w:r>
      <w:r w:rsidR="00A92A1D">
        <w:rPr>
          <w:rStyle w:val="a9"/>
          <w:b w:val="0"/>
          <w:sz w:val="28"/>
          <w:szCs w:val="28"/>
        </w:rPr>
        <w:t>,</w:t>
      </w:r>
      <w:r>
        <w:rPr>
          <w:rStyle w:val="a9"/>
          <w:b w:val="0"/>
          <w:sz w:val="28"/>
          <w:szCs w:val="28"/>
        </w:rPr>
        <w:t xml:space="preserve"> предусматривающих переход прав   владения и (или) пользования в отношении имущества, находящегося в собственности Лазурненского сельсовета,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законом</w:t>
      </w:r>
      <w:r w:rsidR="004E3F1D">
        <w:rPr>
          <w:rStyle w:val="a9"/>
          <w:b w:val="0"/>
          <w:sz w:val="28"/>
          <w:szCs w:val="28"/>
        </w:rPr>
        <w:t>.».</w:t>
      </w:r>
      <w:proofErr w:type="gramEnd"/>
    </w:p>
    <w:p w:rsidR="004E3F1D" w:rsidRDefault="004E3F1D" w:rsidP="008042C7">
      <w:pPr>
        <w:pStyle w:val="a4"/>
        <w:spacing w:before="0" w:beforeAutospacing="0" w:after="0" w:afterAutospacing="0"/>
        <w:jc w:val="both"/>
        <w:rPr>
          <w:rStyle w:val="a9"/>
          <w:b w:val="0"/>
          <w:sz w:val="28"/>
          <w:szCs w:val="28"/>
        </w:rPr>
      </w:pPr>
      <w:r>
        <w:rPr>
          <w:rStyle w:val="a9"/>
          <w:b w:val="0"/>
          <w:sz w:val="28"/>
          <w:szCs w:val="28"/>
        </w:rPr>
        <w:t>1.2.Пункт 2.4. раздела 2 Порядка  изложить в следующей редакции:</w:t>
      </w:r>
    </w:p>
    <w:p w:rsidR="004E3F1D" w:rsidRDefault="004E3F1D" w:rsidP="008042C7">
      <w:pPr>
        <w:pStyle w:val="a4"/>
        <w:spacing w:before="0" w:beforeAutospacing="0" w:after="0" w:afterAutospacing="0"/>
        <w:jc w:val="both"/>
        <w:rPr>
          <w:rStyle w:val="a9"/>
          <w:b w:val="0"/>
          <w:sz w:val="28"/>
          <w:szCs w:val="28"/>
        </w:rPr>
      </w:pPr>
      <w:r>
        <w:rPr>
          <w:rStyle w:val="a9"/>
          <w:b w:val="0"/>
          <w:sz w:val="28"/>
          <w:szCs w:val="28"/>
        </w:rPr>
        <w:t>«2.4. В собственности Лазурненского сельсовета может находиться:</w:t>
      </w:r>
    </w:p>
    <w:p w:rsidR="004E3F1D" w:rsidRDefault="0072061A" w:rsidP="008042C7">
      <w:pPr>
        <w:pStyle w:val="a4"/>
        <w:spacing w:before="0" w:beforeAutospacing="0" w:after="0" w:afterAutospacing="0"/>
        <w:jc w:val="both"/>
        <w:rPr>
          <w:rStyle w:val="a9"/>
          <w:b w:val="0"/>
          <w:sz w:val="28"/>
          <w:szCs w:val="28"/>
        </w:rPr>
      </w:pPr>
      <w:r>
        <w:rPr>
          <w:rStyle w:val="a9"/>
          <w:b w:val="0"/>
          <w:sz w:val="28"/>
          <w:szCs w:val="28"/>
        </w:rPr>
        <w:t>1</w:t>
      </w:r>
      <w:r w:rsidR="004E3F1D">
        <w:rPr>
          <w:rStyle w:val="a9"/>
          <w:b w:val="0"/>
          <w:sz w:val="28"/>
          <w:szCs w:val="28"/>
        </w:rPr>
        <w:t>)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4E3F1D" w:rsidRDefault="004E3F1D" w:rsidP="008042C7">
      <w:pPr>
        <w:pStyle w:val="a4"/>
        <w:spacing w:before="0" w:beforeAutospacing="0" w:after="0" w:afterAutospacing="0"/>
        <w:jc w:val="both"/>
        <w:rPr>
          <w:rStyle w:val="a9"/>
          <w:b w:val="0"/>
          <w:sz w:val="28"/>
          <w:szCs w:val="28"/>
        </w:rPr>
      </w:pPr>
      <w:proofErr w:type="gramStart"/>
      <w:r>
        <w:rPr>
          <w:rStyle w:val="a9"/>
          <w:b w:val="0"/>
          <w:sz w:val="28"/>
          <w:szCs w:val="28"/>
        </w:rPr>
        <w:t>2)</w:t>
      </w:r>
      <w:r w:rsidR="0072061A">
        <w:rPr>
          <w:rStyle w:val="a9"/>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Лазурненского</w:t>
      </w:r>
      <w:r w:rsidR="004A059D">
        <w:rPr>
          <w:rStyle w:val="a9"/>
          <w:b w:val="0"/>
          <w:sz w:val="28"/>
          <w:szCs w:val="28"/>
        </w:rPr>
        <w:t xml:space="preserve">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w:t>
      </w:r>
      <w:r w:rsidR="004A059D">
        <w:rPr>
          <w:rStyle w:val="a9"/>
          <w:b w:val="0"/>
          <w:sz w:val="28"/>
          <w:szCs w:val="28"/>
        </w:rPr>
        <w:lastRenderedPageBreak/>
        <w:t>местного самоуправления, переданных в порядке, предус</w:t>
      </w:r>
      <w:r w:rsidR="00320691">
        <w:rPr>
          <w:rStyle w:val="a9"/>
          <w:b w:val="0"/>
          <w:sz w:val="28"/>
          <w:szCs w:val="28"/>
        </w:rPr>
        <w:t>мотренном частью 4 статьи 15 Федерального закона от 06.</w:t>
      </w:r>
      <w:r w:rsidR="00E63CB4">
        <w:rPr>
          <w:rStyle w:val="a9"/>
          <w:b w:val="0"/>
          <w:sz w:val="28"/>
          <w:szCs w:val="28"/>
        </w:rPr>
        <w:t>10,2003 №131-ФЗ «Об общих принципах организации</w:t>
      </w:r>
      <w:r w:rsidR="001324E3">
        <w:rPr>
          <w:rStyle w:val="a9"/>
          <w:b w:val="0"/>
          <w:sz w:val="28"/>
          <w:szCs w:val="28"/>
        </w:rPr>
        <w:t xml:space="preserve"> местного самоуправления в Российской Федерации»</w:t>
      </w:r>
      <w:r w:rsidR="00A92A1D">
        <w:rPr>
          <w:rStyle w:val="a9"/>
          <w:b w:val="0"/>
          <w:sz w:val="28"/>
          <w:szCs w:val="28"/>
        </w:rPr>
        <w:t>;</w:t>
      </w:r>
      <w:proofErr w:type="gramEnd"/>
    </w:p>
    <w:p w:rsidR="001324E3" w:rsidRDefault="001324E3" w:rsidP="008042C7">
      <w:pPr>
        <w:pStyle w:val="a4"/>
        <w:spacing w:before="0" w:beforeAutospacing="0" w:after="0" w:afterAutospacing="0"/>
        <w:jc w:val="both"/>
        <w:rPr>
          <w:rStyle w:val="a9"/>
          <w:b w:val="0"/>
          <w:sz w:val="28"/>
          <w:szCs w:val="28"/>
        </w:rPr>
      </w:pPr>
      <w:r>
        <w:rPr>
          <w:rStyle w:val="a9"/>
          <w:b w:val="0"/>
          <w:sz w:val="28"/>
          <w:szCs w:val="28"/>
        </w:rPr>
        <w:t>3) имущество</w:t>
      </w:r>
      <w:r w:rsidR="00A92A1D">
        <w:rPr>
          <w:rStyle w:val="a9"/>
          <w:b w:val="0"/>
          <w:sz w:val="28"/>
          <w:szCs w:val="28"/>
        </w:rPr>
        <w:t>,</w:t>
      </w:r>
      <w:r>
        <w:rPr>
          <w:rStyle w:val="a9"/>
          <w:b w:val="0"/>
          <w:sz w:val="28"/>
          <w:szCs w:val="28"/>
        </w:rPr>
        <w:t xml:space="preserve"> </w:t>
      </w:r>
      <w:r w:rsidR="00A92A1D">
        <w:rPr>
          <w:rStyle w:val="a9"/>
          <w:b w:val="0"/>
          <w:sz w:val="28"/>
          <w:szCs w:val="28"/>
        </w:rPr>
        <w:t>п</w:t>
      </w:r>
      <w:r>
        <w:rPr>
          <w:rStyle w:val="a9"/>
          <w:b w:val="0"/>
          <w:sz w:val="28"/>
          <w:szCs w:val="28"/>
        </w:rPr>
        <w:t>редназначенное</w:t>
      </w:r>
      <w:r w:rsidR="00B34060">
        <w:rPr>
          <w:rStyle w:val="a9"/>
          <w:b w:val="0"/>
          <w:sz w:val="28"/>
          <w:szCs w:val="28"/>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Лазурненского сельского Совета депутатов:</w:t>
      </w:r>
    </w:p>
    <w:p w:rsidR="00B34060" w:rsidRDefault="00B34060" w:rsidP="008042C7">
      <w:pPr>
        <w:pStyle w:val="a4"/>
        <w:spacing w:before="0" w:beforeAutospacing="0" w:after="0" w:afterAutospacing="0"/>
        <w:jc w:val="both"/>
        <w:rPr>
          <w:rStyle w:val="a9"/>
          <w:b w:val="0"/>
          <w:sz w:val="28"/>
          <w:szCs w:val="28"/>
        </w:rPr>
      </w:pPr>
      <w:r>
        <w:rPr>
          <w:rStyle w:val="a9"/>
          <w:b w:val="0"/>
          <w:sz w:val="28"/>
          <w:szCs w:val="28"/>
        </w:rPr>
        <w:t xml:space="preserve">4) имущество, необходимое для решения вопросов, право </w:t>
      </w:r>
      <w:proofErr w:type="gramStart"/>
      <w:r>
        <w:rPr>
          <w:rStyle w:val="a9"/>
          <w:b w:val="0"/>
          <w:sz w:val="28"/>
          <w:szCs w:val="28"/>
        </w:rPr>
        <w:t>решения</w:t>
      </w:r>
      <w:proofErr w:type="gramEnd"/>
      <w:r>
        <w:rPr>
          <w:rStyle w:val="a9"/>
          <w:b w:val="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4060" w:rsidRDefault="00B34060" w:rsidP="008042C7">
      <w:pPr>
        <w:pStyle w:val="a4"/>
        <w:spacing w:before="0" w:beforeAutospacing="0" w:after="0" w:afterAutospacing="0"/>
        <w:jc w:val="both"/>
        <w:rPr>
          <w:rStyle w:val="a9"/>
          <w:b w:val="0"/>
          <w:sz w:val="28"/>
          <w:szCs w:val="28"/>
        </w:rPr>
      </w:pPr>
      <w:proofErr w:type="gramStart"/>
      <w:r>
        <w:rPr>
          <w:rStyle w:val="a9"/>
          <w:b w:val="0"/>
          <w:sz w:val="28"/>
          <w:szCs w:val="28"/>
        </w:rPr>
        <w:t>5) имущество</w:t>
      </w:r>
      <w:r w:rsidR="0040437A">
        <w:rPr>
          <w:rStyle w:val="a9"/>
          <w:b w:val="0"/>
          <w:sz w:val="28"/>
          <w:szCs w:val="28"/>
        </w:rPr>
        <w:t>, предназначенное для решения вопросов местного значения в соответствии с частями 3 и 4 статьи 14, частью3 статьи 16 частями 2 и 3 статьи 16,2 Федерального закона от 06.10.2003 №131-ФЗ «об общих принципах организации местного самоуправления в Российской Федерации»</w:t>
      </w:r>
      <w:r w:rsidR="00A92A1D">
        <w:rPr>
          <w:rStyle w:val="a9"/>
          <w:b w:val="0"/>
          <w:sz w:val="28"/>
          <w:szCs w:val="28"/>
        </w:rPr>
        <w:t>,</w:t>
      </w:r>
      <w:r w:rsidR="0040437A">
        <w:rPr>
          <w:rStyle w:val="a9"/>
          <w:b w:val="0"/>
          <w:sz w:val="28"/>
          <w:szCs w:val="28"/>
        </w:rPr>
        <w:t xml:space="preserve"> а также имущество,</w:t>
      </w:r>
      <w:r w:rsidR="006A62E5">
        <w:rPr>
          <w:rStyle w:val="a9"/>
          <w:b w:val="0"/>
          <w:sz w:val="28"/>
          <w:szCs w:val="28"/>
        </w:rPr>
        <w:t xml:space="preserve"> </w:t>
      </w:r>
      <w:r w:rsidR="0040437A">
        <w:rPr>
          <w:rStyle w:val="a9"/>
          <w:b w:val="0"/>
          <w:sz w:val="28"/>
          <w:szCs w:val="28"/>
        </w:rPr>
        <w:t>предназначенное для осуществления полномочий по решению</w:t>
      </w:r>
      <w:r w:rsidR="006A62E5">
        <w:rPr>
          <w:rStyle w:val="a9"/>
          <w:b w:val="0"/>
          <w:sz w:val="28"/>
          <w:szCs w:val="28"/>
        </w:rPr>
        <w:t xml:space="preserve"> вопросов местного значения в соответствии с частями 1 и 1.1 статьи</w:t>
      </w:r>
      <w:proofErr w:type="gramEnd"/>
      <w:r w:rsidR="006A62E5">
        <w:rPr>
          <w:rStyle w:val="a9"/>
          <w:b w:val="0"/>
          <w:sz w:val="28"/>
          <w:szCs w:val="28"/>
        </w:rPr>
        <w:t xml:space="preserve"> 17 настоящего Федерального закона от 06.10.2003 </w:t>
      </w:r>
      <w:r w:rsidR="0016261B">
        <w:rPr>
          <w:rStyle w:val="a9"/>
          <w:b w:val="0"/>
          <w:sz w:val="28"/>
          <w:szCs w:val="28"/>
        </w:rPr>
        <w:t>№ 131-ФЗ «Об общих принципах организации местного самоуправления в Российской Федерации».</w:t>
      </w:r>
    </w:p>
    <w:p w:rsidR="00B34060" w:rsidRDefault="007A34DA" w:rsidP="008042C7">
      <w:pPr>
        <w:pStyle w:val="a4"/>
        <w:spacing w:before="0" w:beforeAutospacing="0" w:after="0" w:afterAutospacing="0"/>
        <w:jc w:val="both"/>
        <w:rPr>
          <w:sz w:val="28"/>
          <w:szCs w:val="28"/>
        </w:rPr>
      </w:pPr>
      <w:r>
        <w:rPr>
          <w:sz w:val="28"/>
          <w:szCs w:val="28"/>
        </w:rPr>
        <w:t>2.</w:t>
      </w:r>
      <w:r w:rsidR="00F463C1">
        <w:rPr>
          <w:sz w:val="28"/>
          <w:szCs w:val="28"/>
        </w:rPr>
        <w:t xml:space="preserve"> Наименование Решения следует изложить в следующей редакции:</w:t>
      </w:r>
    </w:p>
    <w:p w:rsidR="00F463C1" w:rsidRDefault="007A34DA" w:rsidP="008042C7">
      <w:pPr>
        <w:pStyle w:val="a4"/>
        <w:spacing w:before="0" w:beforeAutospacing="0" w:after="0" w:afterAutospacing="0"/>
        <w:jc w:val="both"/>
        <w:rPr>
          <w:sz w:val="28"/>
          <w:szCs w:val="28"/>
        </w:rPr>
      </w:pPr>
      <w:r>
        <w:rPr>
          <w:sz w:val="28"/>
          <w:szCs w:val="28"/>
        </w:rPr>
        <w:t>2.1.</w:t>
      </w:r>
      <w:r w:rsidR="00F463C1">
        <w:rPr>
          <w:sz w:val="28"/>
          <w:szCs w:val="28"/>
        </w:rPr>
        <w:t>«Об утверждении Положения о порядке управления и распоряжения имуществом, находящимся в собственности Лазурненского сельсовета»</w:t>
      </w:r>
      <w:r w:rsidR="00A92A1D">
        <w:rPr>
          <w:sz w:val="28"/>
          <w:szCs w:val="28"/>
        </w:rPr>
        <w:t>.</w:t>
      </w:r>
    </w:p>
    <w:p w:rsidR="00F463C1" w:rsidRDefault="00F463C1" w:rsidP="008042C7">
      <w:pPr>
        <w:pStyle w:val="a4"/>
        <w:spacing w:before="0" w:beforeAutospacing="0" w:after="0" w:afterAutospacing="0"/>
        <w:jc w:val="both"/>
        <w:rPr>
          <w:sz w:val="28"/>
          <w:szCs w:val="28"/>
        </w:rPr>
      </w:pPr>
      <w:r>
        <w:rPr>
          <w:sz w:val="28"/>
          <w:szCs w:val="28"/>
        </w:rPr>
        <w:t xml:space="preserve">        Наименование приложения к решению следует изложить в следующей редакции:</w:t>
      </w:r>
    </w:p>
    <w:p w:rsidR="00F463C1" w:rsidRDefault="00F463C1" w:rsidP="008042C7">
      <w:pPr>
        <w:pStyle w:val="a4"/>
        <w:spacing w:before="0" w:beforeAutospacing="0" w:after="0" w:afterAutospacing="0"/>
        <w:jc w:val="both"/>
        <w:rPr>
          <w:sz w:val="28"/>
          <w:szCs w:val="28"/>
        </w:rPr>
      </w:pPr>
      <w:r>
        <w:rPr>
          <w:sz w:val="28"/>
          <w:szCs w:val="28"/>
        </w:rPr>
        <w:t>«Положение о порядке управления и распоряжения имуществом, находящимся в собственности Лазурненского сельсовета».</w:t>
      </w:r>
    </w:p>
    <w:p w:rsidR="00F463C1" w:rsidRDefault="007A34DA" w:rsidP="008042C7">
      <w:pPr>
        <w:pStyle w:val="a4"/>
        <w:spacing w:before="0" w:beforeAutospacing="0" w:after="0" w:afterAutospacing="0"/>
        <w:jc w:val="both"/>
        <w:rPr>
          <w:sz w:val="28"/>
          <w:szCs w:val="28"/>
        </w:rPr>
      </w:pPr>
      <w:r>
        <w:rPr>
          <w:sz w:val="28"/>
          <w:szCs w:val="28"/>
        </w:rPr>
        <w:t>2.2</w:t>
      </w:r>
      <w:r w:rsidR="00F463C1">
        <w:rPr>
          <w:sz w:val="28"/>
          <w:szCs w:val="28"/>
        </w:rPr>
        <w:t>.</w:t>
      </w:r>
      <w:r>
        <w:rPr>
          <w:sz w:val="28"/>
          <w:szCs w:val="28"/>
        </w:rPr>
        <w:t xml:space="preserve">  </w:t>
      </w:r>
      <w:r w:rsidR="00217FA2">
        <w:rPr>
          <w:sz w:val="28"/>
          <w:szCs w:val="28"/>
        </w:rPr>
        <w:t>В абзаце третьем пункта 1.3 раздела 1 Порядка слова «муниципальных образований» следует заменить словами «Лазурненского сельсовета».</w:t>
      </w:r>
    </w:p>
    <w:p w:rsidR="00217FA2" w:rsidRDefault="007A34DA" w:rsidP="008042C7">
      <w:pPr>
        <w:pStyle w:val="a4"/>
        <w:spacing w:before="0" w:beforeAutospacing="0" w:after="0" w:afterAutospacing="0"/>
        <w:jc w:val="both"/>
        <w:rPr>
          <w:sz w:val="28"/>
          <w:szCs w:val="28"/>
        </w:rPr>
      </w:pPr>
      <w:r>
        <w:rPr>
          <w:sz w:val="28"/>
          <w:szCs w:val="28"/>
        </w:rPr>
        <w:t>2.3</w:t>
      </w:r>
      <w:r w:rsidR="00217FA2">
        <w:rPr>
          <w:sz w:val="28"/>
          <w:szCs w:val="28"/>
        </w:rPr>
        <w:t>.</w:t>
      </w:r>
      <w:r>
        <w:rPr>
          <w:sz w:val="28"/>
          <w:szCs w:val="28"/>
        </w:rPr>
        <w:t xml:space="preserve">  </w:t>
      </w:r>
      <w:proofErr w:type="gramStart"/>
      <w:r w:rsidR="00217FA2">
        <w:rPr>
          <w:sz w:val="28"/>
          <w:szCs w:val="28"/>
        </w:rPr>
        <w:t>В пункте 2.2. раздела 2 Порядка слова «муниципальная собственность»  следует заменить словами «имущество, находящееся в муниципальной собственность».</w:t>
      </w:r>
      <w:proofErr w:type="gramEnd"/>
    </w:p>
    <w:p w:rsidR="00A01243" w:rsidRDefault="007A34DA" w:rsidP="008042C7">
      <w:pPr>
        <w:pStyle w:val="a4"/>
        <w:spacing w:before="0" w:beforeAutospacing="0" w:after="0" w:afterAutospacing="0"/>
        <w:jc w:val="both"/>
        <w:rPr>
          <w:sz w:val="28"/>
          <w:szCs w:val="28"/>
        </w:rPr>
      </w:pPr>
      <w:r>
        <w:rPr>
          <w:sz w:val="28"/>
          <w:szCs w:val="28"/>
        </w:rPr>
        <w:t>2.4.</w:t>
      </w:r>
      <w:r w:rsidR="00217FA2">
        <w:rPr>
          <w:sz w:val="28"/>
          <w:szCs w:val="28"/>
        </w:rPr>
        <w:t xml:space="preserve"> </w:t>
      </w:r>
      <w:proofErr w:type="gramStart"/>
      <w:r w:rsidR="00217FA2">
        <w:rPr>
          <w:sz w:val="28"/>
          <w:szCs w:val="28"/>
        </w:rPr>
        <w:t>Абзац второй пункта 2.5. раздела 2 Порядка после слов</w:t>
      </w:r>
      <w:r w:rsidR="00A01243">
        <w:rPr>
          <w:sz w:val="28"/>
          <w:szCs w:val="28"/>
        </w:rPr>
        <w:t xml:space="preserve"> «постановлением Пр</w:t>
      </w:r>
      <w:r w:rsidR="008042C7">
        <w:rPr>
          <w:sz w:val="28"/>
          <w:szCs w:val="28"/>
        </w:rPr>
        <w:t>авительства Российской Федерации</w:t>
      </w:r>
      <w:r w:rsidR="00A01243">
        <w:rPr>
          <w:sz w:val="28"/>
          <w:szCs w:val="28"/>
        </w:rPr>
        <w:t xml:space="preserve"> </w:t>
      </w:r>
      <w:r w:rsidR="008042C7">
        <w:rPr>
          <w:sz w:val="28"/>
          <w:szCs w:val="28"/>
        </w:rPr>
        <w:t>№</w:t>
      </w:r>
      <w:r w:rsidR="00A01243">
        <w:rPr>
          <w:sz w:val="28"/>
          <w:szCs w:val="28"/>
        </w:rPr>
        <w:t xml:space="preserve"> 374 от 3.06.2006г» следует дополнить словами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w:t>
      </w:r>
      <w:r w:rsidR="008042C7">
        <w:rPr>
          <w:sz w:val="28"/>
          <w:szCs w:val="28"/>
        </w:rPr>
        <w:t>федеральную собственность или муниципальную собственность, из муниципальной собственности в федеральную собственность или собственность</w:t>
      </w:r>
      <w:proofErr w:type="gramEnd"/>
      <w:r w:rsidR="008042C7">
        <w:rPr>
          <w:sz w:val="28"/>
          <w:szCs w:val="28"/>
        </w:rPr>
        <w:t xml:space="preserve"> субъекта Российской Федерации».</w:t>
      </w:r>
    </w:p>
    <w:p w:rsidR="007A34DA" w:rsidRDefault="007A34DA" w:rsidP="008042C7">
      <w:pPr>
        <w:pStyle w:val="a4"/>
        <w:spacing w:before="0" w:beforeAutospacing="0" w:after="0" w:afterAutospacing="0"/>
        <w:jc w:val="both"/>
        <w:rPr>
          <w:sz w:val="28"/>
          <w:szCs w:val="28"/>
        </w:rPr>
      </w:pPr>
    </w:p>
    <w:p w:rsidR="007A34DA" w:rsidRDefault="007A34DA" w:rsidP="008042C7">
      <w:pPr>
        <w:pStyle w:val="a4"/>
        <w:spacing w:before="0" w:beforeAutospacing="0" w:after="0" w:afterAutospacing="0"/>
        <w:jc w:val="both"/>
        <w:rPr>
          <w:sz w:val="28"/>
          <w:szCs w:val="28"/>
        </w:rPr>
      </w:pPr>
    </w:p>
    <w:p w:rsidR="007A34DA" w:rsidRDefault="00041BAC" w:rsidP="008042C7">
      <w:pPr>
        <w:pStyle w:val="a4"/>
        <w:spacing w:before="0" w:beforeAutospacing="0" w:after="0" w:afterAutospacing="0"/>
        <w:jc w:val="both"/>
        <w:rPr>
          <w:sz w:val="28"/>
          <w:szCs w:val="28"/>
        </w:rPr>
      </w:pPr>
      <w:r>
        <w:rPr>
          <w:sz w:val="28"/>
          <w:szCs w:val="28"/>
        </w:rPr>
        <w:t>2.5.</w:t>
      </w:r>
      <w:r w:rsidR="007A34DA">
        <w:rPr>
          <w:sz w:val="28"/>
          <w:szCs w:val="28"/>
        </w:rPr>
        <w:t xml:space="preserve"> Пункт 3.3. раздела 3 Порядка следует исключить, так как он дублирует положения пункта 2.2. раздела 2 Порядка.</w:t>
      </w:r>
    </w:p>
    <w:p w:rsidR="002D052B" w:rsidRDefault="00041BAC" w:rsidP="008042C7">
      <w:pPr>
        <w:pStyle w:val="a4"/>
        <w:spacing w:before="0" w:beforeAutospacing="0" w:after="0" w:afterAutospacing="0"/>
        <w:jc w:val="both"/>
        <w:rPr>
          <w:sz w:val="28"/>
          <w:szCs w:val="28"/>
        </w:rPr>
      </w:pPr>
      <w:r>
        <w:rPr>
          <w:sz w:val="28"/>
          <w:szCs w:val="28"/>
        </w:rPr>
        <w:lastRenderedPageBreak/>
        <w:t>2.6</w:t>
      </w:r>
      <w:r w:rsidR="002D052B">
        <w:rPr>
          <w:sz w:val="28"/>
          <w:szCs w:val="28"/>
        </w:rPr>
        <w:t>.</w:t>
      </w:r>
      <w:r w:rsidR="00322972">
        <w:rPr>
          <w:sz w:val="28"/>
          <w:szCs w:val="28"/>
        </w:rPr>
        <w:t xml:space="preserve"> В разделе 4 Порядка слова «реестр муниципальной собственности» в соответствующем числе и падеже следует заменить словами «реестр муниципального имущества» в соответствующем числе и падеже.</w:t>
      </w:r>
    </w:p>
    <w:p w:rsidR="000F345A" w:rsidRDefault="00041BAC" w:rsidP="00804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3</w:t>
      </w:r>
      <w:r w:rsidR="000F345A">
        <w:rPr>
          <w:rFonts w:ascii="Times New Roman" w:hAnsi="Times New Roman"/>
          <w:sz w:val="28"/>
          <w:szCs w:val="28"/>
        </w:rPr>
        <w:t>. Опубликовать настоящее решение в периодическом печатном</w:t>
      </w:r>
      <w:r w:rsidR="00322972">
        <w:rPr>
          <w:rFonts w:ascii="Times New Roman" w:hAnsi="Times New Roman"/>
          <w:sz w:val="28"/>
          <w:szCs w:val="28"/>
        </w:rPr>
        <w:t xml:space="preserve"> издании «Лазурненский вестник»</w:t>
      </w:r>
      <w:r w:rsidR="000F345A">
        <w:rPr>
          <w:rFonts w:ascii="Times New Roman" w:hAnsi="Times New Roman"/>
          <w:sz w:val="28"/>
          <w:szCs w:val="28"/>
        </w:rPr>
        <w:t xml:space="preserve">  </w:t>
      </w:r>
      <w:r w:rsidR="000F345A">
        <w:rPr>
          <w:rFonts w:ascii="Times New Roman" w:hAnsi="Times New Roman" w:cs="Times New Roman"/>
          <w:sz w:val="28"/>
          <w:szCs w:val="28"/>
        </w:rPr>
        <w:t>и разместить на официальном сайте администрации</w:t>
      </w:r>
      <w:r w:rsidR="00322972">
        <w:rPr>
          <w:rFonts w:ascii="Times New Roman" w:hAnsi="Times New Roman" w:cs="Times New Roman"/>
          <w:sz w:val="28"/>
          <w:szCs w:val="28"/>
        </w:rPr>
        <w:t xml:space="preserve"> Лазурненского сельсовета.</w:t>
      </w:r>
    </w:p>
    <w:p w:rsidR="000F345A" w:rsidRDefault="000F345A" w:rsidP="008042C7">
      <w:pPr>
        <w:jc w:val="both"/>
      </w:pPr>
    </w:p>
    <w:p w:rsidR="000F345A" w:rsidRDefault="000F345A" w:rsidP="008042C7">
      <w:pPr>
        <w:jc w:val="both"/>
      </w:pPr>
    </w:p>
    <w:tbl>
      <w:tblPr>
        <w:tblW w:w="0" w:type="auto"/>
        <w:tblBorders>
          <w:insideH w:val="single" w:sz="4" w:space="0" w:color="000000"/>
        </w:tblBorders>
        <w:tblLook w:val="04A0"/>
      </w:tblPr>
      <w:tblGrid>
        <w:gridCol w:w="3867"/>
        <w:gridCol w:w="5704"/>
      </w:tblGrid>
      <w:tr w:rsidR="00041BAC" w:rsidTr="000F345A">
        <w:trPr>
          <w:trHeight w:val="2010"/>
        </w:trPr>
        <w:tc>
          <w:tcPr>
            <w:tcW w:w="5070" w:type="dxa"/>
          </w:tcPr>
          <w:p w:rsidR="00041BAC" w:rsidRDefault="00041BAC" w:rsidP="00041BAC">
            <w:pPr>
              <w:pStyle w:val="a7"/>
              <w:spacing w:line="276" w:lineRule="auto"/>
              <w:ind w:firstLine="0"/>
              <w:rPr>
                <w:bCs/>
                <w:iCs/>
                <w:szCs w:val="28"/>
                <w:lang w:eastAsia="en-US"/>
              </w:rPr>
            </w:pPr>
            <w:r>
              <w:rPr>
                <w:bCs/>
                <w:iCs/>
                <w:szCs w:val="28"/>
                <w:lang w:eastAsia="en-US"/>
              </w:rPr>
              <w:t xml:space="preserve">Глава сельсовета         </w:t>
            </w:r>
          </w:p>
          <w:p w:rsidR="000F345A" w:rsidRDefault="00041BAC" w:rsidP="00041BAC">
            <w:pPr>
              <w:pStyle w:val="a7"/>
              <w:spacing w:line="276" w:lineRule="auto"/>
              <w:ind w:firstLine="0"/>
              <w:jc w:val="left"/>
              <w:rPr>
                <w:bCs/>
                <w:iCs/>
                <w:szCs w:val="28"/>
                <w:lang w:eastAsia="en-US"/>
              </w:rPr>
            </w:pPr>
            <w:r>
              <w:rPr>
                <w:bCs/>
                <w:iCs/>
                <w:szCs w:val="28"/>
                <w:lang w:eastAsia="en-US"/>
              </w:rPr>
              <w:t xml:space="preserve">Председатель сельского Совета депутатов                                                                                      </w:t>
            </w:r>
          </w:p>
        </w:tc>
        <w:tc>
          <w:tcPr>
            <w:tcW w:w="4786" w:type="dxa"/>
          </w:tcPr>
          <w:p w:rsidR="00041BAC" w:rsidRDefault="00041BAC" w:rsidP="00041BAC">
            <w:pPr>
              <w:pStyle w:val="a7"/>
              <w:spacing w:line="276" w:lineRule="auto"/>
              <w:ind w:left="3560" w:firstLine="0"/>
              <w:rPr>
                <w:bCs/>
                <w:iCs/>
                <w:szCs w:val="28"/>
                <w:lang w:eastAsia="en-US"/>
              </w:rPr>
            </w:pPr>
            <w:r>
              <w:rPr>
                <w:bCs/>
                <w:iCs/>
                <w:szCs w:val="28"/>
                <w:lang w:eastAsia="en-US"/>
              </w:rPr>
              <w:t>А.С.Дементьев</w:t>
            </w:r>
          </w:p>
          <w:p w:rsidR="00041BAC" w:rsidRDefault="00041BAC" w:rsidP="00041BAC">
            <w:pPr>
              <w:pStyle w:val="a7"/>
              <w:spacing w:line="276" w:lineRule="auto"/>
              <w:ind w:left="3560" w:firstLine="0"/>
              <w:jc w:val="left"/>
              <w:rPr>
                <w:bCs/>
                <w:iCs/>
                <w:szCs w:val="28"/>
                <w:lang w:eastAsia="en-US"/>
              </w:rPr>
            </w:pPr>
          </w:p>
          <w:p w:rsidR="00041BAC" w:rsidRDefault="00041BAC" w:rsidP="00041BAC">
            <w:pPr>
              <w:pStyle w:val="a7"/>
              <w:spacing w:line="276" w:lineRule="auto"/>
              <w:ind w:left="3560" w:firstLine="0"/>
              <w:jc w:val="left"/>
              <w:rPr>
                <w:bCs/>
                <w:iCs/>
                <w:szCs w:val="28"/>
                <w:lang w:eastAsia="en-US"/>
              </w:rPr>
            </w:pPr>
            <w:r>
              <w:rPr>
                <w:bCs/>
                <w:iCs/>
                <w:szCs w:val="28"/>
                <w:lang w:eastAsia="en-US"/>
              </w:rPr>
              <w:t xml:space="preserve">В.И.Транчукова       </w:t>
            </w:r>
          </w:p>
        </w:tc>
      </w:tr>
    </w:tbl>
    <w:p w:rsidR="000F345A" w:rsidRDefault="000F345A" w:rsidP="008042C7">
      <w:pPr>
        <w:jc w:val="both"/>
      </w:pPr>
    </w:p>
    <w:p w:rsidR="000F345A" w:rsidRDefault="000F345A" w:rsidP="008042C7">
      <w:pPr>
        <w:jc w:val="both"/>
      </w:pPr>
    </w:p>
    <w:p w:rsidR="000F345A" w:rsidRDefault="000F345A" w:rsidP="008042C7">
      <w:pPr>
        <w:jc w:val="both"/>
      </w:pPr>
    </w:p>
    <w:p w:rsidR="000F345A" w:rsidRDefault="000F345A" w:rsidP="008042C7">
      <w:pPr>
        <w:spacing w:after="0" w:line="240" w:lineRule="auto"/>
        <w:jc w:val="both"/>
      </w:pPr>
    </w:p>
    <w:sectPr w:rsidR="000F345A" w:rsidSect="00934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45A"/>
    <w:rsid w:val="00020719"/>
    <w:rsid w:val="00041BAC"/>
    <w:rsid w:val="000617B2"/>
    <w:rsid w:val="000F345A"/>
    <w:rsid w:val="000F622A"/>
    <w:rsid w:val="001324E3"/>
    <w:rsid w:val="0016261B"/>
    <w:rsid w:val="00217FA2"/>
    <w:rsid w:val="002D052B"/>
    <w:rsid w:val="00317D54"/>
    <w:rsid w:val="00320691"/>
    <w:rsid w:val="00322972"/>
    <w:rsid w:val="0040437A"/>
    <w:rsid w:val="0043358F"/>
    <w:rsid w:val="004A059D"/>
    <w:rsid w:val="004E3F1D"/>
    <w:rsid w:val="006A62E5"/>
    <w:rsid w:val="0072061A"/>
    <w:rsid w:val="007A34DA"/>
    <w:rsid w:val="008042C7"/>
    <w:rsid w:val="009347FB"/>
    <w:rsid w:val="00A01243"/>
    <w:rsid w:val="00A86915"/>
    <w:rsid w:val="00A92A1D"/>
    <w:rsid w:val="00B34060"/>
    <w:rsid w:val="00B51967"/>
    <w:rsid w:val="00C023F7"/>
    <w:rsid w:val="00E63CB4"/>
    <w:rsid w:val="00F42FA3"/>
    <w:rsid w:val="00F463C1"/>
    <w:rsid w:val="00F75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5A"/>
    <w:rPr>
      <w:rFonts w:eastAsiaTheme="minorEastAsia"/>
      <w:lang w:eastAsia="ru-RU"/>
    </w:rPr>
  </w:style>
  <w:style w:type="paragraph" w:styleId="1">
    <w:name w:val="heading 1"/>
    <w:basedOn w:val="a0"/>
    <w:next w:val="a0"/>
    <w:link w:val="10"/>
    <w:qFormat/>
    <w:rsid w:val="000F345A"/>
    <w:pPr>
      <w:spacing w:before="108" w:after="108"/>
      <w:ind w:firstLine="0"/>
      <w:jc w:val="center"/>
      <w:outlineLvl w:val="0"/>
    </w:pPr>
    <w:rPr>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345A"/>
    <w:rPr>
      <w:rFonts w:ascii="Arial" w:eastAsia="Times New Roman" w:hAnsi="Arial" w:cs="Arial"/>
      <w:b/>
      <w:bCs/>
      <w:color w:val="000080"/>
      <w:sz w:val="20"/>
      <w:szCs w:val="20"/>
      <w:lang w:eastAsia="ru-RU"/>
    </w:rPr>
  </w:style>
  <w:style w:type="paragraph" w:styleId="a4">
    <w:name w:val="Normal (Web)"/>
    <w:basedOn w:val="a"/>
    <w:uiPriority w:val="99"/>
    <w:unhideWhenUsed/>
    <w:rsid w:val="000F34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0F345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1"/>
    <w:link w:val="a5"/>
    <w:uiPriority w:val="99"/>
    <w:rsid w:val="000F345A"/>
    <w:rPr>
      <w:rFonts w:ascii="Times New Roman" w:eastAsia="Times New Roman" w:hAnsi="Times New Roman" w:cs="Times New Roman"/>
      <w:b/>
      <w:sz w:val="32"/>
      <w:szCs w:val="20"/>
      <w:lang w:eastAsia="ru-RU"/>
    </w:rPr>
  </w:style>
  <w:style w:type="paragraph" w:styleId="a7">
    <w:name w:val="Body Text Indent"/>
    <w:basedOn w:val="a"/>
    <w:link w:val="a8"/>
    <w:uiPriority w:val="99"/>
    <w:unhideWhenUsed/>
    <w:rsid w:val="000F345A"/>
    <w:pPr>
      <w:spacing w:after="0" w:line="240" w:lineRule="auto"/>
      <w:ind w:firstLine="708"/>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1"/>
    <w:link w:val="a7"/>
    <w:uiPriority w:val="99"/>
    <w:rsid w:val="000F345A"/>
    <w:rPr>
      <w:rFonts w:ascii="Times New Roman" w:eastAsia="Times New Roman" w:hAnsi="Times New Roman" w:cs="Times New Roman"/>
      <w:sz w:val="28"/>
      <w:szCs w:val="20"/>
      <w:lang w:eastAsia="ru-RU"/>
    </w:rPr>
  </w:style>
  <w:style w:type="paragraph" w:customStyle="1" w:styleId="a0">
    <w:name w:val="Стиль"/>
    <w:uiPriority w:val="99"/>
    <w:rsid w:val="000F345A"/>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styleId="a9">
    <w:name w:val="Strong"/>
    <w:basedOn w:val="a1"/>
    <w:uiPriority w:val="22"/>
    <w:qFormat/>
    <w:rsid w:val="000F345A"/>
    <w:rPr>
      <w:b/>
      <w:bCs/>
    </w:rPr>
  </w:style>
  <w:style w:type="character" w:styleId="aa">
    <w:name w:val="Hyperlink"/>
    <w:basedOn w:val="a1"/>
    <w:uiPriority w:val="99"/>
    <w:semiHidden/>
    <w:unhideWhenUsed/>
    <w:rsid w:val="000F345A"/>
    <w:rPr>
      <w:color w:val="0000FF"/>
      <w:u w:val="single"/>
    </w:rPr>
  </w:style>
  <w:style w:type="paragraph" w:styleId="ab">
    <w:name w:val="Body Text"/>
    <w:basedOn w:val="a"/>
    <w:link w:val="ac"/>
    <w:uiPriority w:val="99"/>
    <w:semiHidden/>
    <w:unhideWhenUsed/>
    <w:rsid w:val="0043358F"/>
    <w:pPr>
      <w:spacing w:after="120"/>
    </w:pPr>
  </w:style>
  <w:style w:type="character" w:customStyle="1" w:styleId="ac">
    <w:name w:val="Основной текст Знак"/>
    <w:basedOn w:val="a1"/>
    <w:link w:val="ab"/>
    <w:semiHidden/>
    <w:rsid w:val="0043358F"/>
    <w:rPr>
      <w:rFonts w:eastAsiaTheme="minorEastAsia"/>
      <w:lang w:eastAsia="ru-RU"/>
    </w:rPr>
  </w:style>
  <w:style w:type="paragraph" w:styleId="ad">
    <w:name w:val="No Spacing"/>
    <w:uiPriority w:val="1"/>
    <w:qFormat/>
    <w:rsid w:val="00041BA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56872248">
      <w:bodyDiv w:val="1"/>
      <w:marLeft w:val="0"/>
      <w:marRight w:val="0"/>
      <w:marTop w:val="0"/>
      <w:marBottom w:val="0"/>
      <w:divBdr>
        <w:top w:val="none" w:sz="0" w:space="0" w:color="auto"/>
        <w:left w:val="none" w:sz="0" w:space="0" w:color="auto"/>
        <w:bottom w:val="none" w:sz="0" w:space="0" w:color="auto"/>
        <w:right w:val="none" w:sz="0" w:space="0" w:color="auto"/>
      </w:divBdr>
    </w:div>
    <w:div w:id="1931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10</cp:revision>
  <cp:lastPrinted>2021-02-24T08:13:00Z</cp:lastPrinted>
  <dcterms:created xsi:type="dcterms:W3CDTF">2021-02-24T02:12:00Z</dcterms:created>
  <dcterms:modified xsi:type="dcterms:W3CDTF">2021-03-19T04:17:00Z</dcterms:modified>
</cp:coreProperties>
</file>