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2D" w:rsidRPr="00AF5528" w:rsidRDefault="00B1142D" w:rsidP="00B1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AF5528">
        <w:rPr>
          <w:rFonts w:ascii="Times New Roman" w:hAnsi="Times New Roman"/>
          <w:sz w:val="32"/>
          <w:szCs w:val="32"/>
        </w:rPr>
        <w:t>ЛАЗУРНЕНСКИЙ СЕЛЬСКИЙ СОВЕТ ДЕПУТАТОВ</w:t>
      </w:r>
    </w:p>
    <w:p w:rsidR="00F809D5" w:rsidRDefault="00B1142D" w:rsidP="00B1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AF5528">
        <w:rPr>
          <w:rFonts w:ascii="Times New Roman" w:hAnsi="Times New Roman"/>
          <w:sz w:val="32"/>
          <w:szCs w:val="32"/>
        </w:rPr>
        <w:t xml:space="preserve">КОЗУЛЬСКОГО РАЙОНА </w:t>
      </w:r>
    </w:p>
    <w:p w:rsidR="00B1142D" w:rsidRPr="00AF5528" w:rsidRDefault="00B1142D" w:rsidP="00B1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AF5528">
        <w:rPr>
          <w:rFonts w:ascii="Times New Roman" w:hAnsi="Times New Roman"/>
          <w:sz w:val="32"/>
          <w:szCs w:val="32"/>
        </w:rPr>
        <w:t>КРАСНОЯРСКОГО КРАЯ</w:t>
      </w:r>
    </w:p>
    <w:p w:rsidR="00B1142D" w:rsidRPr="00AF5528" w:rsidRDefault="00B1142D" w:rsidP="00B1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B1142D" w:rsidRDefault="00B1142D" w:rsidP="00B11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142D" w:rsidRDefault="00B1142D" w:rsidP="00B11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1142D" w:rsidRPr="00AF5528" w:rsidTr="00FB7859">
        <w:tc>
          <w:tcPr>
            <w:tcW w:w="3190" w:type="dxa"/>
          </w:tcPr>
          <w:p w:rsidR="00B1142D" w:rsidRPr="00AF5528" w:rsidRDefault="00385B70" w:rsidP="00FB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апреля </w:t>
            </w:r>
            <w:r w:rsidR="00B1142D" w:rsidRPr="00AF552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B1142D" w:rsidRPr="00AF5528" w:rsidRDefault="00B1142D" w:rsidP="00FB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528">
              <w:rPr>
                <w:rFonts w:ascii="Times New Roman" w:hAnsi="Times New Roman" w:cs="Times New Roman"/>
                <w:sz w:val="28"/>
                <w:szCs w:val="28"/>
              </w:rPr>
              <w:t>п. Лазурный</w:t>
            </w:r>
          </w:p>
        </w:tc>
        <w:tc>
          <w:tcPr>
            <w:tcW w:w="3190" w:type="dxa"/>
          </w:tcPr>
          <w:p w:rsidR="00B1142D" w:rsidRPr="00AF5528" w:rsidRDefault="00B1142D" w:rsidP="0038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5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85B70">
              <w:rPr>
                <w:rFonts w:ascii="Times New Roman" w:hAnsi="Times New Roman" w:cs="Times New Roman"/>
                <w:sz w:val="28"/>
                <w:szCs w:val="28"/>
              </w:rPr>
              <w:t xml:space="preserve"> 13-65</w:t>
            </w:r>
          </w:p>
        </w:tc>
      </w:tr>
    </w:tbl>
    <w:p w:rsidR="00040CBF" w:rsidRDefault="00040CBF" w:rsidP="00040CBF">
      <w:pPr>
        <w:spacing w:line="216" w:lineRule="auto"/>
        <w:ind w:right="-1"/>
        <w:rPr>
          <w:rFonts w:ascii="Times New Roman" w:hAnsi="Times New Roman"/>
          <w:b/>
          <w:i/>
          <w:sz w:val="28"/>
          <w:szCs w:val="28"/>
        </w:rPr>
      </w:pPr>
    </w:p>
    <w:p w:rsidR="00040CBF" w:rsidRDefault="00040CBF" w:rsidP="00B11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утверждении Порядка принятия муниципальными служащими наград, почетных и специальных званий (за исключением научных) иностранных</w:t>
      </w:r>
      <w:r w:rsidR="00B114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государств, международных организаций,</w:t>
      </w:r>
      <w:r w:rsidR="00B114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 также политических партий,</w:t>
      </w:r>
      <w:r w:rsidR="00B114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других общественных объединений и религиозных объединений </w:t>
      </w:r>
    </w:p>
    <w:p w:rsidR="00040CBF" w:rsidRDefault="00040CBF" w:rsidP="00040C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1142D" w:rsidRPr="006D3EDB" w:rsidRDefault="00040CBF" w:rsidP="00B11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требований пункта 10 части 1 статьи 14 Федерального закона от 02.03.2007 № 25-ФЗ «О муниципальной службе в Российской Федерации», руководствуясь статьями </w:t>
      </w:r>
      <w:r w:rsidR="00B1142D">
        <w:rPr>
          <w:rFonts w:ascii="Times New Roman" w:hAnsi="Times New Roman" w:cs="Times New Roman"/>
          <w:sz w:val="28"/>
          <w:szCs w:val="28"/>
        </w:rPr>
        <w:t xml:space="preserve">7, 11, 14, 18 </w:t>
      </w:r>
      <w:hyperlink r:id="rId6" w:history="1">
        <w:proofErr w:type="gramStart"/>
        <w:r w:rsidR="00B1142D" w:rsidRPr="006D3EDB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B1142D">
        <w:rPr>
          <w:rFonts w:ascii="Times New Roman" w:hAnsi="Times New Roman" w:cs="Times New Roman"/>
          <w:sz w:val="28"/>
          <w:szCs w:val="28"/>
        </w:rPr>
        <w:t>а</w:t>
      </w:r>
      <w:r w:rsidR="00B1142D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B1142D" w:rsidRPr="00AF5528">
        <w:rPr>
          <w:rFonts w:ascii="Times New Roman" w:hAnsi="Times New Roman" w:cs="Times New Roman"/>
          <w:sz w:val="28"/>
          <w:szCs w:val="28"/>
        </w:rPr>
        <w:t>Лазурненского сельсовета, сельский Совет депутатов</w:t>
      </w:r>
      <w:r w:rsidR="00B1142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1142D" w:rsidRPr="00C452DA">
        <w:rPr>
          <w:rFonts w:ascii="Times New Roman" w:hAnsi="Times New Roman" w:cs="Times New Roman"/>
          <w:sz w:val="28"/>
          <w:szCs w:val="28"/>
        </w:rPr>
        <w:t>РЕШИЛ:</w:t>
      </w:r>
    </w:p>
    <w:p w:rsidR="00B1142D" w:rsidRDefault="00B1142D" w:rsidP="0004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CBF" w:rsidRDefault="00040CBF" w:rsidP="0004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 Порядок принятия муниципальными служащими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согласно Приложению.</w:t>
      </w:r>
    </w:p>
    <w:p w:rsidR="00040CBF" w:rsidRDefault="00040CBF" w:rsidP="00B1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вступает в силу </w:t>
      </w:r>
      <w:r w:rsidR="00B1142D" w:rsidRPr="00EE4EF3">
        <w:rPr>
          <w:rFonts w:ascii="Times New Roman" w:hAnsi="Times New Roman"/>
          <w:sz w:val="28"/>
          <w:szCs w:val="28"/>
        </w:rPr>
        <w:t>пос</w:t>
      </w:r>
      <w:r w:rsidR="00B1142D">
        <w:rPr>
          <w:rFonts w:ascii="Times New Roman" w:hAnsi="Times New Roman"/>
          <w:sz w:val="28"/>
          <w:szCs w:val="28"/>
        </w:rPr>
        <w:t>ле его официального опубликования в периодическом печатном издании «Лазурненский вестник» и подлежит размещению на официальном сайте администрации сельсовета.</w:t>
      </w:r>
    </w:p>
    <w:p w:rsidR="00B1142D" w:rsidRDefault="00040CBF" w:rsidP="00B1142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bookmarkStart w:id="0" w:name="_GoBack"/>
      <w:bookmarkEnd w:id="0"/>
    </w:p>
    <w:p w:rsidR="00B1142D" w:rsidRDefault="00B1142D" w:rsidP="00B1142D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2"/>
      </w:tblGrid>
      <w:tr w:rsidR="00B1142D" w:rsidRPr="0023430F" w:rsidTr="00FB7859">
        <w:tc>
          <w:tcPr>
            <w:tcW w:w="7338" w:type="dxa"/>
          </w:tcPr>
          <w:p w:rsidR="00B1142D" w:rsidRPr="0023430F" w:rsidRDefault="00B1142D" w:rsidP="00FB785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3430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232" w:type="dxa"/>
          </w:tcPr>
          <w:p w:rsidR="00B1142D" w:rsidRPr="0023430F" w:rsidRDefault="00B1142D" w:rsidP="00FB785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3430F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30F">
              <w:rPr>
                <w:rFonts w:ascii="Times New Roman" w:hAnsi="Times New Roman" w:cs="Times New Roman"/>
                <w:sz w:val="28"/>
                <w:szCs w:val="28"/>
              </w:rPr>
              <w:t>Дементьев</w:t>
            </w:r>
          </w:p>
          <w:p w:rsidR="00B1142D" w:rsidRPr="0023430F" w:rsidRDefault="00B1142D" w:rsidP="00FB785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42D" w:rsidRPr="0023430F" w:rsidTr="00FB7859">
        <w:tc>
          <w:tcPr>
            <w:tcW w:w="7338" w:type="dxa"/>
          </w:tcPr>
          <w:p w:rsidR="00B1142D" w:rsidRPr="0023430F" w:rsidRDefault="00B1142D" w:rsidP="00FB785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3430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232" w:type="dxa"/>
          </w:tcPr>
          <w:p w:rsidR="00B1142D" w:rsidRPr="0023430F" w:rsidRDefault="00B1142D" w:rsidP="00FB785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3430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В.И.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3430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Транчукова</w:t>
            </w:r>
            <w:proofErr w:type="spellEnd"/>
          </w:p>
        </w:tc>
      </w:tr>
    </w:tbl>
    <w:p w:rsidR="00040CBF" w:rsidRDefault="00040CBF" w:rsidP="0034037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B1142D" w:rsidRDefault="00040CBF" w:rsidP="00040C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B1142D" w:rsidRDefault="00B1142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B1142D" w:rsidRDefault="00B1142D" w:rsidP="00B1142D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C6B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B1142D" w:rsidRDefault="00B1142D" w:rsidP="00B1142D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C6B37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B37">
        <w:rPr>
          <w:rFonts w:ascii="Times New Roman" w:hAnsi="Times New Roman" w:cs="Times New Roman"/>
          <w:sz w:val="28"/>
          <w:szCs w:val="28"/>
        </w:rPr>
        <w:t xml:space="preserve">Лазурненского сельского Совета депутатов </w:t>
      </w:r>
    </w:p>
    <w:p w:rsidR="00B1142D" w:rsidRPr="006C6B37" w:rsidRDefault="00B1142D" w:rsidP="00B1142D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C6B37">
        <w:rPr>
          <w:rFonts w:ascii="Times New Roman" w:hAnsi="Times New Roman" w:cs="Times New Roman"/>
          <w:sz w:val="28"/>
          <w:szCs w:val="28"/>
        </w:rPr>
        <w:t xml:space="preserve">от </w:t>
      </w:r>
      <w:r w:rsidR="00385B70">
        <w:rPr>
          <w:rFonts w:ascii="Times New Roman" w:hAnsi="Times New Roman" w:cs="Times New Roman"/>
          <w:sz w:val="28"/>
          <w:szCs w:val="28"/>
        </w:rPr>
        <w:t xml:space="preserve"> 21.04.2021</w:t>
      </w:r>
      <w:r w:rsidRPr="006C6B37">
        <w:rPr>
          <w:rFonts w:ascii="Times New Roman" w:hAnsi="Times New Roman" w:cs="Times New Roman"/>
          <w:sz w:val="28"/>
          <w:szCs w:val="28"/>
        </w:rPr>
        <w:t xml:space="preserve"> № </w:t>
      </w:r>
      <w:r w:rsidR="00385B70">
        <w:rPr>
          <w:rFonts w:ascii="Times New Roman" w:hAnsi="Times New Roman" w:cs="Times New Roman"/>
          <w:sz w:val="28"/>
          <w:szCs w:val="28"/>
        </w:rPr>
        <w:t>13-65</w:t>
      </w:r>
    </w:p>
    <w:p w:rsidR="00040CBF" w:rsidRDefault="00040CBF" w:rsidP="00040CB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40CBF" w:rsidRDefault="00040CBF" w:rsidP="00040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принятия муниципальными служащими 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040CBF" w:rsidRDefault="00040CBF" w:rsidP="00040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(далее – Порядок)</w:t>
      </w:r>
    </w:p>
    <w:p w:rsidR="00040CBF" w:rsidRDefault="00040CBF" w:rsidP="00040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0CBF" w:rsidRDefault="00040CBF" w:rsidP="0004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Порядок устанавливает процедуру принятия муниципальными служащими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 (далее – награды, звания), если в их должностные обязанности входит взаимодействие с указанными организациями и объединениями.</w:t>
      </w:r>
    </w:p>
    <w:p w:rsidR="00040CBF" w:rsidRDefault="00040CBF" w:rsidP="0004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Муниципальный служащий принимает награды, звания с письменного разрешения Главы </w:t>
      </w:r>
      <w:r w:rsidR="00B1142D" w:rsidRPr="00B1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Лазурненского сельсовета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40CBF" w:rsidRDefault="00040CBF" w:rsidP="0004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Муниципальный служащий, получивший награду, звание либо уведомление иностранного государства, международной организации, политической партии, других общественных объединений и религиозных объединений о предстоящем их получении, в течение </w:t>
      </w:r>
      <w:r w:rsid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B114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со дня получения указанных наград, званий или уведомления представляет </w:t>
      </w:r>
      <w:r w:rsidR="00B1142D" w:rsidRPr="00B1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главы администрации сельсовета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заявление  в свободной форме, составленное на имя Главы </w:t>
      </w:r>
      <w:r w:rsidR="00B1142D" w:rsidRPr="00B1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Лазурненского сельсовета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40CBF" w:rsidRDefault="00040CBF" w:rsidP="0004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</w:t>
      </w:r>
      <w:r w:rsidR="00B1142D" w:rsidRPr="00B1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Лазурненского сельсовета</w:t>
      </w:r>
      <w:r w:rsidR="00B1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1142D" w:rsidRPr="00B1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пяти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по результатам рассмотрения заявления.</w:t>
      </w:r>
    </w:p>
    <w:p w:rsidR="00040CBF" w:rsidRDefault="00040CBF" w:rsidP="0004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Муниципальный служащий,</w:t>
      </w:r>
      <w:r w:rsidR="003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получивший награду, звание до принятия Главой </w:t>
      </w:r>
      <w:r w:rsidR="00B1142D" w:rsidRPr="00B1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Лазурненского сельсовета</w:t>
      </w:r>
      <w:r w:rsidR="00B1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по результатам рассмотрения заявления, передает оригиналы документов к званию, награду и оригиналы документов к ней на ответственное хранение </w:t>
      </w:r>
      <w:r w:rsidR="00B1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главы администрации сельсовета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их получения по акту приема-передачи, составленному в двух экземплярах.</w:t>
      </w:r>
    </w:p>
    <w:p w:rsidR="00040CBF" w:rsidRDefault="00040CBF" w:rsidP="0004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если во время служебной командировки муниципальный служащий, получил награду, звание или отказался от них, срок представления заявления, указанного в пункте 2 Порядка исчисляется со дня возвращения муниципального служащего из служебной командировки.</w:t>
      </w:r>
    </w:p>
    <w:p w:rsidR="00040CBF" w:rsidRDefault="00040CBF" w:rsidP="0004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если муниципальный служащий, по не зависящей от него причине, не может представить заявление, передать оригиналы документов к званию, награду и оригиналы документов к ней в сроки, указанные в настоящем Порядке, такой муниципальный служащий обязан представить заявление,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040CBF" w:rsidRDefault="00040CBF" w:rsidP="0004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Заявление регистрируются в день поступления.</w:t>
      </w:r>
    </w:p>
    <w:p w:rsidR="00040CBF" w:rsidRDefault="00040CBF" w:rsidP="0004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После регистрации заявление, в течение </w:t>
      </w:r>
      <w:r w:rsidR="0036491C" w:rsidRP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передаются Главе </w:t>
      </w:r>
      <w:r w:rsidR="0036491C" w:rsidRPr="00B1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Лазурненского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0CBF" w:rsidRDefault="00040CBF" w:rsidP="0004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36491C" w:rsidRP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течение </w:t>
      </w:r>
      <w:r w:rsidR="0036491C" w:rsidRP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P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принятия  решения  Главой  </w:t>
      </w:r>
      <w:r w:rsidR="0036491C" w:rsidRPr="00B1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Лазурненского сельсовета</w:t>
      </w:r>
      <w:r w:rsid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результатам рассмотрения заявления, в письменной форме информирует муниципального служащего о принятом решении Главы </w:t>
      </w:r>
      <w:r w:rsidR="0036491C" w:rsidRPr="00B1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Лазурненского сельсовета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40CBF" w:rsidRDefault="00040CBF" w:rsidP="0004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 случае удовлетворения Главой  </w:t>
      </w:r>
      <w:r w:rsidR="0036491C" w:rsidRPr="00B1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Лазурненского сельсовета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муниципального служащего,  </w:t>
      </w:r>
      <w:r w:rsidR="0036491C" w:rsidRP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 сельсовета</w:t>
      </w:r>
      <w:r w:rsidRP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="0036491C" w:rsidRP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дней</w:t>
      </w:r>
      <w:r w:rsidRP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принятия решения Главой </w:t>
      </w:r>
      <w:r w:rsidR="0036491C" w:rsidRPr="00B1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Лазурненского сельсовета</w:t>
      </w:r>
      <w:r w:rsid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муниципальному служащему оригиналы документов к званию, награду и оригиналы документов к ней по акту приема-передачи, составленному в двух экземплярах.</w:t>
      </w:r>
    </w:p>
    <w:p w:rsidR="00040CBF" w:rsidRDefault="00040CBF" w:rsidP="0004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  Главы  </w:t>
      </w:r>
      <w:r w:rsidR="0036491C" w:rsidRPr="00B1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Лазурненского сельсовета</w:t>
      </w:r>
      <w:r w:rsid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удовлетворении заявления муниципального служащего </w:t>
      </w:r>
      <w:r w:rsidR="0036491C" w:rsidRP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администрации сельсовета в течение </w:t>
      </w:r>
      <w:r w:rsid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36491C" w:rsidRP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принятия решения Главой </w:t>
      </w:r>
      <w:r w:rsidR="0036491C" w:rsidRPr="00B1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Лазурненского сельсовета</w:t>
      </w:r>
      <w:r w:rsidR="0036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 объединение и религиозное объединение.</w:t>
      </w:r>
      <w:proofErr w:type="gramEnd"/>
    </w:p>
    <w:p w:rsidR="00040CBF" w:rsidRDefault="00040CBF" w:rsidP="0004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CBF" w:rsidRDefault="00040CBF" w:rsidP="0004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CBF" w:rsidRDefault="00040CBF" w:rsidP="00040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CBF" w:rsidRDefault="00040CBF" w:rsidP="00040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CBF" w:rsidRDefault="00040CBF" w:rsidP="00040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41"/>
      <w:bookmarkStart w:id="2" w:name="Par2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0783" w:rsidRDefault="00D07133"/>
    <w:sectPr w:rsidR="00AC0783" w:rsidSect="0034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33" w:rsidRDefault="00D07133" w:rsidP="00723CBA">
      <w:pPr>
        <w:spacing w:after="0" w:line="240" w:lineRule="auto"/>
      </w:pPr>
      <w:r>
        <w:separator/>
      </w:r>
    </w:p>
  </w:endnote>
  <w:endnote w:type="continuationSeparator" w:id="0">
    <w:p w:rsidR="00D07133" w:rsidRDefault="00D07133" w:rsidP="0072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33" w:rsidRDefault="00D07133" w:rsidP="00723CBA">
      <w:pPr>
        <w:spacing w:after="0" w:line="240" w:lineRule="auto"/>
      </w:pPr>
      <w:r>
        <w:separator/>
      </w:r>
    </w:p>
  </w:footnote>
  <w:footnote w:type="continuationSeparator" w:id="0">
    <w:p w:rsidR="00D07133" w:rsidRDefault="00D07133" w:rsidP="0072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294"/>
    <w:rsid w:val="00040CBF"/>
    <w:rsid w:val="00212A88"/>
    <w:rsid w:val="002B0B53"/>
    <w:rsid w:val="003353F0"/>
    <w:rsid w:val="00340372"/>
    <w:rsid w:val="00340B68"/>
    <w:rsid w:val="0036491C"/>
    <w:rsid w:val="00385B70"/>
    <w:rsid w:val="00603294"/>
    <w:rsid w:val="00723CBA"/>
    <w:rsid w:val="0073349D"/>
    <w:rsid w:val="00843743"/>
    <w:rsid w:val="00847E0F"/>
    <w:rsid w:val="00934EC4"/>
    <w:rsid w:val="00B03E26"/>
    <w:rsid w:val="00B1142D"/>
    <w:rsid w:val="00B2516B"/>
    <w:rsid w:val="00CE76B9"/>
    <w:rsid w:val="00D00AE8"/>
    <w:rsid w:val="00D00DEE"/>
    <w:rsid w:val="00D07133"/>
    <w:rsid w:val="00D24A8B"/>
    <w:rsid w:val="00EB32D9"/>
    <w:rsid w:val="00F809D5"/>
    <w:rsid w:val="00FA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B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40CB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CB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04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40CB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uiPriority w:val="99"/>
    <w:rsid w:val="00040CB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2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CBA"/>
  </w:style>
  <w:style w:type="paragraph" w:styleId="a8">
    <w:name w:val="footer"/>
    <w:basedOn w:val="a"/>
    <w:link w:val="a9"/>
    <w:uiPriority w:val="99"/>
    <w:unhideWhenUsed/>
    <w:rsid w:val="0072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CBA"/>
  </w:style>
  <w:style w:type="paragraph" w:customStyle="1" w:styleId="ConsTitle">
    <w:name w:val="ConsTitle"/>
    <w:rsid w:val="00B114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a">
    <w:name w:val="Table Grid"/>
    <w:basedOn w:val="a1"/>
    <w:uiPriority w:val="59"/>
    <w:rsid w:val="00B1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1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rsid w:val="00B1142D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1D4EEBCE5D7D16DD912E98B067EA63298CB26DA79895A85F83CB64A5247C6BD5132802D18C034DADC2752pB33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ОЛЕГ</cp:lastModifiedBy>
  <cp:revision>11</cp:revision>
  <cp:lastPrinted>2021-03-31T04:22:00Z</cp:lastPrinted>
  <dcterms:created xsi:type="dcterms:W3CDTF">2021-03-31T01:18:00Z</dcterms:created>
  <dcterms:modified xsi:type="dcterms:W3CDTF">2021-04-19T07:41:00Z</dcterms:modified>
</cp:coreProperties>
</file>