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21" w:rsidRDefault="006E6316" w:rsidP="009722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ЛАЗУРНЕНСКИЙ</w:t>
      </w:r>
      <w:r w:rsidR="00972221">
        <w:rPr>
          <w:b/>
          <w:sz w:val="32"/>
          <w:szCs w:val="32"/>
        </w:rPr>
        <w:t xml:space="preserve"> СЕЛЬСКИЙ СОВЕТ ДЕПУТАТОВ</w:t>
      </w:r>
    </w:p>
    <w:p w:rsidR="00972221" w:rsidRDefault="00972221" w:rsidP="009722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972221" w:rsidRDefault="00972221" w:rsidP="009722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972221" w:rsidRDefault="00972221" w:rsidP="00972221">
      <w:pPr>
        <w:jc w:val="center"/>
        <w:rPr>
          <w:b/>
          <w:sz w:val="32"/>
          <w:szCs w:val="32"/>
        </w:rPr>
      </w:pPr>
    </w:p>
    <w:p w:rsidR="00C5692D" w:rsidRDefault="00445AB5" w:rsidP="00972221">
      <w:pPr>
        <w:jc w:val="center"/>
        <w:outlineLvl w:val="0"/>
        <w:rPr>
          <w:b/>
        </w:rPr>
      </w:pPr>
      <w:r>
        <w:rPr>
          <w:b/>
          <w:sz w:val="40"/>
          <w:szCs w:val="40"/>
        </w:rPr>
        <w:t xml:space="preserve">    </w:t>
      </w:r>
      <w:r w:rsidR="00972221">
        <w:rPr>
          <w:b/>
          <w:sz w:val="40"/>
          <w:szCs w:val="40"/>
        </w:rPr>
        <w:t xml:space="preserve">РЕШЕНИЕ </w:t>
      </w:r>
    </w:p>
    <w:p w:rsidR="004413F6" w:rsidRDefault="004413F6" w:rsidP="00972221"/>
    <w:p w:rsidR="00972221" w:rsidRDefault="00E77478" w:rsidP="00972221">
      <w:r>
        <w:t>25июня</w:t>
      </w:r>
      <w:r w:rsidR="004413F6">
        <w:t xml:space="preserve"> </w:t>
      </w:r>
      <w:r w:rsidR="00972221">
        <w:t>202</w:t>
      </w:r>
      <w:r w:rsidR="00BD7210">
        <w:t>1</w:t>
      </w:r>
      <w:r w:rsidR="004413F6">
        <w:t xml:space="preserve"> года</w:t>
      </w:r>
      <w:r w:rsidR="00972221">
        <w:t xml:space="preserve">                 </w:t>
      </w:r>
      <w:r w:rsidR="00445AB5">
        <w:t xml:space="preserve">        </w:t>
      </w:r>
      <w:r w:rsidR="00972221">
        <w:t xml:space="preserve">  </w:t>
      </w:r>
      <w:r w:rsidR="004413F6">
        <w:t>п</w:t>
      </w:r>
      <w:r w:rsidR="006E6316">
        <w:t>ос</w:t>
      </w:r>
      <w:proofErr w:type="gramStart"/>
      <w:r w:rsidR="006E6316">
        <w:t>.Л</w:t>
      </w:r>
      <w:proofErr w:type="gramEnd"/>
      <w:r w:rsidR="006E6316">
        <w:t>азурный</w:t>
      </w:r>
      <w:r w:rsidR="00972221">
        <w:t xml:space="preserve">                                 №</w:t>
      </w:r>
      <w:r>
        <w:t>15-79</w:t>
      </w:r>
    </w:p>
    <w:p w:rsidR="004413F6" w:rsidRDefault="004413F6" w:rsidP="00972221">
      <w:pPr>
        <w:outlineLvl w:val="0"/>
      </w:pPr>
    </w:p>
    <w:p w:rsidR="00972221" w:rsidRDefault="003B2047" w:rsidP="00972221">
      <w:r>
        <w:t>О</w:t>
      </w:r>
      <w:r w:rsidR="009D48C3">
        <w:t xml:space="preserve">б отказе в </w:t>
      </w:r>
      <w:r>
        <w:t xml:space="preserve"> согласовании </w:t>
      </w:r>
      <w:r w:rsidR="009D48C3">
        <w:t>перечня имущества, подлежащего передаче из муниципальной собственности Козульского района Красноярского края в муниципальную собственность</w:t>
      </w:r>
      <w:r>
        <w:t xml:space="preserve"> муниципального образования Лазурненский сельсовет</w:t>
      </w:r>
      <w:r w:rsidR="009D48C3">
        <w:t xml:space="preserve"> Козульского района Красноярского края</w:t>
      </w:r>
    </w:p>
    <w:p w:rsidR="003B2047" w:rsidRDefault="00972221" w:rsidP="00972221">
      <w:r>
        <w:tab/>
      </w:r>
    </w:p>
    <w:p w:rsidR="00972221" w:rsidRDefault="00972221" w:rsidP="00EB4C91">
      <w:pPr>
        <w:ind w:firstLine="709"/>
      </w:pPr>
      <w:r>
        <w:t xml:space="preserve">В соответствии </w:t>
      </w:r>
      <w:r w:rsidR="003B2047">
        <w:t xml:space="preserve"> с Федеральным законом от 06.10.20003 № 131-ФЗ «Об общих принципах организации местного самоуправления в Российской Федерации, законом Красноярского края от 26.05.2009 №8-3290 «О порядке разграничения имущества между муниципальными образования</w:t>
      </w:r>
      <w:r w:rsidR="00702EE2">
        <w:t>ми</w:t>
      </w:r>
      <w:r w:rsidR="003B2047">
        <w:t xml:space="preserve"> края», руководствуясь ст.</w:t>
      </w:r>
      <w:r w:rsidR="00833A53">
        <w:t>7 Устава</w:t>
      </w:r>
      <w:r>
        <w:t xml:space="preserve">, </w:t>
      </w:r>
      <w:r w:rsidR="006E6316">
        <w:t xml:space="preserve">Лазурненский </w:t>
      </w:r>
      <w:r>
        <w:t xml:space="preserve">сельский Совет депутатов РЕШИЛ: </w:t>
      </w:r>
    </w:p>
    <w:p w:rsidR="00EB4C91" w:rsidRDefault="00EB4C91" w:rsidP="00EB4C91">
      <w:pPr>
        <w:ind w:firstLine="709"/>
      </w:pPr>
    </w:p>
    <w:p w:rsidR="00972221" w:rsidRDefault="00445AB5" w:rsidP="00EB4C91">
      <w:pPr>
        <w:ind w:firstLine="709"/>
      </w:pPr>
      <w:r>
        <w:t xml:space="preserve">1. </w:t>
      </w:r>
      <w:proofErr w:type="gramStart"/>
      <w:r w:rsidR="009D48C3">
        <w:t>О</w:t>
      </w:r>
      <w:r w:rsidR="00E04AAC">
        <w:t>т</w:t>
      </w:r>
      <w:r w:rsidR="009D48C3">
        <w:t xml:space="preserve">казать в согласовании перечня имущества, подлежащего передаче из муниципальной собственности Козульского района Красноярского края в муниципальную собственность муниципального образования Лазурненский сельсовет Козульского района Красноярского края, согласованного решением Козульского районного Совета депутатов Красноярского края от 26.03.2021 </w:t>
      </w:r>
      <w:r w:rsidR="009D48C3">
        <w:br/>
        <w:t>№ 6-33Р «О согласовании перечня имущества, подлежащего передаче из муниципальной собственности Козульского района Красноярского края в муниципальную собственность муниципального образования Лазурненский сельсовет Козульского района Красноярского края</w:t>
      </w:r>
      <w:proofErr w:type="gramEnd"/>
      <w:r w:rsidR="009D48C3">
        <w:t>»</w:t>
      </w:r>
      <w:r w:rsidR="00E04AAC">
        <w:t>,</w:t>
      </w:r>
      <w:r w:rsidR="009D48C3">
        <w:t xml:space="preserve"> в связи </w:t>
      </w:r>
      <w:r w:rsidR="00E04AAC">
        <w:t xml:space="preserve">с отсутствием </w:t>
      </w:r>
      <w:r>
        <w:t xml:space="preserve"> </w:t>
      </w:r>
      <w:r w:rsidR="00E04AAC">
        <w:rPr>
          <w:color w:val="000000"/>
        </w:rPr>
        <w:t xml:space="preserve">технической инвентаризации и технической паспортизации (с оформлением технических паспортов жилых помещений -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требованиям), </w:t>
      </w:r>
      <w:r w:rsidR="00E04AAC">
        <w:t>предусмотренно</w:t>
      </w:r>
      <w:r w:rsidR="000C41E3">
        <w:t>й</w:t>
      </w:r>
      <w:r w:rsidR="00E04AAC">
        <w:t xml:space="preserve"> </w:t>
      </w:r>
      <w:r>
        <w:t>стать</w:t>
      </w:r>
      <w:r w:rsidR="00E04AAC">
        <w:t>ёй</w:t>
      </w:r>
      <w:r>
        <w:t xml:space="preserve"> </w:t>
      </w:r>
      <w:r w:rsidRPr="00445AB5">
        <w:rPr>
          <w:color w:val="000000"/>
        </w:rPr>
        <w:t>19</w:t>
      </w:r>
      <w:r>
        <w:rPr>
          <w:rFonts w:ascii="Arial" w:hAnsi="Arial" w:cs="Arial"/>
          <w:color w:val="000000"/>
          <w:sz w:val="21"/>
        </w:rPr>
        <w:t xml:space="preserve"> </w:t>
      </w:r>
      <w:r>
        <w:rPr>
          <w:color w:val="000000"/>
        </w:rPr>
        <w:t>Ж</w:t>
      </w:r>
      <w:r w:rsidR="00E04AAC">
        <w:rPr>
          <w:color w:val="000000"/>
        </w:rPr>
        <w:t>илищного кодекса Российской Федерации</w:t>
      </w:r>
      <w:r w:rsidR="00EB4C91">
        <w:rPr>
          <w:color w:val="000000"/>
        </w:rPr>
        <w:t>.</w:t>
      </w:r>
      <w:r>
        <w:rPr>
          <w:color w:val="000000"/>
        </w:rPr>
        <w:t xml:space="preserve"> </w:t>
      </w:r>
    </w:p>
    <w:p w:rsidR="00972221" w:rsidRDefault="00972221" w:rsidP="00EB4C91">
      <w:pPr>
        <w:ind w:firstLine="709"/>
      </w:pPr>
      <w:r>
        <w:tab/>
        <w:t xml:space="preserve"> </w:t>
      </w:r>
    </w:p>
    <w:p w:rsidR="00972221" w:rsidRDefault="00445AB5" w:rsidP="00EB4C91">
      <w:pPr>
        <w:ind w:firstLine="709"/>
      </w:pPr>
      <w:r>
        <w:t>2</w:t>
      </w:r>
      <w:r w:rsidR="00972221">
        <w:t xml:space="preserve">. Решение вступает в силу </w:t>
      </w:r>
      <w:r>
        <w:t>после его официального опубликования</w:t>
      </w:r>
      <w:r w:rsidR="00972221">
        <w:t xml:space="preserve"> в местном периодическом</w:t>
      </w:r>
      <w:r w:rsidR="009C00F1">
        <w:t xml:space="preserve"> печатном</w:t>
      </w:r>
      <w:r w:rsidR="00972221">
        <w:t xml:space="preserve"> издании </w:t>
      </w:r>
      <w:r w:rsidR="009C00F1">
        <w:t>«</w:t>
      </w:r>
      <w:r w:rsidR="00F8278E">
        <w:t>Лазурненский</w:t>
      </w:r>
      <w:r w:rsidR="00972221">
        <w:t xml:space="preserve"> вест</w:t>
      </w:r>
      <w:r w:rsidR="00F8278E">
        <w:t>н</w:t>
      </w:r>
      <w:r w:rsidR="00972221">
        <w:t>и</w:t>
      </w:r>
      <w:r w:rsidR="00F8278E">
        <w:t>к</w:t>
      </w:r>
      <w:r w:rsidR="00972221">
        <w:t>»</w:t>
      </w:r>
      <w:r>
        <w:t xml:space="preserve"> и подлежит размещению на сайте администрации сельсовета</w:t>
      </w:r>
      <w:r w:rsidR="00972221">
        <w:t>.</w:t>
      </w:r>
    </w:p>
    <w:p w:rsidR="00972221" w:rsidRDefault="00972221" w:rsidP="00972221"/>
    <w:p w:rsidR="009A739B" w:rsidRDefault="009A739B" w:rsidP="00972221"/>
    <w:p w:rsidR="00972221" w:rsidRDefault="00972221" w:rsidP="00972221">
      <w:r>
        <w:t xml:space="preserve">Глава сельсовета                                            </w:t>
      </w:r>
      <w:r w:rsidR="00EB4C91">
        <w:t xml:space="preserve">         </w:t>
      </w:r>
      <w:r>
        <w:t xml:space="preserve">     </w:t>
      </w:r>
      <w:r w:rsidR="00F8278E">
        <w:t>А.С.</w:t>
      </w:r>
      <w:r w:rsidR="00EB4C91">
        <w:t xml:space="preserve"> </w:t>
      </w:r>
      <w:r w:rsidR="00F8278E">
        <w:t>Дементьев</w:t>
      </w:r>
      <w:r>
        <w:t xml:space="preserve">                      </w:t>
      </w:r>
      <w:r>
        <w:tab/>
      </w:r>
    </w:p>
    <w:p w:rsidR="00F8278E" w:rsidRDefault="00392D8F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</w:t>
      </w:r>
    </w:p>
    <w:p w:rsidR="009C00F1" w:rsidRDefault="009C00F1" w:rsidP="009C00F1">
      <w:r>
        <w:t xml:space="preserve">Председатель Совета депутатов                     </w:t>
      </w:r>
      <w:r w:rsidR="00EB4C91">
        <w:t xml:space="preserve">        </w:t>
      </w:r>
      <w:r>
        <w:t xml:space="preserve">    В.И.</w:t>
      </w:r>
      <w:r w:rsidR="00EB4C91">
        <w:t xml:space="preserve"> </w:t>
      </w:r>
      <w:r>
        <w:t>Транчукова</w:t>
      </w:r>
    </w:p>
    <w:p w:rsidR="009C00F1" w:rsidRDefault="009C00F1" w:rsidP="009C00F1"/>
    <w:p w:rsidR="00F8278E" w:rsidRDefault="00F8278E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sectPr w:rsidR="00F8278E" w:rsidSect="00EF2EF3">
      <w:footerReference w:type="default" r:id="rId8"/>
      <w:pgSz w:w="11906" w:h="16838"/>
      <w:pgMar w:top="567" w:right="567" w:bottom="567" w:left="1418" w:header="56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5D" w:rsidRDefault="0075525D" w:rsidP="00EF2EF3">
      <w:r>
        <w:separator/>
      </w:r>
    </w:p>
  </w:endnote>
  <w:endnote w:type="continuationSeparator" w:id="0">
    <w:p w:rsidR="0075525D" w:rsidRDefault="0075525D" w:rsidP="00EF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64" w:rsidRDefault="00533864">
    <w:pPr>
      <w:pStyle w:val="a5"/>
      <w:jc w:val="right"/>
    </w:pPr>
  </w:p>
  <w:p w:rsidR="00533864" w:rsidRDefault="00533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5D" w:rsidRDefault="0075525D" w:rsidP="00EF2EF3">
      <w:r>
        <w:separator/>
      </w:r>
    </w:p>
  </w:footnote>
  <w:footnote w:type="continuationSeparator" w:id="0">
    <w:p w:rsidR="0075525D" w:rsidRDefault="0075525D" w:rsidP="00EF2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183"/>
    <w:multiLevelType w:val="hybridMultilevel"/>
    <w:tmpl w:val="FD543FF8"/>
    <w:lvl w:ilvl="0" w:tplc="2C82F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6E"/>
    <w:rsid w:val="000426D7"/>
    <w:rsid w:val="000533E5"/>
    <w:rsid w:val="00062D03"/>
    <w:rsid w:val="00093444"/>
    <w:rsid w:val="000B553F"/>
    <w:rsid w:val="000C41E3"/>
    <w:rsid w:val="000C6AE8"/>
    <w:rsid w:val="000E12F6"/>
    <w:rsid w:val="001256D2"/>
    <w:rsid w:val="00127057"/>
    <w:rsid w:val="00152BAD"/>
    <w:rsid w:val="001917D9"/>
    <w:rsid w:val="001C306E"/>
    <w:rsid w:val="001D5A1B"/>
    <w:rsid w:val="001E108F"/>
    <w:rsid w:val="00205306"/>
    <w:rsid w:val="00261278"/>
    <w:rsid w:val="002632D4"/>
    <w:rsid w:val="00265362"/>
    <w:rsid w:val="002B164E"/>
    <w:rsid w:val="002C0019"/>
    <w:rsid w:val="002E5EEF"/>
    <w:rsid w:val="002F659C"/>
    <w:rsid w:val="00362383"/>
    <w:rsid w:val="0036252F"/>
    <w:rsid w:val="00375376"/>
    <w:rsid w:val="003823DB"/>
    <w:rsid w:val="00383867"/>
    <w:rsid w:val="00392B7B"/>
    <w:rsid w:val="00392D8F"/>
    <w:rsid w:val="003A0CBE"/>
    <w:rsid w:val="003B2047"/>
    <w:rsid w:val="0042589B"/>
    <w:rsid w:val="00432709"/>
    <w:rsid w:val="00432E08"/>
    <w:rsid w:val="004413F6"/>
    <w:rsid w:val="00445AB5"/>
    <w:rsid w:val="00461C9F"/>
    <w:rsid w:val="00466F4F"/>
    <w:rsid w:val="004834E7"/>
    <w:rsid w:val="004C508E"/>
    <w:rsid w:val="004F3454"/>
    <w:rsid w:val="00507FB3"/>
    <w:rsid w:val="00533864"/>
    <w:rsid w:val="005F033D"/>
    <w:rsid w:val="005F4616"/>
    <w:rsid w:val="005F4EE1"/>
    <w:rsid w:val="005F7A3D"/>
    <w:rsid w:val="00645C75"/>
    <w:rsid w:val="0064744B"/>
    <w:rsid w:val="00647EAC"/>
    <w:rsid w:val="00672528"/>
    <w:rsid w:val="006D78E9"/>
    <w:rsid w:val="006E6316"/>
    <w:rsid w:val="00702EE2"/>
    <w:rsid w:val="0075525D"/>
    <w:rsid w:val="00756A3D"/>
    <w:rsid w:val="00770172"/>
    <w:rsid w:val="00783304"/>
    <w:rsid w:val="007B4710"/>
    <w:rsid w:val="007D58F2"/>
    <w:rsid w:val="00831158"/>
    <w:rsid w:val="00833A53"/>
    <w:rsid w:val="008424B0"/>
    <w:rsid w:val="0086436E"/>
    <w:rsid w:val="008C5433"/>
    <w:rsid w:val="00935768"/>
    <w:rsid w:val="00972221"/>
    <w:rsid w:val="00984FD8"/>
    <w:rsid w:val="009A739B"/>
    <w:rsid w:val="009C00F1"/>
    <w:rsid w:val="009D48C3"/>
    <w:rsid w:val="009F292D"/>
    <w:rsid w:val="00A50361"/>
    <w:rsid w:val="00A816E7"/>
    <w:rsid w:val="00A937DB"/>
    <w:rsid w:val="00AA60A3"/>
    <w:rsid w:val="00AB7BC1"/>
    <w:rsid w:val="00B12BF6"/>
    <w:rsid w:val="00B42B78"/>
    <w:rsid w:val="00B43257"/>
    <w:rsid w:val="00BA6E11"/>
    <w:rsid w:val="00BB4D76"/>
    <w:rsid w:val="00BD4AFA"/>
    <w:rsid w:val="00BD7210"/>
    <w:rsid w:val="00C432D4"/>
    <w:rsid w:val="00C5692D"/>
    <w:rsid w:val="00C805D8"/>
    <w:rsid w:val="00C84AD1"/>
    <w:rsid w:val="00CE5A01"/>
    <w:rsid w:val="00D3188C"/>
    <w:rsid w:val="00D450F6"/>
    <w:rsid w:val="00D461BB"/>
    <w:rsid w:val="00D82BD2"/>
    <w:rsid w:val="00D87690"/>
    <w:rsid w:val="00DF54FF"/>
    <w:rsid w:val="00E04AAC"/>
    <w:rsid w:val="00E141A5"/>
    <w:rsid w:val="00E520B4"/>
    <w:rsid w:val="00E61C2B"/>
    <w:rsid w:val="00E77478"/>
    <w:rsid w:val="00E84E81"/>
    <w:rsid w:val="00EB39F3"/>
    <w:rsid w:val="00EB4C91"/>
    <w:rsid w:val="00EC68CB"/>
    <w:rsid w:val="00EF29EC"/>
    <w:rsid w:val="00EF2EF3"/>
    <w:rsid w:val="00F118FD"/>
    <w:rsid w:val="00F16EB5"/>
    <w:rsid w:val="00F274F3"/>
    <w:rsid w:val="00F8278E"/>
    <w:rsid w:val="00F86A79"/>
    <w:rsid w:val="00FB6FA0"/>
    <w:rsid w:val="00F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270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EF2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F2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B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5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AA85-0A72-402F-A5EE-4C7C1E02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ОЛЕГ</cp:lastModifiedBy>
  <cp:revision>26</cp:revision>
  <cp:lastPrinted>2021-06-25T03:23:00Z</cp:lastPrinted>
  <dcterms:created xsi:type="dcterms:W3CDTF">2020-12-09T08:28:00Z</dcterms:created>
  <dcterms:modified xsi:type="dcterms:W3CDTF">2021-06-25T03:23:00Z</dcterms:modified>
</cp:coreProperties>
</file>