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F" w:rsidRPr="00C757E2" w:rsidRDefault="00816F7F" w:rsidP="00816F7F">
      <w:pPr>
        <w:jc w:val="center"/>
        <w:rPr>
          <w:b/>
          <w:sz w:val="28"/>
          <w:szCs w:val="28"/>
        </w:rPr>
      </w:pPr>
      <w:r w:rsidRPr="00C757E2">
        <w:rPr>
          <w:b/>
          <w:sz w:val="28"/>
          <w:szCs w:val="28"/>
        </w:rPr>
        <w:t xml:space="preserve">        ЛАЗУРНЕНСКИЙ СЕЛЬСКИЙ СОВЕТ ДЕПУТАТОВ</w:t>
      </w:r>
      <w:r w:rsidRPr="00C757E2">
        <w:rPr>
          <w:b/>
          <w:sz w:val="28"/>
          <w:szCs w:val="28"/>
        </w:rPr>
        <w:br/>
        <w:t>КОЗУЛЬСКОГО РАЙОНА</w:t>
      </w:r>
      <w:r w:rsidRPr="00C757E2">
        <w:rPr>
          <w:b/>
          <w:sz w:val="28"/>
          <w:szCs w:val="28"/>
        </w:rPr>
        <w:br/>
        <w:t>КРАСНОЯРСКОГО КРАЯ</w:t>
      </w:r>
    </w:p>
    <w:p w:rsidR="00816F7F" w:rsidRPr="00C757E2" w:rsidRDefault="00816F7F" w:rsidP="00816F7F">
      <w:pPr>
        <w:jc w:val="center"/>
        <w:rPr>
          <w:b/>
          <w:sz w:val="28"/>
          <w:szCs w:val="28"/>
        </w:rPr>
      </w:pPr>
    </w:p>
    <w:p w:rsidR="00816F7F" w:rsidRPr="00C757E2" w:rsidRDefault="00816F7F" w:rsidP="00816F7F">
      <w:pPr>
        <w:jc w:val="center"/>
        <w:rPr>
          <w:b/>
          <w:sz w:val="28"/>
          <w:szCs w:val="28"/>
        </w:rPr>
      </w:pPr>
      <w:r w:rsidRPr="00C757E2">
        <w:rPr>
          <w:b/>
          <w:sz w:val="28"/>
          <w:szCs w:val="28"/>
        </w:rPr>
        <w:t xml:space="preserve">РЕШЕНИЕ     </w:t>
      </w:r>
    </w:p>
    <w:p w:rsidR="00816F7F" w:rsidRPr="00C757E2" w:rsidRDefault="00816F7F" w:rsidP="00816F7F">
      <w:pPr>
        <w:tabs>
          <w:tab w:val="center" w:pos="4677"/>
        </w:tabs>
        <w:rPr>
          <w:sz w:val="28"/>
          <w:szCs w:val="28"/>
        </w:rPr>
      </w:pPr>
    </w:p>
    <w:p w:rsidR="00816F7F" w:rsidRPr="00C757E2" w:rsidRDefault="0027642D" w:rsidP="00816F7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27 октября 2021</w:t>
      </w:r>
      <w:r w:rsidR="00816F7F" w:rsidRPr="00C757E2">
        <w:rPr>
          <w:color w:val="000000"/>
          <w:sz w:val="28"/>
          <w:szCs w:val="28"/>
          <w:lang w:eastAsia="en-US"/>
        </w:rPr>
        <w:t xml:space="preserve"> года                 пос</w:t>
      </w:r>
      <w:proofErr w:type="gramStart"/>
      <w:r w:rsidR="00816F7F" w:rsidRPr="00C757E2">
        <w:rPr>
          <w:color w:val="000000"/>
          <w:sz w:val="28"/>
          <w:szCs w:val="28"/>
          <w:lang w:eastAsia="en-US"/>
        </w:rPr>
        <w:t>.Л</w:t>
      </w:r>
      <w:proofErr w:type="gramEnd"/>
      <w:r w:rsidR="00816F7F" w:rsidRPr="00C757E2">
        <w:rPr>
          <w:color w:val="000000"/>
          <w:sz w:val="28"/>
          <w:szCs w:val="28"/>
          <w:lang w:eastAsia="en-US"/>
        </w:rPr>
        <w:t xml:space="preserve">азурный                                № </w:t>
      </w:r>
      <w:r>
        <w:rPr>
          <w:color w:val="000000"/>
          <w:sz w:val="28"/>
          <w:szCs w:val="28"/>
          <w:lang w:eastAsia="en-US"/>
        </w:rPr>
        <w:t>17-89</w:t>
      </w:r>
    </w:p>
    <w:p w:rsidR="00816F7F" w:rsidRPr="00C757E2" w:rsidRDefault="00816F7F" w:rsidP="00816F7F">
      <w:pPr>
        <w:pStyle w:val="ConsPlusNormal"/>
        <w:jc w:val="both"/>
        <w:rPr>
          <w:rFonts w:ascii="Times New Roman" w:hAnsi="Times New Roman" w:cs="Times New Roman"/>
          <w:i/>
          <w:color w:val="003366"/>
          <w:sz w:val="28"/>
          <w:szCs w:val="28"/>
          <w:lang w:eastAsia="en-US"/>
        </w:rPr>
      </w:pPr>
    </w:p>
    <w:p w:rsidR="00816F7F" w:rsidRPr="00C757E2" w:rsidRDefault="00816F7F" w:rsidP="00816F7F">
      <w:pPr>
        <w:pStyle w:val="ConsPlusTitle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3A5329" w:rsidRPr="00C757E2">
        <w:rPr>
          <w:rFonts w:ascii="Times New Roman" w:hAnsi="Times New Roman" w:cs="Times New Roman"/>
          <w:b w:val="0"/>
          <w:sz w:val="28"/>
          <w:szCs w:val="28"/>
        </w:rPr>
        <w:t>Лазурненского</w:t>
      </w:r>
      <w:r w:rsidRPr="00C757E2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27.11.2019 года № 02-05 «О введении земельного налога на территории муниципального образования Лазурненский сельсовет»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21, 25 Устава Лазурненского сельсовета Козульского района Красноярского края, Лазурненский сельский Совет депутатов РЕШИЛ: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Лазурненского сельского Совета депутатов от 27.11.2019 года № 02-05 «О введении земельного налога на территории муниципального образования Лазурненский сельсовет» следующие изменения: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1.1.Пункт 3  решения дополнить подпунктом 3.5. следующего содержания: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«3.5.Представление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Федерации».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1.2.Пункт 3 изложить в новой редакции следующего содержания: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«3.Порядок уплаты налога и авансовых платежей по налогу».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1.3.Подпункт 3.1. пункта 3 изложить в новой редакции следующего содержания: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«3.1.Налог подлежит уплате налогоплательщиками - организациями по истечении налогового периода.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Указанные налогоплательщики уплачивают авансовые платежи по налогу</w:t>
      </w:r>
      <w:r w:rsidR="003A5329"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истечении отчетных периодов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2.Положения подпунктов 1.2. и 1.3. решения распространяются на правоотношения, возникающие с 01.01.2021 года.</w:t>
      </w:r>
    </w:p>
    <w:p w:rsidR="00816F7F" w:rsidRPr="00C757E2" w:rsidRDefault="00816F7F" w:rsidP="00816F7F">
      <w:pPr>
        <w:ind w:right="-5" w:firstLine="720"/>
        <w:jc w:val="both"/>
        <w:rPr>
          <w:sz w:val="28"/>
          <w:szCs w:val="28"/>
        </w:rPr>
      </w:pPr>
      <w:r w:rsidRPr="00C757E2">
        <w:rPr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в </w:t>
      </w:r>
      <w:r w:rsidR="003A5329" w:rsidRPr="00C757E2">
        <w:rPr>
          <w:sz w:val="28"/>
          <w:szCs w:val="28"/>
        </w:rPr>
        <w:t>периодическом печатном</w:t>
      </w:r>
      <w:r w:rsidRPr="00C757E2">
        <w:rPr>
          <w:sz w:val="28"/>
          <w:szCs w:val="28"/>
        </w:rPr>
        <w:t xml:space="preserve"> издании «Лазурненский вестник».</w:t>
      </w:r>
    </w:p>
    <w:tbl>
      <w:tblPr>
        <w:tblW w:w="9565" w:type="dxa"/>
        <w:tblLook w:val="04A0"/>
      </w:tblPr>
      <w:tblGrid>
        <w:gridCol w:w="3173"/>
        <w:gridCol w:w="3204"/>
        <w:gridCol w:w="3188"/>
      </w:tblGrid>
      <w:tr w:rsidR="00816F7F" w:rsidRPr="00C757E2" w:rsidTr="00816F7F">
        <w:tc>
          <w:tcPr>
            <w:tcW w:w="3173" w:type="dxa"/>
          </w:tcPr>
          <w:p w:rsidR="00816F7F" w:rsidRPr="00C757E2" w:rsidRDefault="00816F7F">
            <w:pPr>
              <w:rPr>
                <w:sz w:val="28"/>
                <w:szCs w:val="28"/>
              </w:rPr>
            </w:pPr>
          </w:p>
        </w:tc>
        <w:tc>
          <w:tcPr>
            <w:tcW w:w="3204" w:type="dxa"/>
          </w:tcPr>
          <w:p w:rsidR="00816F7F" w:rsidRPr="00C757E2" w:rsidRDefault="00816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816F7F" w:rsidRPr="00C757E2" w:rsidRDefault="00816F7F">
            <w:pPr>
              <w:snapToGrid w:val="0"/>
              <w:rPr>
                <w:sz w:val="28"/>
                <w:szCs w:val="28"/>
              </w:rPr>
            </w:pPr>
          </w:p>
          <w:p w:rsidR="00816F7F" w:rsidRPr="00C757E2" w:rsidRDefault="00816F7F">
            <w:pPr>
              <w:jc w:val="right"/>
              <w:rPr>
                <w:sz w:val="28"/>
                <w:szCs w:val="28"/>
              </w:rPr>
            </w:pPr>
          </w:p>
        </w:tc>
      </w:tr>
    </w:tbl>
    <w:p w:rsidR="00CE3A60" w:rsidRPr="00C757E2" w:rsidRDefault="00CE3A60" w:rsidP="00CE3A60">
      <w:pPr>
        <w:contextualSpacing/>
        <w:rPr>
          <w:sz w:val="28"/>
          <w:szCs w:val="28"/>
        </w:rPr>
      </w:pPr>
      <w:r w:rsidRPr="00C757E2">
        <w:rPr>
          <w:sz w:val="28"/>
          <w:szCs w:val="28"/>
        </w:rPr>
        <w:t xml:space="preserve">Глава сельсовета                                                         </w:t>
      </w:r>
      <w:r w:rsidR="00C757E2">
        <w:rPr>
          <w:sz w:val="28"/>
          <w:szCs w:val="28"/>
        </w:rPr>
        <w:t xml:space="preserve">     </w:t>
      </w:r>
      <w:r w:rsidRPr="00C757E2">
        <w:rPr>
          <w:sz w:val="28"/>
          <w:szCs w:val="28"/>
        </w:rPr>
        <w:t xml:space="preserve"> </w:t>
      </w:r>
      <w:r w:rsidR="003A5329" w:rsidRPr="00C757E2">
        <w:rPr>
          <w:sz w:val="28"/>
          <w:szCs w:val="28"/>
        </w:rPr>
        <w:t xml:space="preserve"> </w:t>
      </w:r>
      <w:r w:rsidRPr="00C757E2">
        <w:rPr>
          <w:sz w:val="28"/>
          <w:szCs w:val="28"/>
        </w:rPr>
        <w:t xml:space="preserve"> </w:t>
      </w:r>
      <w:r w:rsidR="00C757E2">
        <w:rPr>
          <w:sz w:val="28"/>
          <w:szCs w:val="28"/>
        </w:rPr>
        <w:t xml:space="preserve">       </w:t>
      </w:r>
      <w:r w:rsidRPr="00C757E2">
        <w:rPr>
          <w:sz w:val="28"/>
          <w:szCs w:val="28"/>
        </w:rPr>
        <w:t xml:space="preserve"> А.С.Дементьев</w:t>
      </w:r>
    </w:p>
    <w:p w:rsidR="001176B5" w:rsidRPr="00C757E2" w:rsidRDefault="00C757E2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CE3A60" w:rsidRPr="00C757E2">
        <w:rPr>
          <w:sz w:val="28"/>
          <w:szCs w:val="28"/>
        </w:rPr>
        <w:t>дседатель сельского Совета депутатов                              В.И.Транчукова</w:t>
      </w:r>
    </w:p>
    <w:sectPr w:rsidR="001176B5" w:rsidRPr="00C757E2" w:rsidSect="0011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F"/>
    <w:rsid w:val="001176B5"/>
    <w:rsid w:val="00177B85"/>
    <w:rsid w:val="0027642D"/>
    <w:rsid w:val="003A5329"/>
    <w:rsid w:val="007A0244"/>
    <w:rsid w:val="00816F7F"/>
    <w:rsid w:val="00C757E2"/>
    <w:rsid w:val="00CE3A60"/>
    <w:rsid w:val="00F5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16F7F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816F7F"/>
    <w:pPr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8</cp:revision>
  <cp:lastPrinted>2021-10-21T02:12:00Z</cp:lastPrinted>
  <dcterms:created xsi:type="dcterms:W3CDTF">2021-10-12T03:17:00Z</dcterms:created>
  <dcterms:modified xsi:type="dcterms:W3CDTF">2021-10-21T02:12:00Z</dcterms:modified>
</cp:coreProperties>
</file>