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191" w:rsidRPr="00112B7D" w:rsidRDefault="009D1191" w:rsidP="009D1191">
      <w:pPr>
        <w:jc w:val="center"/>
      </w:pPr>
      <w:r w:rsidRPr="00112B7D">
        <w:t xml:space="preserve">Периодическое печатное издание администрации Лазурненского сельсовета Козульского района Красноярского края                            </w:t>
      </w:r>
    </w:p>
    <w:p w:rsidR="009D1191" w:rsidRPr="00112B7D" w:rsidRDefault="009D1191" w:rsidP="009D1191">
      <w:pPr>
        <w:jc w:val="center"/>
      </w:pPr>
    </w:p>
    <w:p w:rsidR="009D1191" w:rsidRPr="00112B7D" w:rsidRDefault="009D1191" w:rsidP="009D1191">
      <w:pPr>
        <w:jc w:val="center"/>
      </w:pPr>
    </w:p>
    <w:p w:rsidR="009D1191" w:rsidRPr="00112B7D" w:rsidRDefault="009D1191" w:rsidP="009D1191">
      <w:pPr>
        <w:jc w:val="center"/>
      </w:pPr>
    </w:p>
    <w:p w:rsidR="009D1191" w:rsidRPr="00112B7D" w:rsidRDefault="009D1191" w:rsidP="009D1191">
      <w:pPr>
        <w:jc w:val="center"/>
        <w:rPr>
          <w:lang w:val="en-US"/>
        </w:rPr>
      </w:pPr>
      <w:r w:rsidRPr="00112B7D">
        <w:t xml:space="preserve">                      </w:t>
      </w:r>
      <w:r w:rsidR="005F358F">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433.35pt;height:400.75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ЛАЗУРНЕНСКИЙ &#10;ВЕСТНИК"/>
          </v:shape>
        </w:pict>
      </w:r>
    </w:p>
    <w:p w:rsidR="009D1191" w:rsidRPr="00112B7D" w:rsidRDefault="009D1191" w:rsidP="009D1191">
      <w:pPr>
        <w:jc w:val="both"/>
      </w:pPr>
      <w:r w:rsidRPr="00112B7D">
        <w:t xml:space="preserve">             26 ноября  2021 года                         № 26              пятница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tblGrid>
      <w:tr w:rsidR="009D1191" w:rsidRPr="00112B7D" w:rsidTr="00112B7D">
        <w:trPr>
          <w:trHeight w:val="2706"/>
        </w:trPr>
        <w:tc>
          <w:tcPr>
            <w:tcW w:w="4860" w:type="dxa"/>
          </w:tcPr>
          <w:p w:rsidR="009D1191" w:rsidRPr="00112B7D" w:rsidRDefault="009D1191" w:rsidP="00112B7D">
            <w:pPr>
              <w:jc w:val="both"/>
            </w:pPr>
            <w:r w:rsidRPr="00112B7D">
              <w:t xml:space="preserve">            </w:t>
            </w:r>
          </w:p>
          <w:p w:rsidR="009D1191" w:rsidRPr="00112B7D" w:rsidRDefault="009D1191" w:rsidP="00112B7D">
            <w:pPr>
              <w:jc w:val="both"/>
            </w:pPr>
            <w:r w:rsidRPr="00112B7D">
              <w:t xml:space="preserve">           СЕГОДНЯ   В    НОМЕРЕ:</w:t>
            </w:r>
          </w:p>
          <w:p w:rsidR="009D1191" w:rsidRPr="00112B7D" w:rsidRDefault="009D1191" w:rsidP="00112B7D">
            <w:pPr>
              <w:ind w:left="720"/>
              <w:jc w:val="both"/>
            </w:pPr>
          </w:p>
          <w:p w:rsidR="009D1191" w:rsidRPr="00112B7D" w:rsidRDefault="009D1191" w:rsidP="00112B7D">
            <w:pPr>
              <w:ind w:left="720"/>
              <w:jc w:val="both"/>
            </w:pPr>
            <w:r w:rsidRPr="00112B7D">
              <w:t xml:space="preserve"> </w:t>
            </w:r>
          </w:p>
          <w:p w:rsidR="009D1191" w:rsidRPr="00112B7D" w:rsidRDefault="009D1191" w:rsidP="00112B7D">
            <w:pPr>
              <w:ind w:left="795"/>
              <w:jc w:val="center"/>
            </w:pPr>
            <w:r w:rsidRPr="00112B7D">
              <w:t xml:space="preserve">   1.Официально</w:t>
            </w:r>
          </w:p>
          <w:p w:rsidR="009D1191" w:rsidRPr="00112B7D" w:rsidRDefault="009D1191" w:rsidP="00112B7D">
            <w:pPr>
              <w:ind w:left="1155"/>
              <w:jc w:val="center"/>
            </w:pPr>
          </w:p>
        </w:tc>
      </w:tr>
    </w:tbl>
    <w:p w:rsidR="009D1191" w:rsidRPr="00112B7D" w:rsidRDefault="009D1191" w:rsidP="009D1191">
      <w:pPr>
        <w:jc w:val="both"/>
      </w:pPr>
    </w:p>
    <w:p w:rsidR="009D1191" w:rsidRPr="00112B7D" w:rsidRDefault="009D1191" w:rsidP="009D1191">
      <w:pPr>
        <w:autoSpaceDE w:val="0"/>
        <w:autoSpaceDN w:val="0"/>
        <w:adjustRightInd w:val="0"/>
        <w:ind w:firstLine="720"/>
        <w:jc w:val="both"/>
        <w:rPr>
          <w:lang w:eastAsia="en-US"/>
        </w:rPr>
      </w:pPr>
    </w:p>
    <w:p w:rsidR="009D1191" w:rsidRPr="00112B7D" w:rsidRDefault="009D1191" w:rsidP="009D1191">
      <w:pPr>
        <w:jc w:val="center"/>
      </w:pPr>
      <w:r w:rsidRPr="00112B7D">
        <w:br w:type="page"/>
      </w:r>
      <w:r w:rsidRPr="00112B7D">
        <w:rPr>
          <w:b/>
        </w:rPr>
        <w:lastRenderedPageBreak/>
        <w:t xml:space="preserve">         ЛАЗУРНЕНСКИЙ СЕЛЬСКИЙ СОВЕТ ДЕПУТАТОВ</w:t>
      </w:r>
      <w:r w:rsidRPr="00112B7D">
        <w:rPr>
          <w:b/>
        </w:rPr>
        <w:br/>
        <w:t>КОЗУЛЬСКОГО РАЙОНА</w:t>
      </w:r>
      <w:r w:rsidRPr="00112B7D">
        <w:rPr>
          <w:b/>
        </w:rPr>
        <w:br/>
        <w:t>КРАСНОЯРСКОГО КРАЯ</w:t>
      </w:r>
    </w:p>
    <w:p w:rsidR="009D1191" w:rsidRPr="00112B7D" w:rsidRDefault="009D1191" w:rsidP="009D1191">
      <w:pPr>
        <w:jc w:val="center"/>
      </w:pPr>
      <w:r w:rsidRPr="00112B7D">
        <w:rPr>
          <w:b/>
        </w:rPr>
        <w:t xml:space="preserve">РЕШЕНИЕ     </w:t>
      </w:r>
    </w:p>
    <w:p w:rsidR="009D1191" w:rsidRPr="00112B7D" w:rsidRDefault="009D1191" w:rsidP="009D1191">
      <w:pPr>
        <w:jc w:val="both"/>
      </w:pPr>
      <w:r w:rsidRPr="00112B7D">
        <w:rPr>
          <w:color w:val="000000"/>
          <w:lang w:eastAsia="en-US"/>
        </w:rPr>
        <w:t xml:space="preserve">24 ноября 2021 года                     </w:t>
      </w:r>
      <w:r w:rsidR="00B130C9">
        <w:rPr>
          <w:color w:val="000000"/>
          <w:lang w:eastAsia="en-US"/>
        </w:rPr>
        <w:t xml:space="preserve">        </w:t>
      </w:r>
      <w:r w:rsidRPr="00112B7D">
        <w:rPr>
          <w:color w:val="000000"/>
          <w:lang w:eastAsia="en-US"/>
        </w:rPr>
        <w:t xml:space="preserve"> пос.Лазурный                                     № 18-99</w:t>
      </w:r>
    </w:p>
    <w:p w:rsidR="009D1191" w:rsidRPr="00112B7D" w:rsidRDefault="009D1191" w:rsidP="009D1191">
      <w:pPr>
        <w:spacing w:after="348"/>
        <w:ind w:right="43"/>
        <w:jc w:val="both"/>
        <w:rPr>
          <w:color w:val="00000A"/>
        </w:rPr>
      </w:pPr>
      <w:r w:rsidRPr="00112B7D">
        <w:t>Об утверждении Положения о муниципальном жилищном контроле</w:t>
      </w:r>
    </w:p>
    <w:p w:rsidR="009D1191" w:rsidRPr="00112B7D" w:rsidRDefault="009D1191" w:rsidP="009D1191">
      <w:pPr>
        <w:pStyle w:val="ConsPlusTitle"/>
        <w:ind w:firstLine="720"/>
        <w:jc w:val="both"/>
        <w:rPr>
          <w:rFonts w:ascii="Times New Roman" w:hAnsi="Times New Roman" w:cs="Times New Roman"/>
          <w:sz w:val="24"/>
          <w:szCs w:val="24"/>
        </w:rPr>
      </w:pPr>
      <w:r w:rsidRPr="00112B7D">
        <w:rPr>
          <w:rFonts w:ascii="Times New Roman" w:hAnsi="Times New Roman" w:cs="Times New Roman"/>
          <w:b w:val="0"/>
          <w:sz w:val="24"/>
          <w:szCs w:val="24"/>
        </w:rPr>
        <w:t>В соответствии с Федеральным законом от 06.10.2003 13 1-ФЗ «Об общих принципах организации местного самоуправления в Российской Федерации», пунктом 4 части 2 статьи 3, статьей 6 Федерального закона от 31.07.2020 № 248-ФЗ «О государственном контроле (надзоре) и муниципальном контроле в Российской Федерации», Жилищным кодексом Российской Федерации, руководствуясь статьями 17, 25, 31.1 Устава Лазурненского сельсовета Козульского района Красноярского края, Лазурненский сельский Совет депутатов РЕШИЛ:</w:t>
      </w:r>
    </w:p>
    <w:p w:rsidR="009D1191" w:rsidRPr="00112B7D" w:rsidRDefault="009D1191" w:rsidP="009D1191">
      <w:pPr>
        <w:pStyle w:val="ConsPlusTitle"/>
        <w:ind w:firstLine="709"/>
        <w:jc w:val="both"/>
        <w:rPr>
          <w:rFonts w:ascii="Times New Roman" w:hAnsi="Times New Roman" w:cs="Times New Roman"/>
          <w:sz w:val="24"/>
          <w:szCs w:val="24"/>
        </w:rPr>
      </w:pPr>
      <w:r w:rsidRPr="00112B7D">
        <w:rPr>
          <w:rFonts w:ascii="Times New Roman" w:hAnsi="Times New Roman" w:cs="Times New Roman"/>
          <w:b w:val="0"/>
          <w:bCs w:val="0"/>
          <w:sz w:val="24"/>
          <w:szCs w:val="24"/>
        </w:rPr>
        <w:t>1. Утвердить Положение о муниципальном жилищном контроле согласно приложению.</w:t>
      </w:r>
    </w:p>
    <w:p w:rsidR="009D1191" w:rsidRPr="00112B7D" w:rsidRDefault="009D1191" w:rsidP="009D1191">
      <w:pPr>
        <w:spacing w:after="66"/>
        <w:ind w:firstLine="709"/>
        <w:jc w:val="both"/>
      </w:pPr>
      <w:r w:rsidRPr="00112B7D">
        <w:t>2. Контроль за исполнением настоящего Решения возложить на заместителя главы сельсовета.</w:t>
      </w:r>
    </w:p>
    <w:p w:rsidR="009D1191" w:rsidRPr="00112B7D" w:rsidRDefault="009D1191" w:rsidP="009D1191">
      <w:pPr>
        <w:ind w:firstLine="709"/>
        <w:jc w:val="both"/>
      </w:pPr>
      <w:r w:rsidRPr="00112B7D">
        <w:t>3. Настоящее решение вступает в силу со дня, следующего за днем его официального опубликования в периодическом печатном издании «Лазурненский вестник».</w:t>
      </w:r>
    </w:p>
    <w:tbl>
      <w:tblPr>
        <w:tblW w:w="0" w:type="auto"/>
        <w:tblLayout w:type="fixed"/>
        <w:tblLook w:val="04A0"/>
      </w:tblPr>
      <w:tblGrid>
        <w:gridCol w:w="3171"/>
        <w:gridCol w:w="3205"/>
        <w:gridCol w:w="3189"/>
      </w:tblGrid>
      <w:tr w:rsidR="009D1191" w:rsidRPr="00112B7D" w:rsidTr="00112B7D">
        <w:tc>
          <w:tcPr>
            <w:tcW w:w="3171" w:type="dxa"/>
          </w:tcPr>
          <w:p w:rsidR="009D1191" w:rsidRPr="00112B7D" w:rsidRDefault="009D1191" w:rsidP="00112B7D">
            <w:r w:rsidRPr="00112B7D">
              <w:t>Глава сельсовета</w:t>
            </w:r>
          </w:p>
          <w:p w:rsidR="009D1191" w:rsidRPr="00112B7D" w:rsidRDefault="009D1191" w:rsidP="00112B7D">
            <w:pPr>
              <w:suppressAutoHyphens/>
              <w:rPr>
                <w:color w:val="00000A"/>
              </w:rPr>
            </w:pPr>
          </w:p>
        </w:tc>
        <w:tc>
          <w:tcPr>
            <w:tcW w:w="3205" w:type="dxa"/>
          </w:tcPr>
          <w:p w:rsidR="009D1191" w:rsidRPr="00112B7D" w:rsidRDefault="009D1191" w:rsidP="00112B7D">
            <w:pPr>
              <w:suppressAutoHyphens/>
              <w:snapToGrid w:val="0"/>
              <w:rPr>
                <w:color w:val="00000A"/>
              </w:rPr>
            </w:pPr>
          </w:p>
        </w:tc>
        <w:tc>
          <w:tcPr>
            <w:tcW w:w="3189" w:type="dxa"/>
          </w:tcPr>
          <w:p w:rsidR="009D1191" w:rsidRPr="00112B7D" w:rsidRDefault="009D1191" w:rsidP="00112B7D">
            <w:pPr>
              <w:snapToGrid w:val="0"/>
              <w:rPr>
                <w:color w:val="00000A"/>
              </w:rPr>
            </w:pPr>
          </w:p>
          <w:p w:rsidR="009D1191" w:rsidRPr="00112B7D" w:rsidRDefault="009D1191" w:rsidP="00112B7D">
            <w:pPr>
              <w:suppressAutoHyphens/>
              <w:rPr>
                <w:color w:val="00000A"/>
              </w:rPr>
            </w:pPr>
            <w:r w:rsidRPr="00112B7D">
              <w:t xml:space="preserve">  А.С.Дементьев</w:t>
            </w:r>
          </w:p>
        </w:tc>
      </w:tr>
    </w:tbl>
    <w:p w:rsidR="009D1191" w:rsidRPr="00112B7D" w:rsidRDefault="009D1191" w:rsidP="009D1191">
      <w:pPr>
        <w:spacing w:after="348"/>
        <w:ind w:right="43"/>
        <w:rPr>
          <w:color w:val="00000A"/>
        </w:rPr>
      </w:pPr>
      <w:r w:rsidRPr="00112B7D">
        <w:t>Председатель сельского Совета депутатов                                    В.И.Транчукова</w:t>
      </w:r>
    </w:p>
    <w:p w:rsidR="009D1191" w:rsidRPr="00112B7D" w:rsidRDefault="009D1191" w:rsidP="009D1191">
      <w:pPr>
        <w:spacing w:after="3"/>
        <w:ind w:left="4932"/>
      </w:pPr>
      <w:r w:rsidRPr="00112B7D">
        <w:t xml:space="preserve">Приложение </w:t>
      </w:r>
    </w:p>
    <w:p w:rsidR="009D1191" w:rsidRPr="00112B7D" w:rsidRDefault="009D1191" w:rsidP="009D1191">
      <w:pPr>
        <w:spacing w:after="3"/>
        <w:ind w:left="4932"/>
      </w:pPr>
      <w:r w:rsidRPr="00112B7D">
        <w:t xml:space="preserve">к Решению Лазурненского </w:t>
      </w:r>
    </w:p>
    <w:p w:rsidR="009D1191" w:rsidRPr="00112B7D" w:rsidRDefault="009D1191" w:rsidP="009D1191">
      <w:pPr>
        <w:spacing w:after="3"/>
        <w:ind w:left="4932"/>
      </w:pPr>
      <w:r w:rsidRPr="00112B7D">
        <w:t>сельского Совета депутатов</w:t>
      </w:r>
    </w:p>
    <w:p w:rsidR="009D1191" w:rsidRPr="00112B7D" w:rsidRDefault="009D1191" w:rsidP="009D1191">
      <w:pPr>
        <w:spacing w:after="3"/>
        <w:ind w:left="4932"/>
      </w:pPr>
      <w:r w:rsidRPr="00112B7D">
        <w:t>от  24.11.2021 года  №18-99</w:t>
      </w:r>
    </w:p>
    <w:p w:rsidR="009D1191" w:rsidRPr="00112B7D" w:rsidRDefault="009D1191" w:rsidP="009D1191">
      <w:pPr>
        <w:pStyle w:val="2"/>
        <w:numPr>
          <w:ilvl w:val="1"/>
          <w:numId w:val="1"/>
        </w:numPr>
        <w:suppressAutoHyphens/>
        <w:spacing w:before="0"/>
        <w:contextualSpacing/>
        <w:jc w:val="center"/>
        <w:rPr>
          <w:rFonts w:ascii="Times New Roman" w:hAnsi="Times New Roman"/>
          <w:sz w:val="24"/>
          <w:szCs w:val="24"/>
        </w:rPr>
      </w:pPr>
      <w:r w:rsidRPr="00112B7D">
        <w:rPr>
          <w:rFonts w:ascii="Times New Roman" w:hAnsi="Times New Roman"/>
          <w:b w:val="0"/>
          <w:bCs w:val="0"/>
          <w:sz w:val="24"/>
          <w:szCs w:val="24"/>
        </w:rPr>
        <w:t>Положение о муниципальном жилищном контроле.</w:t>
      </w:r>
    </w:p>
    <w:p w:rsidR="009D1191" w:rsidRPr="00112B7D" w:rsidRDefault="009D1191" w:rsidP="009D1191">
      <w:pPr>
        <w:ind w:left="466" w:hanging="10"/>
        <w:contextualSpacing/>
        <w:jc w:val="center"/>
      </w:pPr>
      <w:r w:rsidRPr="00112B7D">
        <w:rPr>
          <w:b/>
          <w:bCs/>
        </w:rPr>
        <w:t>Общие положения</w:t>
      </w:r>
    </w:p>
    <w:p w:rsidR="009D1191" w:rsidRPr="00112B7D" w:rsidRDefault="009D1191" w:rsidP="009D1191">
      <w:pPr>
        <w:ind w:firstLine="680"/>
        <w:jc w:val="both"/>
      </w:pPr>
      <w:r w:rsidRPr="00112B7D">
        <w:t>1. Настоящее Положение устанавливает порядок осуществления муниципального жилищного контроля (далее — муниципальный контроль) на территории муниципального образования Лазурненский сельсовет.</w:t>
      </w:r>
    </w:p>
    <w:p w:rsidR="009D1191" w:rsidRPr="00112B7D" w:rsidRDefault="009D1191" w:rsidP="009D1191">
      <w:pPr>
        <w:ind w:firstLine="680"/>
        <w:jc w:val="both"/>
      </w:pPr>
      <w:r w:rsidRPr="00112B7D">
        <w:t>Муниципальный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9D1191" w:rsidRPr="00112B7D" w:rsidRDefault="009D1191" w:rsidP="009D1191">
      <w:pPr>
        <w:ind w:firstLine="680"/>
        <w:jc w:val="both"/>
      </w:pPr>
      <w:r w:rsidRPr="00112B7D">
        <w:t>Предметом муниципального контроля является соблюдение юридическими лицами, индивидуальными предпринимателями и гражданами обязательных требований в отношении муниципального жилищного фонда (далее — обязательных требований), а именно:</w:t>
      </w:r>
    </w:p>
    <w:p w:rsidR="009D1191" w:rsidRPr="00112B7D" w:rsidRDefault="009D1191" w:rsidP="009D1191">
      <w:pPr>
        <w:ind w:firstLine="680"/>
        <w:jc w:val="both"/>
      </w:pPr>
      <w:proofErr w:type="gramStart"/>
      <w:r w:rsidRPr="00112B7D">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в жилое в многоквартирном доме, порядку осуществления перепланировки и (или) переустройства помещений в многоквартирном доме;</w:t>
      </w:r>
      <w:proofErr w:type="gramEnd"/>
    </w:p>
    <w:p w:rsidR="009D1191" w:rsidRPr="00112B7D" w:rsidRDefault="009D1191" w:rsidP="009D1191">
      <w:pPr>
        <w:ind w:firstLine="680"/>
        <w:jc w:val="both"/>
      </w:pPr>
      <w:r w:rsidRPr="00112B7D">
        <w:t>2) требований к формированию фондов капитального ремонта;</w:t>
      </w:r>
    </w:p>
    <w:p w:rsidR="009D1191" w:rsidRPr="00112B7D" w:rsidRDefault="009D1191" w:rsidP="009D1191">
      <w:pPr>
        <w:ind w:firstLine="680"/>
        <w:jc w:val="both"/>
      </w:pPr>
      <w:r w:rsidRPr="00112B7D">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9D1191" w:rsidRPr="00112B7D" w:rsidRDefault="009D1191" w:rsidP="009D1191">
      <w:pPr>
        <w:ind w:firstLine="680"/>
        <w:jc w:val="both"/>
      </w:pPr>
      <w:r w:rsidRPr="00112B7D">
        <w:lastRenderedPageBreak/>
        <w:t>4) требований к предоставлению коммунальных услуг собственникам и пользователям помещений в многоквартирных домах и жилых домов;</w:t>
      </w:r>
    </w:p>
    <w:p w:rsidR="009D1191" w:rsidRPr="00112B7D" w:rsidRDefault="009D1191" w:rsidP="009D1191">
      <w:pPr>
        <w:ind w:firstLine="680"/>
        <w:jc w:val="both"/>
      </w:pPr>
      <w:r w:rsidRPr="00112B7D">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9D1191" w:rsidRPr="00112B7D" w:rsidRDefault="009D1191" w:rsidP="009D1191">
      <w:pPr>
        <w:ind w:firstLine="680"/>
        <w:jc w:val="both"/>
      </w:pPr>
      <w:r w:rsidRPr="00112B7D">
        <w:t>6) правил содержания общего имущества в многоквартирном доме и правил изменения размера платы за содержание жилого помещения;</w:t>
      </w:r>
    </w:p>
    <w:p w:rsidR="009D1191" w:rsidRPr="00112B7D" w:rsidRDefault="009D1191" w:rsidP="009D1191">
      <w:pPr>
        <w:ind w:firstLine="680"/>
        <w:jc w:val="both"/>
      </w:pPr>
      <w:r w:rsidRPr="00112B7D">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9D1191" w:rsidRPr="00112B7D" w:rsidRDefault="009D1191" w:rsidP="009D1191">
      <w:pPr>
        <w:ind w:firstLine="680"/>
        <w:jc w:val="both"/>
      </w:pPr>
      <w:r w:rsidRPr="00112B7D">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9D1191" w:rsidRPr="00112B7D" w:rsidRDefault="009D1191" w:rsidP="009D1191">
      <w:pPr>
        <w:ind w:firstLine="680"/>
        <w:jc w:val="both"/>
      </w:pPr>
      <w:r w:rsidRPr="00112B7D">
        <w:t>9) требований к порядку размещения ресурсоснабжающими организациями, лицами, осуществляющими деятельность по управлению многоквартирными домам, информации в системе;</w:t>
      </w:r>
    </w:p>
    <w:p w:rsidR="009D1191" w:rsidRPr="00112B7D" w:rsidRDefault="009D1191" w:rsidP="009D1191">
      <w:pPr>
        <w:ind w:firstLine="680"/>
        <w:jc w:val="both"/>
      </w:pPr>
      <w:r w:rsidRPr="00112B7D">
        <w:t>10) требований к обеспечению доступности для инвалидов помещений в многоквартирных домах;</w:t>
      </w:r>
    </w:p>
    <w:p w:rsidR="009D1191" w:rsidRPr="00112B7D" w:rsidRDefault="009D1191" w:rsidP="009D1191">
      <w:pPr>
        <w:ind w:firstLine="680"/>
        <w:jc w:val="both"/>
      </w:pPr>
      <w:r w:rsidRPr="00112B7D">
        <w:t>11) требований к предоставлению жилых помещений в наемных домах социального использования.</w:t>
      </w:r>
    </w:p>
    <w:p w:rsidR="009D1191" w:rsidRPr="00112B7D" w:rsidRDefault="009D1191" w:rsidP="009D1191">
      <w:pPr>
        <w:ind w:firstLine="680"/>
        <w:jc w:val="both"/>
      </w:pPr>
      <w:r w:rsidRPr="00112B7D">
        <w:t>3. Муниципальный контроль осуществляется администрацией Шадринского сельсовета (далее - местная администрация).</w:t>
      </w:r>
    </w:p>
    <w:p w:rsidR="009D1191" w:rsidRPr="00112B7D" w:rsidRDefault="009D1191" w:rsidP="009D1191">
      <w:pPr>
        <w:ind w:firstLine="680"/>
        <w:jc w:val="both"/>
      </w:pPr>
      <w:r w:rsidRPr="00112B7D">
        <w:t>4. Должностными лицами местной администрации, уполномоченными осуществлять муниципальный контроль от имени местной администрации, являются заместитель главы сельсовета и муниципальные служащие.</w:t>
      </w:r>
    </w:p>
    <w:p w:rsidR="009D1191" w:rsidRPr="00112B7D" w:rsidRDefault="009D1191" w:rsidP="009D1191">
      <w:pPr>
        <w:ind w:firstLine="680"/>
        <w:jc w:val="both"/>
      </w:pPr>
      <w:r w:rsidRPr="00112B7D">
        <w:t>5. Инспекторы, при осуществлении муниципального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9D1191" w:rsidRPr="00112B7D" w:rsidRDefault="009D1191" w:rsidP="009D1191">
      <w:pPr>
        <w:ind w:firstLine="680"/>
        <w:jc w:val="both"/>
      </w:pPr>
      <w:r w:rsidRPr="00112B7D">
        <w:t>6. Муниципальный контроль осуществляется в отношении юридических лиц, индивидуальных предпринимателей и граждан (далее - контролируемые лица).</w:t>
      </w:r>
    </w:p>
    <w:p w:rsidR="009D1191" w:rsidRPr="00112B7D" w:rsidRDefault="009D1191" w:rsidP="009D1191">
      <w:pPr>
        <w:ind w:firstLine="680"/>
        <w:jc w:val="both"/>
      </w:pPr>
      <w:r w:rsidRPr="00112B7D">
        <w:t>7. Объектами муниципального контроля являются:</w:t>
      </w:r>
    </w:p>
    <w:p w:rsidR="009D1191" w:rsidRPr="00112B7D" w:rsidRDefault="009D1191" w:rsidP="009D1191">
      <w:pPr>
        <w:ind w:firstLine="680"/>
        <w:jc w:val="both"/>
      </w:pPr>
      <w:r w:rsidRPr="00112B7D">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9D1191" w:rsidRPr="00112B7D" w:rsidRDefault="009D1191" w:rsidP="009D1191">
      <w:pPr>
        <w:ind w:firstLine="680"/>
        <w:jc w:val="both"/>
      </w:pPr>
      <w:r w:rsidRPr="00112B7D">
        <w:t>2) результаты деятельности контролируемых лиц, в том числе работы и услуги, к которым предъявляются обязательные требования;</w:t>
      </w:r>
    </w:p>
    <w:p w:rsidR="009D1191" w:rsidRPr="00112B7D" w:rsidRDefault="009D1191" w:rsidP="009D1191">
      <w:pPr>
        <w:ind w:firstLine="680"/>
        <w:jc w:val="both"/>
      </w:pPr>
      <w:r w:rsidRPr="00112B7D">
        <w:t>3) здания, помещения,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9D1191" w:rsidRPr="00112B7D" w:rsidRDefault="009D1191" w:rsidP="009D1191">
      <w:pPr>
        <w:ind w:firstLine="680"/>
        <w:jc w:val="both"/>
      </w:pPr>
      <w:r w:rsidRPr="00112B7D">
        <w:t>8. Администрация сельсовета осуществляет учет объектов муниципального контроля. Учет объектов контроля осуществляется путем ведения журнала учета объектов контроля, оформляемого в соответствии с типовой формой, утверждаемой администрацией сельсовета. Администрация сельсовета обеспечивает актуальность сведений об объектах контроля в журнале учета объектов контроля.</w:t>
      </w:r>
    </w:p>
    <w:p w:rsidR="009D1191" w:rsidRPr="00112B7D" w:rsidRDefault="009D1191" w:rsidP="009D1191">
      <w:pPr>
        <w:ind w:firstLine="680"/>
        <w:jc w:val="both"/>
      </w:pPr>
      <w:r w:rsidRPr="00112B7D">
        <w:t xml:space="preserve">При сборе, обработке, анализе и учете сведений об объектах контроля </w:t>
      </w:r>
      <w:r w:rsidRPr="00112B7D">
        <w:drawing>
          <wp:inline distT="0" distB="0" distL="0" distR="0">
            <wp:extent cx="17145" cy="17145"/>
            <wp:effectExtent l="1905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l="-6667" t="-6667" r="-6667" b="-6667"/>
                    <a:stretch>
                      <a:fillRect/>
                    </a:stretch>
                  </pic:blipFill>
                  <pic:spPr bwMode="auto">
                    <a:xfrm>
                      <a:off x="0" y="0"/>
                      <a:ext cx="17145" cy="17145"/>
                    </a:xfrm>
                    <a:prstGeom prst="rect">
                      <a:avLst/>
                    </a:prstGeom>
                    <a:solidFill>
                      <a:srgbClr val="FFFFFF"/>
                    </a:solidFill>
                    <a:ln w="9525">
                      <a:noFill/>
                      <a:miter lim="800000"/>
                      <a:headEnd/>
                      <a:tailEnd/>
                    </a:ln>
                  </pic:spPr>
                </pic:pic>
              </a:graphicData>
            </a:graphic>
          </wp:inline>
        </w:drawing>
      </w:r>
      <w:r w:rsidRPr="00112B7D">
        <w:t>для целей их учета администрация сельсовета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9D1191" w:rsidRPr="00112B7D" w:rsidRDefault="009D1191" w:rsidP="009D1191">
      <w:pPr>
        <w:ind w:firstLine="680"/>
        <w:jc w:val="both"/>
      </w:pPr>
      <w:r w:rsidRPr="00112B7D">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9D1191" w:rsidRPr="00112B7D" w:rsidRDefault="009D1191" w:rsidP="009D1191">
      <w:pPr>
        <w:ind w:firstLine="680"/>
        <w:jc w:val="both"/>
      </w:pPr>
      <w:r w:rsidRPr="00112B7D">
        <w:lastRenderedPageBreak/>
        <w:t>9.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w:t>
      </w:r>
    </w:p>
    <w:p w:rsidR="009D1191" w:rsidRPr="00112B7D" w:rsidRDefault="009D1191" w:rsidP="009D1191">
      <w:pPr>
        <w:pStyle w:val="2"/>
        <w:numPr>
          <w:ilvl w:val="1"/>
          <w:numId w:val="1"/>
        </w:numPr>
        <w:suppressAutoHyphens/>
        <w:spacing w:before="0"/>
        <w:ind w:left="53" w:right="43" w:hanging="10"/>
        <w:contextualSpacing/>
        <w:jc w:val="center"/>
        <w:rPr>
          <w:rFonts w:ascii="Times New Roman" w:hAnsi="Times New Roman"/>
          <w:sz w:val="24"/>
          <w:szCs w:val="24"/>
        </w:rPr>
      </w:pPr>
      <w:r w:rsidRPr="00112B7D">
        <w:rPr>
          <w:rFonts w:ascii="Times New Roman" w:hAnsi="Times New Roman"/>
          <w:b w:val="0"/>
          <w:bCs w:val="0"/>
          <w:sz w:val="24"/>
          <w:szCs w:val="24"/>
        </w:rPr>
        <w:t xml:space="preserve">Управление рисками причинения вреда (ущерба) охраняемым законом ценностям при осуществлении муниципального контроля </w:t>
      </w:r>
    </w:p>
    <w:p w:rsidR="009D1191" w:rsidRPr="00112B7D" w:rsidRDefault="009D1191" w:rsidP="009D1191">
      <w:pPr>
        <w:pStyle w:val="2"/>
        <w:numPr>
          <w:ilvl w:val="1"/>
          <w:numId w:val="1"/>
        </w:numPr>
        <w:suppressAutoHyphens/>
        <w:spacing w:before="0"/>
        <w:ind w:left="51" w:right="45" w:firstLine="709"/>
        <w:contextualSpacing/>
        <w:jc w:val="both"/>
        <w:rPr>
          <w:rFonts w:ascii="Times New Roman" w:hAnsi="Times New Roman"/>
          <w:b w:val="0"/>
          <w:bCs w:val="0"/>
          <w:sz w:val="24"/>
          <w:szCs w:val="24"/>
        </w:rPr>
      </w:pPr>
      <w:r w:rsidRPr="00112B7D">
        <w:rPr>
          <w:rFonts w:ascii="Times New Roman" w:hAnsi="Times New Roman"/>
          <w:sz w:val="24"/>
          <w:szCs w:val="24"/>
        </w:rPr>
        <w:t>10. Система оценки рисками и управления рисками при осуществлении муниципального жилищного контроля не применяется.</w:t>
      </w:r>
    </w:p>
    <w:p w:rsidR="009D1191" w:rsidRPr="00112B7D" w:rsidRDefault="009D1191" w:rsidP="009D1191">
      <w:pPr>
        <w:ind w:firstLine="709"/>
        <w:jc w:val="both"/>
      </w:pPr>
      <w:r w:rsidRPr="00112B7D">
        <w:t>11. В целях оценки риска причинения вреда (ущерба) при принятии решения о проведении и выборе вида внепланового контрольного (надзорного) мероприятия применяются индикаторы риска нарушений обязательных требований муниципального контроля согласно приложению № 1 к настоящему Положению.</w:t>
      </w:r>
    </w:p>
    <w:p w:rsidR="009D1191" w:rsidRPr="00112B7D" w:rsidRDefault="009D1191" w:rsidP="009D1191">
      <w:pPr>
        <w:jc w:val="center"/>
      </w:pPr>
      <w:r w:rsidRPr="00112B7D">
        <w:rPr>
          <w:b/>
          <w:bCs/>
        </w:rPr>
        <w:t>Профилактика рисков причинения вреда (ущерба) охраняемым законом ценностям при осуществлении муниципального контроля</w:t>
      </w:r>
    </w:p>
    <w:p w:rsidR="009D1191" w:rsidRPr="00112B7D" w:rsidRDefault="009D1191" w:rsidP="009D1191">
      <w:pPr>
        <w:ind w:firstLine="709"/>
        <w:jc w:val="both"/>
      </w:pPr>
      <w:r w:rsidRPr="00112B7D">
        <w:t>12. Профилактические мероприятия проводятся местной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приоритетными по отношению к проведению контрольных мероприятий.</w:t>
      </w:r>
    </w:p>
    <w:p w:rsidR="009D1191" w:rsidRPr="00112B7D" w:rsidRDefault="009D1191" w:rsidP="009D1191">
      <w:pPr>
        <w:ind w:firstLine="709"/>
        <w:jc w:val="both"/>
      </w:pPr>
      <w:r w:rsidRPr="00112B7D">
        <w:t>13.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решением местной администрации в соответствии с законодательством (ч. З, 4 ст. 44 ФЗ № 248-ФЗ).</w:t>
      </w:r>
    </w:p>
    <w:p w:rsidR="009D1191" w:rsidRPr="00112B7D" w:rsidRDefault="009D1191" w:rsidP="009D1191">
      <w:pPr>
        <w:ind w:firstLine="709"/>
        <w:jc w:val="both"/>
      </w:pPr>
      <w:r w:rsidRPr="00112B7D">
        <w:t>14. При осуществлении муниципального контроля могут проводиться следующие виды профилактических мероприятий:</w:t>
      </w:r>
    </w:p>
    <w:p w:rsidR="009D1191" w:rsidRPr="00112B7D" w:rsidRDefault="009D1191" w:rsidP="009D1191">
      <w:pPr>
        <w:ind w:firstLine="709"/>
        <w:jc w:val="both"/>
      </w:pPr>
      <w:r w:rsidRPr="00112B7D">
        <w:t>1) информирование;</w:t>
      </w:r>
    </w:p>
    <w:p w:rsidR="009D1191" w:rsidRPr="00112B7D" w:rsidRDefault="009D1191" w:rsidP="009D1191">
      <w:pPr>
        <w:ind w:firstLine="709"/>
        <w:jc w:val="both"/>
      </w:pPr>
      <w:r w:rsidRPr="00112B7D">
        <w:t>2) обобщение правоприменительной практики;</w:t>
      </w:r>
    </w:p>
    <w:p w:rsidR="009D1191" w:rsidRPr="00112B7D" w:rsidRDefault="009D1191" w:rsidP="009D1191">
      <w:pPr>
        <w:ind w:firstLine="709"/>
        <w:jc w:val="both"/>
      </w:pPr>
      <w:r w:rsidRPr="00112B7D">
        <w:t>3) меры стимулирования добросовестности;</w:t>
      </w:r>
    </w:p>
    <w:p w:rsidR="009D1191" w:rsidRPr="00112B7D" w:rsidRDefault="009D1191" w:rsidP="009D1191">
      <w:pPr>
        <w:ind w:firstLine="709"/>
        <w:jc w:val="both"/>
      </w:pPr>
      <w:r w:rsidRPr="00112B7D">
        <w:t xml:space="preserve">4) объявление предостережения; </w:t>
      </w:r>
    </w:p>
    <w:p w:rsidR="009D1191" w:rsidRPr="00112B7D" w:rsidRDefault="009D1191" w:rsidP="009D1191">
      <w:pPr>
        <w:ind w:firstLine="709"/>
        <w:jc w:val="both"/>
      </w:pPr>
      <w:r w:rsidRPr="00112B7D">
        <w:t>5) консультирование;</w:t>
      </w:r>
    </w:p>
    <w:p w:rsidR="009D1191" w:rsidRPr="00112B7D" w:rsidRDefault="009D1191" w:rsidP="009D1191">
      <w:pPr>
        <w:ind w:firstLine="709"/>
        <w:jc w:val="both"/>
      </w:pPr>
      <w:r w:rsidRPr="00112B7D">
        <w:t>6) профилактический визит;</w:t>
      </w:r>
    </w:p>
    <w:p w:rsidR="009D1191" w:rsidRPr="00112B7D" w:rsidRDefault="009D1191" w:rsidP="009D1191">
      <w:pPr>
        <w:ind w:firstLine="709"/>
        <w:jc w:val="both"/>
      </w:pPr>
      <w:r w:rsidRPr="00112B7D">
        <w:t>7) самообследование.</w:t>
      </w:r>
    </w:p>
    <w:p w:rsidR="009D1191" w:rsidRPr="00112B7D" w:rsidRDefault="009D1191" w:rsidP="009D1191">
      <w:pPr>
        <w:ind w:firstLine="709"/>
        <w:jc w:val="both"/>
      </w:pPr>
      <w:r w:rsidRPr="00112B7D">
        <w:t xml:space="preserve">15. </w:t>
      </w:r>
      <w:proofErr w:type="gramStart"/>
      <w:r w:rsidRPr="00112B7D">
        <w:t xml:space="preserve">Информирование осуществляется посредством размещения сведений, предусмотренных частью З статьи 46 Федерального закона от 3 1.07.2020 № 248-ФЗ «О государственном контроле (надзоре) и муниципальном контроле в Российской Федерации» на официальном сайте в сети «Интернет» </w:t>
      </w:r>
      <w:r w:rsidRPr="00112B7D">
        <w:rPr>
          <w:lang w:val="en-US"/>
        </w:rPr>
        <w:t>https</w:t>
      </w:r>
      <w:r w:rsidRPr="00112B7D">
        <w:t>:</w:t>
      </w:r>
      <w:r w:rsidRPr="00112B7D">
        <w:rPr>
          <w:lang w:val="en-US"/>
        </w:rPr>
        <w:t>lazurniy</w:t>
      </w:r>
      <w:r w:rsidRPr="00112B7D">
        <w:t xml:space="preserve"> 24.</w:t>
      </w:r>
      <w:r w:rsidRPr="00112B7D">
        <w:rPr>
          <w:lang w:val="en-US"/>
        </w:rPr>
        <w:t>ru</w:t>
      </w:r>
      <w:r w:rsidRPr="00112B7D">
        <w:t xml:space="preserve">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9D1191" w:rsidRPr="00112B7D" w:rsidRDefault="009D1191" w:rsidP="009D1191">
      <w:pPr>
        <w:ind w:firstLine="709"/>
        <w:jc w:val="both"/>
      </w:pPr>
      <w:r w:rsidRPr="00112B7D">
        <w:t>Размещенные</w:t>
      </w:r>
      <w:r w:rsidRPr="00112B7D">
        <w:tab/>
        <w:t>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9D1191" w:rsidRPr="00112B7D" w:rsidRDefault="009D1191" w:rsidP="009D1191">
      <w:pPr>
        <w:ind w:firstLine="709"/>
        <w:jc w:val="both"/>
      </w:pPr>
      <w:r w:rsidRPr="00112B7D">
        <w:t>Должностные лица, ответственные за размещение информации, предусмотренной настоящим Положением, определяются распоряжением местной администрации.</w:t>
      </w:r>
    </w:p>
    <w:p w:rsidR="009D1191" w:rsidRPr="00112B7D" w:rsidRDefault="009D1191" w:rsidP="009D1191">
      <w:pPr>
        <w:ind w:firstLine="709"/>
        <w:jc w:val="both"/>
      </w:pPr>
      <w:r w:rsidRPr="00112B7D">
        <w:t>16. Обобщение правоприменительной практики осуществляется должностными лицами местной администрации путем сбора и анализа данных о проведенных контрольных мероприятиях и их результатах, поступивших в местную администрацию обращений.</w:t>
      </w:r>
    </w:p>
    <w:p w:rsidR="009D1191" w:rsidRPr="00112B7D" w:rsidRDefault="009D1191" w:rsidP="009D1191">
      <w:pPr>
        <w:ind w:firstLine="709"/>
        <w:jc w:val="both"/>
      </w:pPr>
      <w:r w:rsidRPr="00112B7D">
        <w:t>По итогам обобщения правоприменительной практики местной администрацией ежегодно готовится проект доклада, содержащий результаты обобщения правоприменительной практики по осуществлению муниципального контроля, который в обязательном порядке проходит публичное обсуждение.</w:t>
      </w:r>
    </w:p>
    <w:p w:rsidR="009D1191" w:rsidRPr="00112B7D" w:rsidRDefault="009D1191" w:rsidP="009D1191">
      <w:pPr>
        <w:ind w:firstLine="709"/>
        <w:jc w:val="both"/>
      </w:pPr>
      <w:r w:rsidRPr="00112B7D">
        <w:t xml:space="preserve">Местная администрация обеспечивает публичное обсуждение проекта доклада о правоприменительной практике осуществления муниципального контроля путем размещения сроком на 14 календарных дней на своем официальном сайте в сети «Интернет» </w:t>
      </w:r>
      <w:r w:rsidRPr="00112B7D">
        <w:rPr>
          <w:lang w:val="en-US"/>
        </w:rPr>
        <w:t>https</w:t>
      </w:r>
      <w:r w:rsidRPr="00112B7D">
        <w:t>:</w:t>
      </w:r>
      <w:r w:rsidRPr="00112B7D">
        <w:rPr>
          <w:lang w:val="en-US"/>
        </w:rPr>
        <w:t>lazurniy</w:t>
      </w:r>
      <w:r w:rsidRPr="00112B7D">
        <w:t xml:space="preserve"> 24.</w:t>
      </w:r>
      <w:r w:rsidRPr="00112B7D">
        <w:rPr>
          <w:lang w:val="en-US"/>
        </w:rPr>
        <w:t>ru</w:t>
      </w:r>
      <w:r w:rsidRPr="00112B7D">
        <w:t xml:space="preserve"> в срок, не позднее 15 февраля года, следующего за отчетным.</w:t>
      </w:r>
    </w:p>
    <w:p w:rsidR="009D1191" w:rsidRPr="00112B7D" w:rsidRDefault="009D1191" w:rsidP="009D1191">
      <w:pPr>
        <w:ind w:firstLine="709"/>
        <w:jc w:val="both"/>
      </w:pPr>
      <w:proofErr w:type="gramStart"/>
      <w:r w:rsidRPr="00112B7D">
        <w:lastRenderedPageBreak/>
        <w:t xml:space="preserve">После рассмотрения предложений и замечаний, полученных в ходе публичного обсуждения, указанного в абзаце третьем настоящего пункта, доклад о правоприменительной практике осуществления муниципального контроля дорабатывается, утверждается решением местной администрации до 15 марта года, следующего за отчетным, и размещается на официальном сайте местной администрации в сети «Интернет» </w:t>
      </w:r>
      <w:r w:rsidRPr="00112B7D">
        <w:rPr>
          <w:lang w:val="en-US"/>
        </w:rPr>
        <w:t>https</w:t>
      </w:r>
      <w:r w:rsidRPr="00112B7D">
        <w:t>:</w:t>
      </w:r>
      <w:r w:rsidRPr="00112B7D">
        <w:rPr>
          <w:lang w:val="en-US"/>
        </w:rPr>
        <w:t>lazurniy</w:t>
      </w:r>
      <w:r w:rsidRPr="00112B7D">
        <w:t xml:space="preserve"> 24.</w:t>
      </w:r>
      <w:r w:rsidRPr="00112B7D">
        <w:rPr>
          <w:lang w:val="en-US"/>
        </w:rPr>
        <w:t>ru</w:t>
      </w:r>
      <w:r w:rsidRPr="00112B7D">
        <w:t xml:space="preserve">  в течение 5 рабочих дней после его утверждения.</w:t>
      </w:r>
      <w:proofErr w:type="gramEnd"/>
    </w:p>
    <w:p w:rsidR="009D1191" w:rsidRPr="00112B7D" w:rsidRDefault="009D1191" w:rsidP="009D1191">
      <w:pPr>
        <w:ind w:firstLine="709"/>
        <w:jc w:val="both"/>
      </w:pPr>
      <w:r w:rsidRPr="00112B7D">
        <w:t xml:space="preserve">17. </w:t>
      </w:r>
      <w:proofErr w:type="gramStart"/>
      <w:r w:rsidRPr="00112B7D">
        <w:t>Местная администрация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112B7D">
        <w:t xml:space="preserve"> соблюдения обязательных требований.</w:t>
      </w:r>
    </w:p>
    <w:p w:rsidR="009D1191" w:rsidRPr="00112B7D" w:rsidRDefault="009D1191" w:rsidP="009D1191">
      <w:pPr>
        <w:ind w:firstLine="709"/>
        <w:jc w:val="both"/>
      </w:pPr>
      <w:proofErr w:type="gramStart"/>
      <w:r w:rsidRPr="00112B7D">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9D1191" w:rsidRPr="00112B7D" w:rsidRDefault="009D1191" w:rsidP="009D1191">
      <w:pPr>
        <w:ind w:firstLine="709"/>
        <w:jc w:val="both"/>
      </w:pPr>
      <w:r w:rsidRPr="00112B7D">
        <w:t>Инспектор регистрирует предостережение в журнале учета объявленных предостережений с присвоением регистрационного номера, форма которого утверждается местной администрацией.</w:t>
      </w:r>
    </w:p>
    <w:p w:rsidR="009D1191" w:rsidRPr="00112B7D" w:rsidRDefault="009D1191" w:rsidP="009D1191">
      <w:pPr>
        <w:ind w:firstLine="709"/>
        <w:jc w:val="both"/>
      </w:pPr>
      <w:r w:rsidRPr="00112B7D">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9D1191" w:rsidRPr="00112B7D" w:rsidRDefault="009D1191" w:rsidP="009D1191">
      <w:pPr>
        <w:ind w:firstLine="709"/>
        <w:jc w:val="both"/>
      </w:pPr>
      <w:r w:rsidRPr="00112B7D">
        <w:t>Возражение направляется Инспектору,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9D1191" w:rsidRPr="00112B7D" w:rsidRDefault="009D1191" w:rsidP="009D1191">
      <w:pPr>
        <w:ind w:firstLine="709"/>
        <w:jc w:val="both"/>
      </w:pPr>
      <w:r w:rsidRPr="00112B7D">
        <w:t>Возражение составляется контролируемым лицом в произвольной форме, но должно содержать в себе следующую информацию:</w:t>
      </w:r>
    </w:p>
    <w:p w:rsidR="009D1191" w:rsidRPr="00112B7D" w:rsidRDefault="009D1191" w:rsidP="009D1191">
      <w:pPr>
        <w:ind w:firstLine="709"/>
        <w:jc w:val="both"/>
      </w:pPr>
      <w:r w:rsidRPr="00112B7D">
        <w:t>1) наименование органа, в который направляется возражение;</w:t>
      </w:r>
    </w:p>
    <w:p w:rsidR="009D1191" w:rsidRPr="00112B7D" w:rsidRDefault="009D1191" w:rsidP="009D1191">
      <w:pPr>
        <w:ind w:firstLine="709"/>
        <w:jc w:val="both"/>
      </w:pPr>
      <w:proofErr w:type="gramStart"/>
      <w:r w:rsidRPr="00112B7D">
        <w:t>2) наименование юридического лица, фамилию, имя и отчество (последнее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9D1191" w:rsidRPr="00112B7D" w:rsidRDefault="009D1191" w:rsidP="009D1191">
      <w:pPr>
        <w:ind w:firstLine="709"/>
        <w:jc w:val="both"/>
      </w:pPr>
      <w:r w:rsidRPr="00112B7D">
        <w:t>3) дату и номер предостережения;</w:t>
      </w:r>
    </w:p>
    <w:p w:rsidR="009D1191" w:rsidRPr="00112B7D" w:rsidRDefault="009D1191" w:rsidP="009D1191">
      <w:pPr>
        <w:ind w:firstLine="709"/>
        <w:jc w:val="both"/>
      </w:pPr>
      <w:r w:rsidRPr="00112B7D">
        <w:t>4) доводы, на основании которых контролируемое лицо не согласно с объявленным предостережением;</w:t>
      </w:r>
    </w:p>
    <w:p w:rsidR="009D1191" w:rsidRPr="00112B7D" w:rsidRDefault="009D1191" w:rsidP="009D1191">
      <w:pPr>
        <w:ind w:firstLine="709"/>
        <w:jc w:val="both"/>
      </w:pPr>
      <w:r w:rsidRPr="00112B7D">
        <w:t>5) дату получения предостережения контролируемым лицом;</w:t>
      </w:r>
    </w:p>
    <w:p w:rsidR="009D1191" w:rsidRPr="00112B7D" w:rsidRDefault="009D1191" w:rsidP="009D1191">
      <w:pPr>
        <w:ind w:firstLine="709"/>
        <w:jc w:val="both"/>
      </w:pPr>
      <w:r w:rsidRPr="00112B7D">
        <w:t>6) личную подпись и дату.</w:t>
      </w:r>
    </w:p>
    <w:p w:rsidR="009D1191" w:rsidRPr="00112B7D" w:rsidRDefault="009D1191" w:rsidP="009D1191">
      <w:pPr>
        <w:ind w:firstLine="709"/>
        <w:jc w:val="both"/>
      </w:pPr>
      <w:r w:rsidRPr="00112B7D">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9D1191" w:rsidRPr="00112B7D" w:rsidRDefault="009D1191" w:rsidP="009D1191">
      <w:pPr>
        <w:ind w:firstLine="709"/>
        <w:jc w:val="both"/>
      </w:pPr>
      <w:r w:rsidRPr="00112B7D">
        <w:t>При поступлении возражения на предостережение местная администрация:</w:t>
      </w:r>
    </w:p>
    <w:p w:rsidR="009D1191" w:rsidRPr="00112B7D" w:rsidRDefault="009D1191" w:rsidP="009D1191">
      <w:pPr>
        <w:ind w:firstLine="709"/>
        <w:jc w:val="both"/>
      </w:pPr>
      <w:r w:rsidRPr="00112B7D">
        <w:t>1) обеспечивает объективное, всестороннее и своевременное рассмотрение возражения, в случае необходимости с участием контролируемого лица, направившего возражение, или его уполномоченного представителя;</w:t>
      </w:r>
    </w:p>
    <w:p w:rsidR="009D1191" w:rsidRPr="00112B7D" w:rsidRDefault="009D1191" w:rsidP="009D1191">
      <w:pPr>
        <w:ind w:firstLine="709"/>
        <w:jc w:val="both"/>
      </w:pPr>
      <w:r w:rsidRPr="00112B7D">
        <w:t>2) при необходимости запрашивает документы и материалы в других государственных органах, органах местного самоуправления и у иных лиц.</w:t>
      </w:r>
    </w:p>
    <w:p w:rsidR="009D1191" w:rsidRPr="00112B7D" w:rsidRDefault="009D1191" w:rsidP="009D1191">
      <w:pPr>
        <w:ind w:firstLine="709"/>
        <w:jc w:val="both"/>
      </w:pPr>
      <w:r w:rsidRPr="00112B7D">
        <w:t xml:space="preserve">Местная администрация рассматривает возражение в отношении предостережения в течение 20 рабочих дней со дня его получения и информирует контролируемое лицо о результатах рассмотрения возражения не позднее 3 рабочих дней со дня принятия решений, указанных в данном пункте Положения, в письменной форме посредством почтовой связи и (или) по электронной почте. В случае отмены объявленного предостережения также </w:t>
      </w:r>
      <w:r w:rsidRPr="00112B7D">
        <w:lastRenderedPageBreak/>
        <w:t>направляется копия решения местной администрации об отмене объявленного предостережения.</w:t>
      </w:r>
    </w:p>
    <w:p w:rsidR="009D1191" w:rsidRPr="00112B7D" w:rsidRDefault="009D1191" w:rsidP="009D1191">
      <w:pPr>
        <w:ind w:firstLine="709"/>
        <w:jc w:val="both"/>
      </w:pPr>
      <w:r w:rsidRPr="00112B7D">
        <w:t>По результатам рассмотрения возражения местная администрация принимает одно из следующих решений:</w:t>
      </w:r>
    </w:p>
    <w:p w:rsidR="009D1191" w:rsidRPr="00112B7D" w:rsidRDefault="009D1191" w:rsidP="009D1191">
      <w:pPr>
        <w:ind w:firstLine="709"/>
        <w:jc w:val="both"/>
      </w:pPr>
      <w:r w:rsidRPr="00112B7D">
        <w:t>1) об удовлетворении возражения и отмене полностью или частично объявленного предостережения;</w:t>
      </w:r>
    </w:p>
    <w:p w:rsidR="009D1191" w:rsidRPr="00112B7D" w:rsidRDefault="009D1191" w:rsidP="009D1191">
      <w:pPr>
        <w:ind w:firstLine="709"/>
        <w:jc w:val="both"/>
      </w:pPr>
      <w:r w:rsidRPr="00112B7D">
        <w:t>2) об отказе в удовлетворении возражения.</w:t>
      </w:r>
    </w:p>
    <w:p w:rsidR="009D1191" w:rsidRPr="00112B7D" w:rsidRDefault="009D1191" w:rsidP="009D1191">
      <w:pPr>
        <w:ind w:firstLine="709"/>
        <w:jc w:val="both"/>
      </w:pPr>
      <w:r w:rsidRPr="00112B7D">
        <w:t>Повторное направление возражения по тем же основаниям не допускается.</w:t>
      </w:r>
    </w:p>
    <w:p w:rsidR="009D1191" w:rsidRPr="00112B7D" w:rsidRDefault="009D1191" w:rsidP="009D1191">
      <w:pPr>
        <w:ind w:firstLine="709"/>
        <w:jc w:val="both"/>
      </w:pPr>
      <w:r w:rsidRPr="00112B7D">
        <w:t>18. «Инспектор»/«Должностные лица местной администрации, уполномоченные от ее имени осуществлять муниципальный контроль местной администрации по обращениям контролируемых лиц и их представителей осуществляют консультирование в устной или письменной форме.</w:t>
      </w:r>
    </w:p>
    <w:p w:rsidR="009D1191" w:rsidRPr="00112B7D" w:rsidRDefault="009D1191" w:rsidP="009D1191">
      <w:pPr>
        <w:ind w:firstLine="709"/>
        <w:jc w:val="both"/>
      </w:pPr>
      <w:r w:rsidRPr="00112B7D">
        <w:t>Консультирование осуществляется без взимания платы.</w:t>
      </w:r>
    </w:p>
    <w:p w:rsidR="009D1191" w:rsidRPr="00112B7D" w:rsidRDefault="009D1191" w:rsidP="009D1191">
      <w:pPr>
        <w:ind w:firstLine="709"/>
        <w:jc w:val="both"/>
      </w:pPr>
      <w:r w:rsidRPr="00112B7D">
        <w:t>Устное консультирование осуществляется по телефону, посредством видео-конференц-связи, на личном приеме, либо в ходе проведения профилактического визита, контрольного мероприятия, публичного консультирования.</w:t>
      </w:r>
    </w:p>
    <w:p w:rsidR="009D1191" w:rsidRPr="00112B7D" w:rsidRDefault="009D1191" w:rsidP="009D1191">
      <w:pPr>
        <w:ind w:firstLine="709"/>
        <w:jc w:val="both"/>
      </w:pPr>
      <w:r w:rsidRPr="00112B7D">
        <w:t xml:space="preserve">Личный прием контролируемых лиц проводится главой сельсовета или заместителем главы сельсовета, проводящие личный прием. Информация о месте приема, а также об установленных для приема днях и часах размещается </w:t>
      </w:r>
      <w:r w:rsidRPr="00112B7D">
        <w:drawing>
          <wp:inline distT="0" distB="0" distL="0" distR="0">
            <wp:extent cx="17145" cy="17145"/>
            <wp:effectExtent l="19050" t="0" r="190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l="-6667" t="-3334" r="-6667" b="-3334"/>
                    <a:stretch>
                      <a:fillRect/>
                    </a:stretch>
                  </pic:blipFill>
                  <pic:spPr bwMode="auto">
                    <a:xfrm>
                      <a:off x="0" y="0"/>
                      <a:ext cx="17145" cy="17145"/>
                    </a:xfrm>
                    <a:prstGeom prst="rect">
                      <a:avLst/>
                    </a:prstGeom>
                    <a:solidFill>
                      <a:srgbClr val="FFFFFF"/>
                    </a:solidFill>
                    <a:ln w="9525">
                      <a:noFill/>
                      <a:miter lim="800000"/>
                      <a:headEnd/>
                      <a:tailEnd/>
                    </a:ln>
                  </pic:spPr>
                </pic:pic>
              </a:graphicData>
            </a:graphic>
          </wp:inline>
        </w:drawing>
      </w:r>
      <w:r w:rsidRPr="00112B7D">
        <w:t xml:space="preserve">на официальном сайте в сети «Интернет»  </w:t>
      </w:r>
      <w:r w:rsidRPr="00112B7D">
        <w:rPr>
          <w:lang w:val="en-US"/>
        </w:rPr>
        <w:t>https</w:t>
      </w:r>
      <w:r w:rsidRPr="00112B7D">
        <w:t>:</w:t>
      </w:r>
      <w:r w:rsidRPr="00112B7D">
        <w:rPr>
          <w:lang w:val="en-US"/>
        </w:rPr>
        <w:t>lazurniy</w:t>
      </w:r>
      <w:r w:rsidRPr="00112B7D">
        <w:t xml:space="preserve"> 24.</w:t>
      </w:r>
      <w:r w:rsidRPr="00112B7D">
        <w:rPr>
          <w:lang w:val="en-US"/>
        </w:rPr>
        <w:t>ru</w:t>
      </w:r>
    </w:p>
    <w:p w:rsidR="009D1191" w:rsidRPr="00112B7D" w:rsidRDefault="009D1191" w:rsidP="009D1191">
      <w:pPr>
        <w:ind w:firstLine="709"/>
        <w:jc w:val="both"/>
      </w:pPr>
      <w:r w:rsidRPr="00112B7D">
        <w:t>При устном и письменном консультировании Инспекторы местной администрации обязаны предоставлять информацию по следующим вопросам:</w:t>
      </w:r>
    </w:p>
    <w:p w:rsidR="009D1191" w:rsidRPr="00112B7D" w:rsidRDefault="009D1191" w:rsidP="009D1191">
      <w:pPr>
        <w:ind w:firstLine="709"/>
        <w:jc w:val="both"/>
      </w:pPr>
      <w:r w:rsidRPr="00112B7D">
        <w:t>1) 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rsidR="009D1191" w:rsidRPr="00112B7D" w:rsidRDefault="009D1191" w:rsidP="009D1191">
      <w:pPr>
        <w:ind w:firstLine="709"/>
        <w:jc w:val="both"/>
      </w:pPr>
      <w:r w:rsidRPr="00112B7D">
        <w:t>2) о нормативных правовых актах, регламентирующих порядок осуществления муниципального контроля;</w:t>
      </w:r>
    </w:p>
    <w:p w:rsidR="009D1191" w:rsidRPr="00112B7D" w:rsidRDefault="009D1191" w:rsidP="009D1191">
      <w:pPr>
        <w:ind w:firstLine="709"/>
        <w:jc w:val="both"/>
      </w:pPr>
      <w:r w:rsidRPr="00112B7D">
        <w:t>3) о порядке обжалования действий или бездействия должностных лиц местной администрации;</w:t>
      </w:r>
    </w:p>
    <w:p w:rsidR="009D1191" w:rsidRPr="00112B7D" w:rsidRDefault="009D1191" w:rsidP="009D1191">
      <w:pPr>
        <w:ind w:firstLine="709"/>
        <w:jc w:val="both"/>
      </w:pPr>
      <w:r w:rsidRPr="00112B7D">
        <w:t>4) о месте нахождения и графике работы местной администрации;</w:t>
      </w:r>
    </w:p>
    <w:p w:rsidR="009D1191" w:rsidRPr="00112B7D" w:rsidRDefault="009D1191" w:rsidP="009D1191">
      <w:pPr>
        <w:ind w:firstLine="709"/>
        <w:jc w:val="both"/>
      </w:pPr>
      <w:r w:rsidRPr="00112B7D">
        <w:t>5) о справочных телефонах структурных подразделений местной администрации;</w:t>
      </w:r>
    </w:p>
    <w:p w:rsidR="009D1191" w:rsidRPr="00112B7D" w:rsidRDefault="009D1191" w:rsidP="009D1191">
      <w:pPr>
        <w:ind w:firstLine="709"/>
        <w:jc w:val="both"/>
      </w:pPr>
      <w:r w:rsidRPr="00112B7D">
        <w:t>6) об адресе официального сайта, а также электронной почты местной администрации;</w:t>
      </w:r>
    </w:p>
    <w:p w:rsidR="009D1191" w:rsidRPr="00112B7D" w:rsidRDefault="009D1191" w:rsidP="009D1191">
      <w:pPr>
        <w:ind w:firstLine="709"/>
        <w:jc w:val="both"/>
      </w:pPr>
      <w:r w:rsidRPr="00112B7D">
        <w:t>7) об организации и осуществлении муниципального контроля;</w:t>
      </w:r>
    </w:p>
    <w:p w:rsidR="009D1191" w:rsidRPr="00112B7D" w:rsidRDefault="009D1191" w:rsidP="009D1191">
      <w:pPr>
        <w:ind w:firstLine="709"/>
        <w:jc w:val="both"/>
      </w:pPr>
      <w:r w:rsidRPr="00112B7D">
        <w:t>8) о порядке осуществления профилактических, контрольных (надзорных) мероприятий, установленных Положением.</w:t>
      </w:r>
    </w:p>
    <w:p w:rsidR="009D1191" w:rsidRPr="00112B7D" w:rsidRDefault="009D1191" w:rsidP="009D1191">
      <w:pPr>
        <w:ind w:firstLine="709"/>
        <w:jc w:val="both"/>
      </w:pPr>
      <w:r w:rsidRPr="00112B7D">
        <w:t>Консультирование при личном приеме контролируемых лиц проводится Инспекторами местной администрации в соответствии с графиком приема контролируемых лиц по предварительной записи.</w:t>
      </w:r>
    </w:p>
    <w:p w:rsidR="009D1191" w:rsidRPr="00112B7D" w:rsidRDefault="009D1191" w:rsidP="009D1191">
      <w:pPr>
        <w:ind w:firstLine="709"/>
        <w:jc w:val="both"/>
      </w:pPr>
      <w:r w:rsidRPr="00112B7D">
        <w:t>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w:t>
      </w:r>
    </w:p>
    <w:p w:rsidR="009D1191" w:rsidRPr="00112B7D" w:rsidRDefault="009D1191" w:rsidP="009D1191">
      <w:pPr>
        <w:ind w:firstLine="709"/>
        <w:jc w:val="both"/>
      </w:pPr>
      <w:r w:rsidRPr="00112B7D">
        <w:drawing>
          <wp:inline distT="0" distB="0" distL="0" distR="0">
            <wp:extent cx="17145" cy="17145"/>
            <wp:effectExtent l="1905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l="-6667" t="-6667" r="-6667" b="-6667"/>
                    <a:stretch>
                      <a:fillRect/>
                    </a:stretch>
                  </pic:blipFill>
                  <pic:spPr bwMode="auto">
                    <a:xfrm>
                      <a:off x="0" y="0"/>
                      <a:ext cx="17145" cy="17145"/>
                    </a:xfrm>
                    <a:prstGeom prst="rect">
                      <a:avLst/>
                    </a:prstGeom>
                    <a:solidFill>
                      <a:srgbClr val="FFFFFF"/>
                    </a:solidFill>
                    <a:ln w="9525">
                      <a:noFill/>
                      <a:miter lim="800000"/>
                      <a:headEnd/>
                      <a:tailEnd/>
                    </a:ln>
                  </pic:spPr>
                </pic:pic>
              </a:graphicData>
            </a:graphic>
          </wp:inline>
        </w:drawing>
      </w:r>
      <w:r w:rsidRPr="00112B7D">
        <w:t>Индивидуальное консультирование на личном приеме контролируемого лица и его представителя должностными лицами местной администрации не мажет превышать 10 минут. Консультации о месте нахождения и графике работы местной администрации, о справочных телефонах структурных подразделений местной администрации, об адресе официального сайта, а также электронной почты местной администрации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9D1191" w:rsidRPr="00112B7D" w:rsidRDefault="009D1191" w:rsidP="009D1191">
      <w:pPr>
        <w:ind w:firstLine="709"/>
        <w:jc w:val="both"/>
      </w:pPr>
      <w:r w:rsidRPr="00112B7D">
        <w:t xml:space="preserve">Публичное письменное консультирование осуществляется путем размещения информационных материалов на информационных стендах местной администрации, размещения на своем официальном сайте в сети «Интернет» </w:t>
      </w:r>
      <w:r w:rsidRPr="00112B7D">
        <w:rPr>
          <w:lang w:val="en-US"/>
        </w:rPr>
        <w:t>https</w:t>
      </w:r>
      <w:r w:rsidRPr="00112B7D">
        <w:t>:</w:t>
      </w:r>
      <w:r w:rsidRPr="00112B7D">
        <w:rPr>
          <w:lang w:val="en-US"/>
        </w:rPr>
        <w:t>lazurniy</w:t>
      </w:r>
      <w:r w:rsidRPr="00112B7D">
        <w:t xml:space="preserve"> 24.</w:t>
      </w:r>
      <w:r w:rsidRPr="00112B7D">
        <w:rPr>
          <w:lang w:val="en-US"/>
        </w:rPr>
        <w:t>ru</w:t>
      </w:r>
      <w:r w:rsidRPr="00112B7D">
        <w:t xml:space="preserve">  письменного разъяснения в случае поступления в течении 2 месяцев более 5 однотипных обращений контролируемых лиц и их представителей, подписанного уполномоченным должностным лицом местной администрации.</w:t>
      </w:r>
    </w:p>
    <w:p w:rsidR="009D1191" w:rsidRPr="00112B7D" w:rsidRDefault="009D1191" w:rsidP="009D1191">
      <w:pPr>
        <w:ind w:firstLine="709"/>
        <w:jc w:val="both"/>
      </w:pPr>
      <w:r w:rsidRPr="00112B7D">
        <w:lastRenderedPageBreak/>
        <w:t xml:space="preserve">Публичное устное консультирование осуществляется </w:t>
      </w:r>
      <w:r w:rsidRPr="00112B7D">
        <w:rPr>
          <w:u w:val="single" w:color="000000"/>
        </w:rPr>
        <w:t>уполномоченным должностным лицом</w:t>
      </w:r>
      <w:r w:rsidRPr="00112B7D">
        <w:t xml:space="preserve"> с привлечением средств массовой информации - радио, телевидения.</w:t>
      </w:r>
    </w:p>
    <w:p w:rsidR="009D1191" w:rsidRPr="00112B7D" w:rsidRDefault="009D1191" w:rsidP="009D1191">
      <w:pPr>
        <w:ind w:firstLine="709"/>
        <w:jc w:val="both"/>
      </w:pPr>
      <w:r w:rsidRPr="00112B7D">
        <w:t xml:space="preserve">При устном обращении контролируемого лица и его представителя (по телефону или лично) должностные лица местной администрации, осуществляющие консультирование, должны давать ответ самостоятельно. </w:t>
      </w:r>
      <w:proofErr w:type="gramStart"/>
      <w:r w:rsidRPr="00112B7D">
        <w:t>Если должностное лицо, к которому обратилось контролируемое лицо и его представитель, не может ответить на вопрос самостоятельно,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roofErr w:type="gramEnd"/>
    </w:p>
    <w:p w:rsidR="009D1191" w:rsidRPr="00112B7D" w:rsidRDefault="009D1191" w:rsidP="009D1191">
      <w:pPr>
        <w:ind w:firstLine="709"/>
        <w:jc w:val="both"/>
      </w:pPr>
      <w:r w:rsidRPr="00112B7D">
        <w:t>Консультирование в письменной форме осуществляется в следующих случаях:</w:t>
      </w:r>
    </w:p>
    <w:p w:rsidR="009D1191" w:rsidRPr="00112B7D" w:rsidRDefault="009D1191" w:rsidP="009D1191">
      <w:pPr>
        <w:ind w:firstLine="709"/>
        <w:jc w:val="both"/>
      </w:pPr>
      <w:r w:rsidRPr="00112B7D">
        <w:t>1) контролируемым лицом представлен письменный запрос о предоставлении письменного ответа по вопросам консультирования;</w:t>
      </w:r>
    </w:p>
    <w:p w:rsidR="009D1191" w:rsidRPr="00112B7D" w:rsidRDefault="009D1191" w:rsidP="009D1191">
      <w:pPr>
        <w:ind w:firstLine="709"/>
        <w:jc w:val="both"/>
      </w:pPr>
      <w:r w:rsidRPr="00112B7D">
        <w:t>2) если при личном обращении предоставить ответ на поставленные вопросы не представляется возможным;</w:t>
      </w:r>
    </w:p>
    <w:p w:rsidR="009D1191" w:rsidRPr="00112B7D" w:rsidRDefault="009D1191" w:rsidP="009D1191">
      <w:pPr>
        <w:ind w:firstLine="709"/>
        <w:jc w:val="both"/>
      </w:pPr>
      <w:r w:rsidRPr="00112B7D">
        <w:t>3) ответ на поставленные вопросы требует получения дополнительных сведений и информации.</w:t>
      </w:r>
    </w:p>
    <w:p w:rsidR="009D1191" w:rsidRPr="00112B7D" w:rsidRDefault="009D1191" w:rsidP="009D1191">
      <w:pPr>
        <w:ind w:firstLine="709"/>
        <w:jc w:val="both"/>
      </w:pPr>
      <w:r w:rsidRPr="00112B7D">
        <w:t>Ответы на письменные обращения даются в четкой и понятной форме в письменном виде и должны содержать:</w:t>
      </w:r>
    </w:p>
    <w:p w:rsidR="009D1191" w:rsidRPr="00112B7D" w:rsidRDefault="009D1191" w:rsidP="009D1191">
      <w:pPr>
        <w:ind w:firstLine="709"/>
        <w:jc w:val="both"/>
      </w:pPr>
      <w:r w:rsidRPr="00112B7D">
        <w:t>1) ответы на поставленные вопросы;</w:t>
      </w:r>
    </w:p>
    <w:p w:rsidR="009D1191" w:rsidRPr="00112B7D" w:rsidRDefault="009D1191" w:rsidP="009D1191">
      <w:pPr>
        <w:ind w:firstLine="709"/>
        <w:jc w:val="both"/>
      </w:pPr>
      <w:r w:rsidRPr="00112B7D">
        <w:t>2) должность, фамилию и инициалы лица, подписавшего ответ;</w:t>
      </w:r>
    </w:p>
    <w:p w:rsidR="009D1191" w:rsidRPr="00112B7D" w:rsidRDefault="009D1191" w:rsidP="009D1191">
      <w:pPr>
        <w:ind w:firstLine="709"/>
        <w:jc w:val="both"/>
      </w:pPr>
      <w:r w:rsidRPr="00112B7D">
        <w:t>3) фамилию и инициалы исполнителя;</w:t>
      </w:r>
    </w:p>
    <w:p w:rsidR="009D1191" w:rsidRPr="00112B7D" w:rsidRDefault="009D1191" w:rsidP="009D1191">
      <w:pPr>
        <w:ind w:firstLine="709"/>
        <w:jc w:val="both"/>
      </w:pPr>
      <w:r w:rsidRPr="00112B7D">
        <w:t>4) номер телефона исполнителя.</w:t>
      </w:r>
    </w:p>
    <w:p w:rsidR="009D1191" w:rsidRPr="00112B7D" w:rsidRDefault="009D1191" w:rsidP="009D1191">
      <w:pPr>
        <w:ind w:firstLine="709"/>
        <w:jc w:val="both"/>
      </w:pPr>
      <w:r w:rsidRPr="00112B7D">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rsidR="009D1191" w:rsidRPr="00112B7D" w:rsidRDefault="009D1191" w:rsidP="009D1191">
      <w:pPr>
        <w:ind w:firstLine="709"/>
        <w:jc w:val="both"/>
      </w:pPr>
      <w:r w:rsidRPr="00112B7D">
        <w:t>Должностные лица местной администрации не вправе осуществлять консультирование контролируемых лиц и их представителей, выходящее за рамки информирования.</w:t>
      </w:r>
    </w:p>
    <w:p w:rsidR="009D1191" w:rsidRPr="00112B7D" w:rsidRDefault="009D1191" w:rsidP="009D1191">
      <w:pPr>
        <w:ind w:firstLine="709"/>
        <w:jc w:val="both"/>
      </w:pPr>
      <w:r w:rsidRPr="00112B7D">
        <w:t>Информация, ставшая известной должностному лицу местной администрации в ходе консультирования, не может быть использована местной администрацией в целях оценки контролируемого лица по вопросам соблюдения обязательных требований.</w:t>
      </w:r>
    </w:p>
    <w:p w:rsidR="009D1191" w:rsidRPr="00112B7D" w:rsidRDefault="009D1191" w:rsidP="009D1191">
      <w:pPr>
        <w:ind w:firstLine="709"/>
        <w:jc w:val="both"/>
      </w:pPr>
      <w:r w:rsidRPr="00112B7D">
        <w:t>Местная администрация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местной администрацией.</w:t>
      </w:r>
    </w:p>
    <w:p w:rsidR="009D1191" w:rsidRPr="00112B7D" w:rsidRDefault="009D1191" w:rsidP="009D1191">
      <w:pPr>
        <w:ind w:firstLine="709"/>
        <w:jc w:val="both"/>
      </w:pPr>
      <w:r w:rsidRPr="00112B7D">
        <w:t>При проведении консультирования во время профилактического визита, контрольных мероприятий запись о проведенной консультации отражается в акте профилактического виза, контрольного мероприятия.</w:t>
      </w:r>
    </w:p>
    <w:p w:rsidR="009D1191" w:rsidRPr="00112B7D" w:rsidRDefault="009D1191" w:rsidP="009D1191">
      <w:pPr>
        <w:ind w:firstLine="709"/>
        <w:jc w:val="both"/>
      </w:pPr>
      <w:r w:rsidRPr="00112B7D">
        <w:t xml:space="preserve">19.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112B7D">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roofErr w:type="gramEnd"/>
    </w:p>
    <w:p w:rsidR="009D1191" w:rsidRPr="00112B7D" w:rsidRDefault="009D1191" w:rsidP="009D1191">
      <w:pPr>
        <w:ind w:firstLine="709"/>
        <w:jc w:val="both"/>
      </w:pPr>
      <w:r w:rsidRPr="00112B7D">
        <w:drawing>
          <wp:inline distT="0" distB="0" distL="0" distR="0">
            <wp:extent cx="17145" cy="17145"/>
            <wp:effectExtent l="19050" t="0" r="190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l="-6667" t="-3334" r="-6667" b="-3334"/>
                    <a:stretch>
                      <a:fillRect/>
                    </a:stretch>
                  </pic:blipFill>
                  <pic:spPr bwMode="auto">
                    <a:xfrm>
                      <a:off x="0" y="0"/>
                      <a:ext cx="17145" cy="17145"/>
                    </a:xfrm>
                    <a:prstGeom prst="rect">
                      <a:avLst/>
                    </a:prstGeom>
                    <a:solidFill>
                      <a:srgbClr val="FFFFFF"/>
                    </a:solidFill>
                    <a:ln w="9525">
                      <a:noFill/>
                      <a:miter lim="800000"/>
                      <a:headEnd/>
                      <a:tailEnd/>
                    </a:ln>
                  </pic:spPr>
                </pic:pic>
              </a:graphicData>
            </a:graphic>
          </wp:inline>
        </w:drawing>
      </w:r>
      <w:proofErr w:type="gramStart"/>
      <w:r w:rsidRPr="00112B7D">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в день проведения профилактического визита направляет информацию в форме отчета о проведенном профилактическом визите уполномоченному должностному лицу местной администрации для принятия решения о проведении контрольного мероприятия в соответствии с Федеральным законом от 31.07.2020</w:t>
      </w:r>
      <w:proofErr w:type="gramEnd"/>
      <w:r w:rsidRPr="00112B7D">
        <w:t xml:space="preserve"> № 248-ФЗ «О государственном контроле (надзоре) и муниципальном контроле в Российской Федерации.</w:t>
      </w:r>
    </w:p>
    <w:p w:rsidR="009D1191" w:rsidRPr="00112B7D" w:rsidRDefault="009D1191" w:rsidP="009D1191">
      <w:pPr>
        <w:ind w:firstLine="709"/>
        <w:jc w:val="both"/>
      </w:pPr>
      <w:r w:rsidRPr="00112B7D">
        <w:lastRenderedPageBreak/>
        <w:t>Инспектор проводит обязательный профилактический визит в отношении:</w:t>
      </w:r>
    </w:p>
    <w:p w:rsidR="009D1191" w:rsidRPr="00112B7D" w:rsidRDefault="009D1191" w:rsidP="009D1191">
      <w:pPr>
        <w:ind w:firstLine="709"/>
        <w:jc w:val="both"/>
      </w:pPr>
      <w:r w:rsidRPr="00112B7D">
        <w:t>1) 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p>
    <w:p w:rsidR="009D1191" w:rsidRPr="00112B7D" w:rsidRDefault="009D1191" w:rsidP="009D1191">
      <w:pPr>
        <w:ind w:firstLine="709"/>
        <w:jc w:val="both"/>
      </w:pPr>
      <w:r w:rsidRPr="00112B7D">
        <w:t>Решение в форме распоряжения о проведении обязательного профилактического визита принимается местной администрацией не позднее чем за 7 рабочих дней до даты его проведения.</w:t>
      </w:r>
    </w:p>
    <w:p w:rsidR="009D1191" w:rsidRPr="00112B7D" w:rsidRDefault="009D1191" w:rsidP="009D1191">
      <w:pPr>
        <w:ind w:firstLine="709"/>
        <w:jc w:val="both"/>
      </w:pPr>
      <w:r w:rsidRPr="00112B7D">
        <w:t>О проведении обязательного профилактического визита контролируемое лицо должно быть уведомлено не позднее чем за 5 рабочих дней до даты его проведения способами, предусмотренными статьей 21 Федерального закона № 248-ФЗ.</w:t>
      </w:r>
    </w:p>
    <w:p w:rsidR="009D1191" w:rsidRPr="00112B7D" w:rsidRDefault="009D1191" w:rsidP="009D1191">
      <w:pPr>
        <w:ind w:firstLine="709"/>
        <w:jc w:val="both"/>
      </w:pPr>
      <w:r w:rsidRPr="00112B7D">
        <w:t>О проведении обязательного профилактического визита контролируемое лицо уведомляется местной администрацией не позднее, чем за 5 рабочих дней до даты его проведения.</w:t>
      </w:r>
    </w:p>
    <w:p w:rsidR="009D1191" w:rsidRPr="00112B7D" w:rsidRDefault="009D1191" w:rsidP="009D1191">
      <w:pPr>
        <w:ind w:firstLine="709"/>
        <w:jc w:val="both"/>
      </w:pPr>
      <w:r w:rsidRPr="00112B7D">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9D1191" w:rsidRPr="00112B7D" w:rsidRDefault="009D1191" w:rsidP="009D1191">
      <w:pPr>
        <w:ind w:firstLine="709"/>
        <w:jc w:val="both"/>
      </w:pPr>
      <w:r w:rsidRPr="00112B7D">
        <w:t>1) дата, время и место составления уведомления;</w:t>
      </w:r>
    </w:p>
    <w:p w:rsidR="009D1191" w:rsidRPr="00112B7D" w:rsidRDefault="009D1191" w:rsidP="009D1191">
      <w:pPr>
        <w:ind w:firstLine="709"/>
        <w:jc w:val="both"/>
      </w:pPr>
      <w:r w:rsidRPr="00112B7D">
        <w:t>2) наименование контрольного органа;</w:t>
      </w:r>
    </w:p>
    <w:p w:rsidR="009D1191" w:rsidRPr="00112B7D" w:rsidRDefault="009D1191" w:rsidP="009D1191">
      <w:pPr>
        <w:ind w:firstLine="709"/>
        <w:jc w:val="both"/>
      </w:pPr>
      <w:r w:rsidRPr="00112B7D">
        <w:t>3) полное наименование контролируемого лица;</w:t>
      </w:r>
    </w:p>
    <w:p w:rsidR="009D1191" w:rsidRPr="00112B7D" w:rsidRDefault="009D1191" w:rsidP="009D1191">
      <w:pPr>
        <w:ind w:firstLine="709"/>
        <w:jc w:val="both"/>
      </w:pPr>
      <w:r w:rsidRPr="00112B7D">
        <w:t>4) фамилия, имя, отчество (при наличии) Инспектора;</w:t>
      </w:r>
    </w:p>
    <w:p w:rsidR="009D1191" w:rsidRPr="00112B7D" w:rsidRDefault="009D1191" w:rsidP="009D1191">
      <w:pPr>
        <w:ind w:firstLine="709"/>
        <w:jc w:val="both"/>
      </w:pPr>
      <w:r w:rsidRPr="00112B7D">
        <w:t>5) дата, время и место обязательного профилактического визита;</w:t>
      </w:r>
    </w:p>
    <w:p w:rsidR="009D1191" w:rsidRPr="00112B7D" w:rsidRDefault="009D1191" w:rsidP="009D1191">
      <w:pPr>
        <w:ind w:firstLine="709"/>
        <w:jc w:val="both"/>
      </w:pPr>
      <w:r w:rsidRPr="00112B7D">
        <w:t>6) подпись Инспектора.</w:t>
      </w:r>
    </w:p>
    <w:p w:rsidR="009D1191" w:rsidRPr="00112B7D" w:rsidRDefault="009D1191" w:rsidP="009D1191">
      <w:pPr>
        <w:ind w:firstLine="709"/>
        <w:jc w:val="both"/>
      </w:pPr>
      <w:r w:rsidRPr="00112B7D">
        <w:t>Контролируемое лицо вправе отказаться от проведения обязательного профилактического визита, уведомив об этом местную администрацию, не позднее чем за 3 рабочих дня до даты его проведения.</w:t>
      </w:r>
    </w:p>
    <w:p w:rsidR="009D1191" w:rsidRPr="00112B7D" w:rsidRDefault="009D1191" w:rsidP="009D1191">
      <w:pPr>
        <w:ind w:firstLine="709"/>
        <w:jc w:val="both"/>
      </w:pPr>
      <w:r w:rsidRPr="00112B7D">
        <w:t>Срок проведения обязательного профилактического визита определяется Инспектором самостоятельно и не должен превышать рабочего дня.</w:t>
      </w:r>
    </w:p>
    <w:p w:rsidR="009D1191" w:rsidRPr="00112B7D" w:rsidRDefault="009D1191" w:rsidP="009D1191">
      <w:pPr>
        <w:pStyle w:val="2"/>
        <w:numPr>
          <w:ilvl w:val="1"/>
          <w:numId w:val="1"/>
        </w:numPr>
        <w:suppressAutoHyphens/>
        <w:spacing w:before="0"/>
        <w:ind w:left="560" w:right="569" w:hanging="10"/>
        <w:contextualSpacing/>
        <w:jc w:val="center"/>
        <w:rPr>
          <w:rFonts w:ascii="Times New Roman" w:hAnsi="Times New Roman"/>
          <w:sz w:val="24"/>
          <w:szCs w:val="24"/>
        </w:rPr>
      </w:pPr>
      <w:r w:rsidRPr="00112B7D">
        <w:rPr>
          <w:rFonts w:ascii="Times New Roman" w:hAnsi="Times New Roman"/>
          <w:b w:val="0"/>
          <w:bCs w:val="0"/>
          <w:sz w:val="24"/>
          <w:szCs w:val="24"/>
        </w:rPr>
        <w:t>Контрольные мероприятия, проводимые в рамках муниципального контроля</w:t>
      </w:r>
    </w:p>
    <w:p w:rsidR="009D1191" w:rsidRPr="00112B7D" w:rsidRDefault="009D1191" w:rsidP="009D1191">
      <w:pPr>
        <w:ind w:firstLine="709"/>
        <w:jc w:val="both"/>
      </w:pPr>
      <w:r w:rsidRPr="00112B7D">
        <w:t>20. Муниципальный контроль осуществляется в виде плановых и внеплановых контрольных мероприятий.</w:t>
      </w:r>
    </w:p>
    <w:p w:rsidR="009D1191" w:rsidRPr="00112B7D" w:rsidRDefault="009D1191" w:rsidP="009D1191">
      <w:pPr>
        <w:ind w:firstLine="709"/>
        <w:jc w:val="both"/>
      </w:pPr>
      <w:r w:rsidRPr="00112B7D">
        <w:t>21. В рамках осуществления муниципального контроля при взаимодействии с контролируемым лицом проводятся следующие контрольные мероприятия:</w:t>
      </w:r>
    </w:p>
    <w:p w:rsidR="009D1191" w:rsidRPr="00112B7D" w:rsidRDefault="009D1191" w:rsidP="009D1191">
      <w:pPr>
        <w:ind w:firstLine="709"/>
        <w:jc w:val="both"/>
      </w:pPr>
      <w:r w:rsidRPr="00112B7D">
        <w:t>1) инспекционный визит;</w:t>
      </w:r>
    </w:p>
    <w:p w:rsidR="009D1191" w:rsidRPr="00112B7D" w:rsidRDefault="009D1191" w:rsidP="009D1191">
      <w:pPr>
        <w:ind w:firstLine="709"/>
        <w:jc w:val="both"/>
      </w:pPr>
      <w:r w:rsidRPr="00112B7D">
        <w:t>2) документарная проверка;</w:t>
      </w:r>
    </w:p>
    <w:p w:rsidR="009D1191" w:rsidRPr="00112B7D" w:rsidRDefault="009D1191" w:rsidP="009D1191">
      <w:pPr>
        <w:ind w:firstLine="709"/>
        <w:jc w:val="both"/>
      </w:pPr>
      <w:r w:rsidRPr="00112B7D">
        <w:t>3) выездная проверка.</w:t>
      </w:r>
    </w:p>
    <w:p w:rsidR="009D1191" w:rsidRPr="00112B7D" w:rsidRDefault="009D1191" w:rsidP="009D1191">
      <w:pPr>
        <w:ind w:firstLine="709"/>
        <w:jc w:val="both"/>
      </w:pPr>
      <w:r w:rsidRPr="00112B7D">
        <w:t>Без взаимодействия с контролируемым лицом проводятся следующие контрольные мероприятия:</w:t>
      </w:r>
    </w:p>
    <w:p w:rsidR="009D1191" w:rsidRPr="00112B7D" w:rsidRDefault="009D1191" w:rsidP="009D1191">
      <w:pPr>
        <w:ind w:firstLine="709"/>
        <w:jc w:val="both"/>
      </w:pPr>
      <w:r w:rsidRPr="00112B7D">
        <w:t>1) наблюдение за соблюдением обязательных требований (мониторинг безопасности);</w:t>
      </w:r>
    </w:p>
    <w:p w:rsidR="009D1191" w:rsidRPr="00112B7D" w:rsidRDefault="009D1191" w:rsidP="009D1191">
      <w:pPr>
        <w:ind w:firstLine="709"/>
        <w:jc w:val="both"/>
      </w:pPr>
      <w:r w:rsidRPr="00112B7D">
        <w:t>2) выездное обследование.</w:t>
      </w:r>
    </w:p>
    <w:p w:rsidR="009D1191" w:rsidRPr="00112B7D" w:rsidRDefault="009D1191" w:rsidP="009D1191">
      <w:pPr>
        <w:ind w:firstLine="709"/>
        <w:jc w:val="both"/>
      </w:pPr>
      <w:r w:rsidRPr="00112B7D">
        <w:t>22. Плановые контрольные мероприятия осуществляются в отношении юридических лиц, индивидуальных предпринимателей.</w:t>
      </w:r>
    </w:p>
    <w:p w:rsidR="009D1191" w:rsidRPr="00112B7D" w:rsidRDefault="009D1191" w:rsidP="009D1191">
      <w:pPr>
        <w:ind w:firstLine="709"/>
        <w:jc w:val="both"/>
      </w:pPr>
      <w:r w:rsidRPr="00112B7D">
        <w:t>При осуществлении муниципального контроля в отношении жилых помещений, используемых гражданами, плановые контрольные (надзорные) мероприятия не проводятся.</w:t>
      </w:r>
    </w:p>
    <w:p w:rsidR="009D1191" w:rsidRPr="00112B7D" w:rsidRDefault="009D1191" w:rsidP="009D1191">
      <w:pPr>
        <w:ind w:left="86" w:right="43" w:firstLine="701"/>
        <w:contextualSpacing/>
      </w:pPr>
      <w:r w:rsidRPr="00112B7D">
        <w:t>Плановые контрольные мероприятия осуществляются в соответствии с ежегодными планами проведения плановых контрольных мероприятий.</w:t>
      </w:r>
    </w:p>
    <w:p w:rsidR="009D1191" w:rsidRPr="00112B7D" w:rsidRDefault="009D1191" w:rsidP="009D1191">
      <w:pPr>
        <w:ind w:left="86" w:right="43" w:firstLine="701"/>
        <w:contextualSpacing/>
        <w:jc w:val="both"/>
      </w:pPr>
      <w:proofErr w:type="gramStart"/>
      <w:r w:rsidRPr="00112B7D">
        <w:t>План проведения плановых контрольных мероприятий разрабатывается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с учетом особенностей, установленных настоящим Положением.</w:t>
      </w:r>
      <w:proofErr w:type="gramEnd"/>
    </w:p>
    <w:p w:rsidR="009D1191" w:rsidRPr="00112B7D" w:rsidRDefault="009D1191" w:rsidP="009D1191">
      <w:pPr>
        <w:ind w:left="86" w:right="43" w:firstLine="701"/>
        <w:contextualSpacing/>
        <w:jc w:val="both"/>
      </w:pPr>
      <w:r w:rsidRPr="00112B7D">
        <w:t>Перечень плановых контрольных мероприятий и допустимых контрольных действий в составе каждого контрольного мероприятия:</w:t>
      </w:r>
    </w:p>
    <w:p w:rsidR="009D1191" w:rsidRPr="00112B7D" w:rsidRDefault="009D1191" w:rsidP="009D1191">
      <w:pPr>
        <w:ind w:left="86" w:right="43" w:firstLine="701"/>
        <w:contextualSpacing/>
        <w:jc w:val="both"/>
      </w:pPr>
      <w:r w:rsidRPr="00112B7D">
        <w:t>1. Документарная проверка.</w:t>
      </w:r>
    </w:p>
    <w:p w:rsidR="009D1191" w:rsidRPr="00112B7D" w:rsidRDefault="009D1191" w:rsidP="009D1191">
      <w:pPr>
        <w:ind w:left="86" w:right="43" w:firstLine="701"/>
        <w:contextualSpacing/>
        <w:jc w:val="both"/>
      </w:pPr>
      <w:r w:rsidRPr="00112B7D">
        <w:lastRenderedPageBreak/>
        <w:t xml:space="preserve">В ходе документарной проверки рассматриваются документы контролируемых лиц, имеющиеся в распоряжении местной администрации,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 </w:t>
      </w:r>
    </w:p>
    <w:p w:rsidR="009D1191" w:rsidRPr="00112B7D" w:rsidRDefault="009D1191" w:rsidP="009D1191">
      <w:pPr>
        <w:ind w:left="86" w:right="43" w:firstLine="701"/>
        <w:contextualSpacing/>
        <w:jc w:val="both"/>
      </w:pPr>
      <w:proofErr w:type="gramStart"/>
      <w:r w:rsidRPr="00112B7D">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местной администрации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w:t>
      </w:r>
      <w:proofErr w:type="gramEnd"/>
      <w:r w:rsidRPr="00112B7D">
        <w:t xml:space="preserve"> пояснения.</w:t>
      </w:r>
    </w:p>
    <w:p w:rsidR="009D1191" w:rsidRPr="00112B7D" w:rsidRDefault="009D1191" w:rsidP="009D1191">
      <w:pPr>
        <w:ind w:left="86" w:right="43" w:firstLine="701"/>
        <w:contextualSpacing/>
        <w:jc w:val="both"/>
      </w:pPr>
      <w:proofErr w:type="gramStart"/>
      <w:r w:rsidRPr="00112B7D">
        <w:t>Контролируемое лицо, представляющее в контрольный (надзорный) орган местную администрацию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местной администрации документах и (или) полученным при осуществлении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roofErr w:type="gramEnd"/>
    </w:p>
    <w:p w:rsidR="009D1191" w:rsidRPr="00112B7D" w:rsidRDefault="009D1191" w:rsidP="009D1191">
      <w:pPr>
        <w:ind w:left="86" w:right="43" w:firstLine="701"/>
        <w:contextualSpacing/>
        <w:jc w:val="both"/>
      </w:pPr>
      <w:r w:rsidRPr="00112B7D">
        <w:t xml:space="preserve">Срок проведения документарной проверки не может превышать 10 рабочих дней. </w:t>
      </w:r>
      <w:proofErr w:type="gramStart"/>
      <w:r w:rsidRPr="00112B7D">
        <w:t>В указанный срок не включается период с момента направления местной администрацией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местную администрацию, а также период с момента направления контролируемому лицу информации местной администрации,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112B7D">
        <w:t xml:space="preserve"> в этих документах, сведениям, содержащимся в имеющихся у местной администрации,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местную администрацию.</w:t>
      </w:r>
    </w:p>
    <w:p w:rsidR="009D1191" w:rsidRPr="00112B7D" w:rsidRDefault="009D1191" w:rsidP="009D1191">
      <w:pPr>
        <w:ind w:left="86" w:right="43" w:firstLine="701"/>
        <w:contextualSpacing/>
        <w:jc w:val="both"/>
      </w:pPr>
      <w:r w:rsidRPr="00112B7D">
        <w:t>В ходе документарной проверки могут совершаться следующие действия:</w:t>
      </w:r>
    </w:p>
    <w:p w:rsidR="009D1191" w:rsidRPr="00112B7D" w:rsidRDefault="009D1191" w:rsidP="009D1191">
      <w:pPr>
        <w:ind w:left="86" w:right="43" w:firstLine="701"/>
        <w:contextualSpacing/>
        <w:jc w:val="both"/>
      </w:pPr>
      <w:r w:rsidRPr="00112B7D">
        <w:t>а) получение письменных объяснений;</w:t>
      </w:r>
    </w:p>
    <w:p w:rsidR="009D1191" w:rsidRPr="00112B7D" w:rsidRDefault="009D1191" w:rsidP="009D1191">
      <w:pPr>
        <w:ind w:left="86" w:right="43" w:firstLine="701"/>
        <w:contextualSpacing/>
        <w:jc w:val="both"/>
      </w:pPr>
      <w:r w:rsidRPr="00112B7D">
        <w:t>б) истребование документов;</w:t>
      </w:r>
    </w:p>
    <w:p w:rsidR="009D1191" w:rsidRPr="00112B7D" w:rsidRDefault="009D1191" w:rsidP="009D1191">
      <w:pPr>
        <w:ind w:left="86" w:right="43" w:firstLine="701"/>
        <w:contextualSpacing/>
        <w:jc w:val="both"/>
      </w:pPr>
      <w:r w:rsidRPr="00112B7D">
        <w:t>в) экспертиза.</w:t>
      </w:r>
    </w:p>
    <w:p w:rsidR="009D1191" w:rsidRPr="00112B7D" w:rsidRDefault="009D1191" w:rsidP="009D1191">
      <w:pPr>
        <w:ind w:left="86" w:right="43" w:firstLine="701"/>
        <w:contextualSpacing/>
        <w:jc w:val="both"/>
      </w:pPr>
      <w:r w:rsidRPr="00112B7D">
        <w:t>2. Выездная проверка.</w:t>
      </w:r>
    </w:p>
    <w:p w:rsidR="009D1191" w:rsidRPr="00112B7D" w:rsidRDefault="009D1191" w:rsidP="009D1191">
      <w:pPr>
        <w:ind w:left="86" w:right="43" w:firstLine="701"/>
        <w:contextualSpacing/>
        <w:jc w:val="both"/>
      </w:pPr>
      <w:r w:rsidRPr="00112B7D">
        <w:t xml:space="preserve">Выездная проверка проводится посредством взаимодействия </w:t>
      </w:r>
      <w:r w:rsidRPr="00112B7D">
        <w:drawing>
          <wp:inline distT="0" distB="0" distL="0" distR="0">
            <wp:extent cx="17145" cy="77470"/>
            <wp:effectExtent l="19050" t="0" r="190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l="-3334" t="-256" r="-3334" b="-256"/>
                    <a:stretch>
                      <a:fillRect/>
                    </a:stretch>
                  </pic:blipFill>
                  <pic:spPr bwMode="auto">
                    <a:xfrm>
                      <a:off x="0" y="0"/>
                      <a:ext cx="17145" cy="77470"/>
                    </a:xfrm>
                    <a:prstGeom prst="rect">
                      <a:avLst/>
                    </a:prstGeom>
                    <a:solidFill>
                      <a:srgbClr val="FFFFFF"/>
                    </a:solidFill>
                    <a:ln w="9525">
                      <a:noFill/>
                      <a:miter lim="800000"/>
                      <a:headEnd/>
                      <a:tailEnd/>
                    </a:ln>
                  </pic:spPr>
                </pic:pic>
              </a:graphicData>
            </a:graphic>
          </wp:inline>
        </w:drawing>
      </w:r>
      <w:r w:rsidRPr="00112B7D">
        <w:t>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местной администрации.</w:t>
      </w:r>
    </w:p>
    <w:p w:rsidR="009D1191" w:rsidRPr="00112B7D" w:rsidRDefault="009D1191" w:rsidP="009D1191">
      <w:pPr>
        <w:ind w:left="86" w:right="43" w:firstLine="701"/>
        <w:contextualSpacing/>
        <w:jc w:val="both"/>
      </w:pPr>
      <w:r w:rsidRPr="00112B7D">
        <w:t>Выездную проверку допускается проводить с использованием средств дистанционного взаимодействия, в том числе посредством аудио- или видеосвязи.</w:t>
      </w:r>
    </w:p>
    <w:p w:rsidR="009D1191" w:rsidRPr="00112B7D" w:rsidRDefault="009D1191" w:rsidP="009D1191">
      <w:pPr>
        <w:ind w:left="86" w:right="43" w:firstLine="701"/>
        <w:contextualSpacing/>
        <w:jc w:val="both"/>
      </w:pPr>
      <w:r w:rsidRPr="00112B7D">
        <w:t xml:space="preserve">Совершение отдельных контрольных действий при проведении выездной проверки в отношении контролируемых лиц, отнесенных </w:t>
      </w:r>
      <w:r w:rsidRPr="00112B7D">
        <w:drawing>
          <wp:inline distT="0" distB="0" distL="0" distR="0">
            <wp:extent cx="17145" cy="17145"/>
            <wp:effectExtent l="19050" t="0" r="190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l="-6667" t="-6667" r="-6667" b="-6667"/>
                    <a:stretch>
                      <a:fillRect/>
                    </a:stretch>
                  </pic:blipFill>
                  <pic:spPr bwMode="auto">
                    <a:xfrm>
                      <a:off x="0" y="0"/>
                      <a:ext cx="17145" cy="17145"/>
                    </a:xfrm>
                    <a:prstGeom prst="rect">
                      <a:avLst/>
                    </a:prstGeom>
                    <a:solidFill>
                      <a:srgbClr val="FFFFFF"/>
                    </a:solidFill>
                    <a:ln w="9525">
                      <a:noFill/>
                      <a:miter lim="800000"/>
                      <a:headEnd/>
                      <a:tailEnd/>
                    </a:ln>
                  </pic:spPr>
                </pic:pic>
              </a:graphicData>
            </a:graphic>
          </wp:inline>
        </w:drawing>
      </w:r>
      <w:r w:rsidRPr="00112B7D">
        <w:t>к определенным категориям риска причинения вреда (ущерба) охраняемым законом ценностям в сокращенном объеме, не предусматривается.</w:t>
      </w:r>
    </w:p>
    <w:p w:rsidR="009D1191" w:rsidRPr="00112B7D" w:rsidRDefault="009D1191" w:rsidP="009D1191">
      <w:pPr>
        <w:ind w:left="86" w:right="43" w:firstLine="701"/>
        <w:contextualSpacing/>
        <w:jc w:val="both"/>
      </w:pPr>
      <w:r w:rsidRPr="00112B7D">
        <w:t>Ограничений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 не предусматривается.</w:t>
      </w:r>
    </w:p>
    <w:p w:rsidR="009D1191" w:rsidRPr="00112B7D" w:rsidRDefault="009D1191" w:rsidP="009D1191">
      <w:pPr>
        <w:ind w:left="86" w:right="43" w:firstLine="701"/>
        <w:contextualSpacing/>
        <w:jc w:val="both"/>
      </w:pPr>
      <w:r w:rsidRPr="00112B7D">
        <w:t xml:space="preserve">Срок проведения выездной проверки не может превышать 10 рабочих дней. В отношении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w:t>
      </w:r>
      <w:r w:rsidRPr="00112B7D">
        <w:lastRenderedPageBreak/>
        <w:t>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9D1191" w:rsidRPr="00112B7D" w:rsidRDefault="009D1191" w:rsidP="009D1191">
      <w:pPr>
        <w:ind w:left="86" w:right="43" w:firstLine="701"/>
        <w:contextualSpacing/>
        <w:jc w:val="both"/>
      </w:pPr>
      <w:r w:rsidRPr="00112B7D">
        <w:t xml:space="preserve">В ходе выездной проверки могут совершаться следующие действия: </w:t>
      </w:r>
    </w:p>
    <w:p w:rsidR="009D1191" w:rsidRPr="00112B7D" w:rsidRDefault="009D1191" w:rsidP="009D1191">
      <w:pPr>
        <w:ind w:left="86" w:right="43" w:firstLine="701"/>
        <w:contextualSpacing/>
        <w:jc w:val="both"/>
      </w:pPr>
      <w:r w:rsidRPr="00112B7D">
        <w:t>а) осмотр;</w:t>
      </w:r>
    </w:p>
    <w:p w:rsidR="009D1191" w:rsidRPr="00112B7D" w:rsidRDefault="009D1191" w:rsidP="009D1191">
      <w:pPr>
        <w:ind w:left="86" w:right="43" w:firstLine="701"/>
        <w:contextualSpacing/>
        <w:jc w:val="both"/>
      </w:pPr>
      <w:r w:rsidRPr="00112B7D">
        <w:t>б) опрос;</w:t>
      </w:r>
    </w:p>
    <w:p w:rsidR="009D1191" w:rsidRPr="00112B7D" w:rsidRDefault="009D1191" w:rsidP="009D1191">
      <w:pPr>
        <w:ind w:left="86" w:right="43" w:firstLine="701"/>
        <w:contextualSpacing/>
        <w:jc w:val="both"/>
      </w:pPr>
      <w:r w:rsidRPr="00112B7D">
        <w:t>в) получение письменных объяснений;</w:t>
      </w:r>
    </w:p>
    <w:p w:rsidR="009D1191" w:rsidRPr="00112B7D" w:rsidRDefault="009D1191" w:rsidP="009D1191">
      <w:pPr>
        <w:ind w:left="86" w:right="43" w:firstLine="701"/>
        <w:contextualSpacing/>
        <w:jc w:val="both"/>
      </w:pPr>
      <w:r w:rsidRPr="00112B7D">
        <w:t>г) истребование документов;</w:t>
      </w:r>
    </w:p>
    <w:p w:rsidR="009D1191" w:rsidRPr="00112B7D" w:rsidRDefault="009D1191" w:rsidP="009D1191">
      <w:pPr>
        <w:ind w:left="86" w:right="43" w:firstLine="701"/>
        <w:contextualSpacing/>
        <w:jc w:val="both"/>
      </w:pPr>
      <w:r w:rsidRPr="00112B7D">
        <w:t>д) инструментальное обследование;</w:t>
      </w:r>
    </w:p>
    <w:p w:rsidR="009D1191" w:rsidRPr="00112B7D" w:rsidRDefault="009D1191" w:rsidP="009D1191">
      <w:pPr>
        <w:ind w:left="86" w:right="43" w:firstLine="701"/>
        <w:contextualSpacing/>
        <w:jc w:val="both"/>
      </w:pPr>
      <w:r w:rsidRPr="00112B7D">
        <w:t>е) экспертиза.</w:t>
      </w:r>
    </w:p>
    <w:p w:rsidR="009D1191" w:rsidRPr="00112B7D" w:rsidRDefault="009D1191" w:rsidP="009D1191">
      <w:pPr>
        <w:ind w:left="86" w:right="43" w:firstLine="701"/>
        <w:contextualSpacing/>
        <w:jc w:val="both"/>
      </w:pPr>
      <w:r w:rsidRPr="00112B7D">
        <w:t>Проведение плановых проверок юридических лиц, индивидуальных предпринимателей в зависимости от присвоенной их деятельности категории риска осуществляется со следующей периодичностью:</w:t>
      </w:r>
    </w:p>
    <w:p w:rsidR="009D1191" w:rsidRPr="00112B7D" w:rsidRDefault="009D1191" w:rsidP="009D1191">
      <w:pPr>
        <w:ind w:left="86" w:right="43" w:firstLine="701"/>
        <w:contextualSpacing/>
        <w:jc w:val="both"/>
      </w:pPr>
      <w:r w:rsidRPr="00112B7D">
        <w:t>1) для категории среднего риска одно из следующих контрольных (надзорных) мероприятий:</w:t>
      </w:r>
    </w:p>
    <w:p w:rsidR="009D1191" w:rsidRPr="00112B7D" w:rsidRDefault="009D1191" w:rsidP="009D1191">
      <w:pPr>
        <w:ind w:left="86" w:right="43" w:firstLine="701"/>
        <w:contextualSpacing/>
        <w:jc w:val="both"/>
      </w:pPr>
      <w:r w:rsidRPr="00112B7D">
        <w:t>документарная проверка — один раз в 3 года;</w:t>
      </w:r>
    </w:p>
    <w:p w:rsidR="009D1191" w:rsidRPr="00112B7D" w:rsidRDefault="009D1191" w:rsidP="009D1191">
      <w:pPr>
        <w:ind w:left="86" w:right="43" w:firstLine="701"/>
        <w:contextualSpacing/>
        <w:jc w:val="both"/>
      </w:pPr>
      <w:r w:rsidRPr="00112B7D">
        <w:t>выездная проверка — один раз в 3 года;</w:t>
      </w:r>
    </w:p>
    <w:p w:rsidR="009D1191" w:rsidRPr="00112B7D" w:rsidRDefault="009D1191" w:rsidP="009D1191">
      <w:pPr>
        <w:ind w:left="86" w:right="43" w:firstLine="701"/>
        <w:contextualSpacing/>
        <w:jc w:val="both"/>
      </w:pPr>
      <w:r w:rsidRPr="00112B7D">
        <w:t>2) для категории умеренного риска одно из следующих контрольных (надзорных) мероприятий:</w:t>
      </w:r>
    </w:p>
    <w:p w:rsidR="009D1191" w:rsidRPr="00112B7D" w:rsidRDefault="009D1191" w:rsidP="009D1191">
      <w:pPr>
        <w:ind w:left="86" w:right="43" w:firstLine="701"/>
        <w:contextualSpacing/>
        <w:jc w:val="both"/>
      </w:pPr>
      <w:r w:rsidRPr="00112B7D">
        <w:t xml:space="preserve">документарная проверка — один раз в 6 лет; </w:t>
      </w:r>
    </w:p>
    <w:p w:rsidR="009D1191" w:rsidRPr="00112B7D" w:rsidRDefault="009D1191" w:rsidP="009D1191">
      <w:pPr>
        <w:ind w:left="86" w:right="43" w:firstLine="701"/>
        <w:contextualSpacing/>
        <w:jc w:val="both"/>
      </w:pPr>
      <w:r w:rsidRPr="00112B7D">
        <w:t>выездная проверка — один раз в 6 лет.</w:t>
      </w:r>
    </w:p>
    <w:p w:rsidR="009D1191" w:rsidRPr="00112B7D" w:rsidRDefault="009D1191" w:rsidP="009D1191">
      <w:pPr>
        <w:ind w:left="86" w:right="43" w:firstLine="701"/>
        <w:contextualSpacing/>
        <w:jc w:val="both"/>
      </w:pPr>
      <w:r w:rsidRPr="00112B7D">
        <w:t>В отношении юридических лиц, индивидуальных предпринимателей чья деятельность отнесена к категории низкого риска, плановые проверки не проводятся.</w:t>
      </w:r>
    </w:p>
    <w:p w:rsidR="009D1191" w:rsidRPr="00112B7D" w:rsidRDefault="009D1191" w:rsidP="009D1191">
      <w:pPr>
        <w:ind w:left="86" w:right="43" w:firstLine="701"/>
        <w:contextualSpacing/>
        <w:jc w:val="both"/>
      </w:pPr>
      <w:r w:rsidRPr="00112B7D">
        <w:t>Основанием для включения в ежегодный план проведения контрольных (надзорных) мероприятий на очередной календарный год является истечение срока, указанного в данном пункте Положения, начиная с даты окончания проведения последнего планового контрольного (надзорного) мероприятия юридического лица, индивидуального предпринимателя, а если такие контрольные (надзорные) мероприятия ранее не проводились, — то с даты:</w:t>
      </w:r>
    </w:p>
    <w:p w:rsidR="009D1191" w:rsidRPr="00112B7D" w:rsidRDefault="009D1191" w:rsidP="009D1191">
      <w:pPr>
        <w:ind w:left="86" w:right="43" w:firstLine="701"/>
        <w:contextualSpacing/>
        <w:jc w:val="both"/>
      </w:pPr>
      <w:r w:rsidRPr="00112B7D">
        <w:t xml:space="preserve">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w:t>
      </w:r>
      <w:r w:rsidRPr="00112B7D">
        <w:drawing>
          <wp:inline distT="0" distB="0" distL="0" distR="0">
            <wp:extent cx="17145" cy="17145"/>
            <wp:effectExtent l="1905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l="-6667" t="-6667" r="-6667" b="-6667"/>
                    <a:stretch>
                      <a:fillRect/>
                    </a:stretch>
                  </pic:blipFill>
                  <pic:spPr bwMode="auto">
                    <a:xfrm>
                      <a:off x="0" y="0"/>
                      <a:ext cx="17145" cy="17145"/>
                    </a:xfrm>
                    <a:prstGeom prst="rect">
                      <a:avLst/>
                    </a:prstGeom>
                    <a:solidFill>
                      <a:srgbClr val="FFFFFF"/>
                    </a:solidFill>
                    <a:ln w="9525">
                      <a:noFill/>
                      <a:miter lim="800000"/>
                      <a:headEnd/>
                      <a:tailEnd/>
                    </a:ln>
                  </pic:spPr>
                </pic:pic>
              </a:graphicData>
            </a:graphic>
          </wp:inline>
        </w:drawing>
      </w:r>
      <w:r w:rsidRPr="00112B7D">
        <w:t>в службу уведомлением о начале осуществления указанной деятельности;</w:t>
      </w:r>
    </w:p>
    <w:p w:rsidR="009D1191" w:rsidRPr="00112B7D" w:rsidRDefault="009D1191" w:rsidP="009D1191">
      <w:pPr>
        <w:ind w:left="86" w:right="43" w:firstLine="701"/>
        <w:contextualSpacing/>
        <w:jc w:val="both"/>
      </w:pPr>
      <w:r w:rsidRPr="00112B7D">
        <w:t>2) государственной регистрации юридического лица или гражданина в качестве индивидуального предпринимателя, за исключением случаев, предусмотренных подпунктами 1, 3 настоящего пункта;</w:t>
      </w:r>
    </w:p>
    <w:p w:rsidR="009D1191" w:rsidRPr="00112B7D" w:rsidRDefault="009D1191" w:rsidP="009D1191">
      <w:pPr>
        <w:ind w:left="86" w:right="43" w:firstLine="701"/>
        <w:contextualSpacing/>
        <w:jc w:val="both"/>
      </w:pPr>
      <w:r w:rsidRPr="00112B7D">
        <w:t>3) присвоения объекту муниципального контроля категории высокого, среднего, умеренного риска.</w:t>
      </w:r>
    </w:p>
    <w:p w:rsidR="009D1191" w:rsidRPr="00112B7D" w:rsidRDefault="009D1191" w:rsidP="009D1191">
      <w:pPr>
        <w:ind w:left="86" w:right="43" w:firstLine="701"/>
        <w:contextualSpacing/>
        <w:jc w:val="both"/>
      </w:pPr>
      <w:r w:rsidRPr="00112B7D">
        <w:t>Основанием для включения плановой проверки в ежегодный план проведения контрольных (надзорных) мероприятий на очередной календарный год является, в том числе истечение одного года со дня:</w:t>
      </w:r>
    </w:p>
    <w:p w:rsidR="009D1191" w:rsidRPr="00112B7D" w:rsidRDefault="009D1191" w:rsidP="009D1191">
      <w:pPr>
        <w:ind w:left="86" w:right="43" w:firstLine="701"/>
        <w:contextualSpacing/>
        <w:jc w:val="both"/>
      </w:pPr>
      <w:r w:rsidRPr="00112B7D">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9D1191" w:rsidRPr="00112B7D" w:rsidRDefault="009D1191" w:rsidP="009D1191">
      <w:pPr>
        <w:ind w:left="86" w:right="43" w:firstLine="701"/>
        <w:contextualSpacing/>
        <w:jc w:val="both"/>
      </w:pPr>
      <w:r w:rsidRPr="00112B7D">
        <w:t>2) установления или изменения нормативов потребления коммунальных ресурсов (коммунальных услуг).</w:t>
      </w:r>
    </w:p>
    <w:p w:rsidR="009D1191" w:rsidRPr="00112B7D" w:rsidRDefault="009D1191" w:rsidP="009D1191">
      <w:pPr>
        <w:ind w:left="86" w:right="43" w:firstLine="701"/>
        <w:contextualSpacing/>
        <w:jc w:val="both"/>
      </w:pPr>
      <w:r w:rsidRPr="00112B7D">
        <w:t>23. Внеплановые контрольные мероприятия проводятся при наличии оснований, предусмотренных пунктами 1, З, 4, 5 части 1 статьи 57 Федерального закона от 31.07.2020 № 248-ФЗ «О государственном контроле (надзоре) и муниципальном контроле в Российской Федерации».</w:t>
      </w:r>
    </w:p>
    <w:p w:rsidR="009D1191" w:rsidRPr="00112B7D" w:rsidRDefault="009D1191" w:rsidP="009D1191">
      <w:pPr>
        <w:ind w:left="86" w:right="43" w:firstLine="701"/>
        <w:contextualSpacing/>
        <w:jc w:val="both"/>
      </w:pPr>
      <w:r w:rsidRPr="00112B7D">
        <w:t>Перечень внеплановых контрольных мероприятий и допустимых контрольных действий в составе каждого контрольного мероприятия:</w:t>
      </w:r>
    </w:p>
    <w:p w:rsidR="009D1191" w:rsidRPr="00112B7D" w:rsidRDefault="009D1191" w:rsidP="009D1191">
      <w:pPr>
        <w:ind w:left="86" w:right="43" w:firstLine="701"/>
        <w:contextualSpacing/>
        <w:jc w:val="both"/>
      </w:pPr>
      <w:r w:rsidRPr="00112B7D">
        <w:t>1. Инспекционный визит.</w:t>
      </w:r>
    </w:p>
    <w:p w:rsidR="009D1191" w:rsidRPr="00112B7D" w:rsidRDefault="009D1191" w:rsidP="009D1191">
      <w:pPr>
        <w:ind w:left="86" w:right="43" w:firstLine="701"/>
        <w:contextualSpacing/>
        <w:jc w:val="both"/>
      </w:pPr>
      <w:r w:rsidRPr="00112B7D">
        <w:lastRenderedPageBreak/>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D1191" w:rsidRPr="00112B7D" w:rsidRDefault="009D1191" w:rsidP="009D1191">
      <w:pPr>
        <w:ind w:left="86" w:right="43" w:firstLine="701"/>
        <w:contextualSpacing/>
        <w:jc w:val="both"/>
      </w:pPr>
      <w:r w:rsidRPr="00112B7D">
        <w:t>Инспекционный визит проводится без предварительного уведомления контролируемого лица.</w:t>
      </w:r>
    </w:p>
    <w:p w:rsidR="009D1191" w:rsidRPr="00112B7D" w:rsidRDefault="009D1191" w:rsidP="009D1191">
      <w:pPr>
        <w:ind w:left="86" w:right="43" w:firstLine="701"/>
        <w:contextualSpacing/>
        <w:jc w:val="both"/>
      </w:pPr>
      <w:r w:rsidRPr="00112B7D">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9D1191" w:rsidRPr="00112B7D" w:rsidRDefault="009D1191" w:rsidP="009D1191">
      <w:pPr>
        <w:ind w:left="86" w:right="43" w:firstLine="701"/>
        <w:contextualSpacing/>
        <w:jc w:val="both"/>
      </w:pPr>
      <w:r w:rsidRPr="00112B7D">
        <w:t>В ходе инспекционного визита могут совершаться следующие действия:</w:t>
      </w:r>
    </w:p>
    <w:p w:rsidR="009D1191" w:rsidRPr="00112B7D" w:rsidRDefault="009D1191" w:rsidP="009D1191">
      <w:pPr>
        <w:ind w:left="86" w:right="43" w:firstLine="701"/>
        <w:contextualSpacing/>
        <w:jc w:val="both"/>
      </w:pPr>
      <w:r w:rsidRPr="00112B7D">
        <w:t>а) осмотр;</w:t>
      </w:r>
    </w:p>
    <w:p w:rsidR="009D1191" w:rsidRPr="00112B7D" w:rsidRDefault="009D1191" w:rsidP="009D1191">
      <w:pPr>
        <w:ind w:left="86" w:right="43" w:firstLine="701"/>
        <w:contextualSpacing/>
        <w:jc w:val="both"/>
      </w:pPr>
      <w:r w:rsidRPr="00112B7D">
        <w:t>б) опрос;</w:t>
      </w:r>
    </w:p>
    <w:p w:rsidR="009D1191" w:rsidRPr="00112B7D" w:rsidRDefault="009D1191" w:rsidP="009D1191">
      <w:pPr>
        <w:ind w:left="86" w:right="43" w:firstLine="701"/>
        <w:contextualSpacing/>
        <w:jc w:val="both"/>
      </w:pPr>
      <w:r w:rsidRPr="00112B7D">
        <w:t>в) получение письменных объяснений;</w:t>
      </w:r>
    </w:p>
    <w:p w:rsidR="009D1191" w:rsidRPr="00112B7D" w:rsidRDefault="009D1191" w:rsidP="009D1191">
      <w:pPr>
        <w:ind w:left="86" w:right="43" w:firstLine="701"/>
        <w:contextualSpacing/>
        <w:jc w:val="both"/>
      </w:pPr>
      <w:r w:rsidRPr="00112B7D">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D1191" w:rsidRPr="00112B7D" w:rsidRDefault="009D1191" w:rsidP="009D1191">
      <w:pPr>
        <w:ind w:left="86" w:right="43" w:firstLine="701"/>
        <w:contextualSpacing/>
        <w:jc w:val="both"/>
      </w:pPr>
      <w:r w:rsidRPr="00112B7D">
        <w:drawing>
          <wp:inline distT="0" distB="0" distL="0" distR="0">
            <wp:extent cx="17145" cy="17145"/>
            <wp:effectExtent l="19050" t="0" r="190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l="-6667" t="-6667" r="-6667" b="-6667"/>
                    <a:stretch>
                      <a:fillRect/>
                    </a:stretch>
                  </pic:blipFill>
                  <pic:spPr bwMode="auto">
                    <a:xfrm>
                      <a:off x="0" y="0"/>
                      <a:ext cx="17145" cy="17145"/>
                    </a:xfrm>
                    <a:prstGeom prst="rect">
                      <a:avLst/>
                    </a:prstGeom>
                    <a:solidFill>
                      <a:srgbClr val="FFFFFF"/>
                    </a:solidFill>
                    <a:ln w="9525">
                      <a:noFill/>
                      <a:miter lim="800000"/>
                      <a:headEnd/>
                      <a:tailEnd/>
                    </a:ln>
                  </pic:spPr>
                </pic:pic>
              </a:graphicData>
            </a:graphic>
          </wp:inline>
        </w:drawing>
      </w:r>
      <w:r w:rsidRPr="00112B7D">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9D1191" w:rsidRPr="00112B7D" w:rsidRDefault="009D1191" w:rsidP="009D1191">
      <w:pPr>
        <w:ind w:left="86" w:right="43" w:firstLine="701"/>
        <w:contextualSpacing/>
        <w:jc w:val="both"/>
      </w:pPr>
      <w:r w:rsidRPr="00112B7D">
        <w:t>2. Документарная проверка.</w:t>
      </w:r>
    </w:p>
    <w:p w:rsidR="009D1191" w:rsidRPr="00112B7D" w:rsidRDefault="009D1191" w:rsidP="009D1191">
      <w:pPr>
        <w:ind w:left="86" w:right="43" w:firstLine="701"/>
        <w:contextualSpacing/>
        <w:jc w:val="both"/>
      </w:pPr>
      <w:r w:rsidRPr="00112B7D">
        <w:t>В ходе документарной проверки могут совершаться следующие действия:</w:t>
      </w:r>
    </w:p>
    <w:p w:rsidR="009D1191" w:rsidRPr="00112B7D" w:rsidRDefault="009D1191" w:rsidP="009D1191">
      <w:pPr>
        <w:ind w:left="86" w:right="43" w:firstLine="701"/>
        <w:contextualSpacing/>
        <w:jc w:val="both"/>
      </w:pPr>
      <w:r w:rsidRPr="00112B7D">
        <w:t>а) получение письменных объяснений;</w:t>
      </w:r>
    </w:p>
    <w:p w:rsidR="009D1191" w:rsidRPr="00112B7D" w:rsidRDefault="009D1191" w:rsidP="009D1191">
      <w:pPr>
        <w:ind w:left="86" w:right="43" w:firstLine="701"/>
        <w:contextualSpacing/>
        <w:jc w:val="both"/>
      </w:pPr>
      <w:r w:rsidRPr="00112B7D">
        <w:t>б) истребование документов;</w:t>
      </w:r>
    </w:p>
    <w:p w:rsidR="009D1191" w:rsidRPr="00112B7D" w:rsidRDefault="009D1191" w:rsidP="009D1191">
      <w:pPr>
        <w:ind w:left="86" w:right="43" w:firstLine="701"/>
        <w:contextualSpacing/>
        <w:jc w:val="both"/>
      </w:pPr>
      <w:r w:rsidRPr="00112B7D">
        <w:t>в) экспертиза.</w:t>
      </w:r>
    </w:p>
    <w:p w:rsidR="009D1191" w:rsidRPr="00112B7D" w:rsidRDefault="009D1191" w:rsidP="009D1191">
      <w:pPr>
        <w:ind w:left="86" w:right="43" w:firstLine="701"/>
        <w:contextualSpacing/>
        <w:jc w:val="both"/>
      </w:pPr>
      <w:r w:rsidRPr="00112B7D">
        <w:t>3. Выездная проверка.</w:t>
      </w:r>
    </w:p>
    <w:p w:rsidR="009D1191" w:rsidRPr="00112B7D" w:rsidRDefault="009D1191" w:rsidP="009D1191">
      <w:pPr>
        <w:ind w:left="86" w:right="43" w:firstLine="701"/>
        <w:contextualSpacing/>
        <w:jc w:val="both"/>
      </w:pPr>
      <w:r w:rsidRPr="00112B7D">
        <w:t>В ходе выездной проверки могут совершаться следующие действия:</w:t>
      </w:r>
    </w:p>
    <w:p w:rsidR="009D1191" w:rsidRPr="00112B7D" w:rsidRDefault="009D1191" w:rsidP="009D1191">
      <w:pPr>
        <w:ind w:left="86" w:right="43" w:firstLine="701"/>
        <w:contextualSpacing/>
        <w:jc w:val="both"/>
      </w:pPr>
      <w:r w:rsidRPr="00112B7D">
        <w:t>а) осмотр;</w:t>
      </w:r>
    </w:p>
    <w:p w:rsidR="009D1191" w:rsidRPr="00112B7D" w:rsidRDefault="009D1191" w:rsidP="009D1191">
      <w:pPr>
        <w:ind w:left="86" w:right="43" w:firstLine="701"/>
        <w:contextualSpacing/>
        <w:jc w:val="both"/>
      </w:pPr>
      <w:r w:rsidRPr="00112B7D">
        <w:t>б) опрос;</w:t>
      </w:r>
    </w:p>
    <w:p w:rsidR="009D1191" w:rsidRPr="00112B7D" w:rsidRDefault="009D1191" w:rsidP="009D1191">
      <w:pPr>
        <w:ind w:left="86" w:right="43" w:firstLine="701"/>
        <w:contextualSpacing/>
        <w:jc w:val="both"/>
      </w:pPr>
      <w:r w:rsidRPr="00112B7D">
        <w:t>в) получение письменных объяснений;</w:t>
      </w:r>
    </w:p>
    <w:p w:rsidR="009D1191" w:rsidRPr="00112B7D" w:rsidRDefault="009D1191" w:rsidP="009D1191">
      <w:pPr>
        <w:ind w:left="86" w:right="43" w:firstLine="701"/>
        <w:contextualSpacing/>
        <w:jc w:val="both"/>
      </w:pPr>
      <w:r w:rsidRPr="00112B7D">
        <w:t>г) истребование документов;</w:t>
      </w:r>
    </w:p>
    <w:p w:rsidR="009D1191" w:rsidRPr="00112B7D" w:rsidRDefault="009D1191" w:rsidP="009D1191">
      <w:pPr>
        <w:ind w:left="86" w:right="43" w:firstLine="701"/>
        <w:contextualSpacing/>
        <w:jc w:val="both"/>
      </w:pPr>
      <w:r w:rsidRPr="00112B7D">
        <w:t>д) инструментальное обследование;</w:t>
      </w:r>
    </w:p>
    <w:p w:rsidR="009D1191" w:rsidRPr="00112B7D" w:rsidRDefault="009D1191" w:rsidP="009D1191">
      <w:pPr>
        <w:ind w:left="86" w:right="43" w:firstLine="701"/>
        <w:contextualSpacing/>
        <w:jc w:val="both"/>
      </w:pPr>
      <w:r w:rsidRPr="00112B7D">
        <w:t>е) экспертиза.</w:t>
      </w:r>
    </w:p>
    <w:p w:rsidR="009D1191" w:rsidRPr="00112B7D" w:rsidRDefault="009D1191" w:rsidP="009D1191">
      <w:pPr>
        <w:ind w:left="86" w:right="43" w:firstLine="701"/>
        <w:contextualSpacing/>
        <w:jc w:val="both"/>
      </w:pPr>
      <w:r w:rsidRPr="00112B7D">
        <w:t>4. Наблюдение за соблюдением обязательных требований (мониторинг безопасности).</w:t>
      </w:r>
    </w:p>
    <w:p w:rsidR="009D1191" w:rsidRPr="00112B7D" w:rsidRDefault="009D1191" w:rsidP="009D1191">
      <w:pPr>
        <w:ind w:left="86" w:right="43" w:firstLine="701"/>
        <w:contextualSpacing/>
        <w:jc w:val="both"/>
      </w:pPr>
      <w:r w:rsidRPr="00112B7D">
        <w:t>5. Выездное обследование.</w:t>
      </w:r>
    </w:p>
    <w:p w:rsidR="009D1191" w:rsidRPr="00112B7D" w:rsidRDefault="009D1191" w:rsidP="009D1191">
      <w:pPr>
        <w:ind w:left="86" w:right="43" w:firstLine="701"/>
        <w:contextualSpacing/>
        <w:jc w:val="both"/>
      </w:pPr>
      <w:r w:rsidRPr="00112B7D">
        <w:t>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9D1191" w:rsidRPr="00112B7D" w:rsidRDefault="009D1191" w:rsidP="009D1191">
      <w:pPr>
        <w:ind w:left="86" w:right="43" w:firstLine="701"/>
        <w:contextualSpacing/>
        <w:jc w:val="both"/>
      </w:pPr>
      <w:r w:rsidRPr="00112B7D">
        <w:t>В ходе выездного обследования могут совершаться следующие действия:</w:t>
      </w:r>
    </w:p>
    <w:p w:rsidR="009D1191" w:rsidRPr="00112B7D" w:rsidRDefault="009D1191" w:rsidP="009D1191">
      <w:pPr>
        <w:ind w:left="86" w:right="43" w:firstLine="701"/>
        <w:contextualSpacing/>
        <w:jc w:val="both"/>
      </w:pPr>
      <w:r w:rsidRPr="00112B7D">
        <w:drawing>
          <wp:anchor distT="0" distB="0" distL="114935" distR="114935" simplePos="0" relativeHeight="251660288" behindDoc="0" locked="0" layoutInCell="1" allowOverlap="1">
            <wp:simplePos x="0" y="0"/>
            <wp:positionH relativeFrom="page">
              <wp:posOffset>3642360</wp:posOffset>
            </wp:positionH>
            <wp:positionV relativeFrom="page">
              <wp:posOffset>624840</wp:posOffset>
            </wp:positionV>
            <wp:extent cx="15240" cy="15240"/>
            <wp:effectExtent l="19050" t="0" r="3810" b="0"/>
            <wp:wrapTopAndBottom/>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l="-2666" t="-4443" r="-2666" b="-4443"/>
                    <a:stretch>
                      <a:fillRect/>
                    </a:stretch>
                  </pic:blipFill>
                  <pic:spPr bwMode="auto">
                    <a:xfrm>
                      <a:off x="0" y="0"/>
                      <a:ext cx="15240" cy="15240"/>
                    </a:xfrm>
                    <a:prstGeom prst="rect">
                      <a:avLst/>
                    </a:prstGeom>
                    <a:solidFill>
                      <a:srgbClr val="FFFFFF"/>
                    </a:solidFill>
                  </pic:spPr>
                </pic:pic>
              </a:graphicData>
            </a:graphic>
          </wp:anchor>
        </w:drawing>
      </w:r>
      <w:r w:rsidRPr="00112B7D">
        <w:t>а) осмотр;</w:t>
      </w:r>
    </w:p>
    <w:p w:rsidR="009D1191" w:rsidRPr="00112B7D" w:rsidRDefault="009D1191" w:rsidP="009D1191">
      <w:pPr>
        <w:ind w:left="86" w:right="43" w:firstLine="701"/>
        <w:contextualSpacing/>
        <w:jc w:val="both"/>
      </w:pPr>
      <w:r w:rsidRPr="00112B7D">
        <w:t>б) инструментальное обследование (с применением видеозаписи);</w:t>
      </w:r>
    </w:p>
    <w:p w:rsidR="009D1191" w:rsidRPr="00112B7D" w:rsidRDefault="009D1191" w:rsidP="009D1191">
      <w:pPr>
        <w:ind w:left="86" w:right="43" w:firstLine="701"/>
        <w:contextualSpacing/>
        <w:jc w:val="both"/>
      </w:pPr>
      <w:r w:rsidRPr="00112B7D">
        <w:t>в) экспертиза.</w:t>
      </w:r>
    </w:p>
    <w:p w:rsidR="009D1191" w:rsidRPr="00112B7D" w:rsidRDefault="009D1191" w:rsidP="009D1191">
      <w:pPr>
        <w:ind w:left="86" w:right="43" w:firstLine="701"/>
        <w:contextualSpacing/>
        <w:jc w:val="both"/>
      </w:pPr>
      <w:r w:rsidRPr="00112B7D">
        <w:t>Выездное обследование может проводиться Инспектором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9D1191" w:rsidRPr="00112B7D" w:rsidRDefault="009D1191" w:rsidP="009D1191">
      <w:pPr>
        <w:ind w:left="86" w:right="43" w:firstLine="701"/>
        <w:contextualSpacing/>
        <w:jc w:val="both"/>
      </w:pPr>
      <w:r w:rsidRPr="00112B7D">
        <w:t>Срок проведения выездного обследования одного объекта (нескольких объектов, расположенных в непосредственной близости друг от друга) определяется Инспектором самостоятельно и не может превышать 1 рабочий день.</w:t>
      </w:r>
    </w:p>
    <w:p w:rsidR="009D1191" w:rsidRPr="00112B7D" w:rsidRDefault="009D1191" w:rsidP="009D1191">
      <w:pPr>
        <w:ind w:left="86" w:right="43" w:firstLine="701"/>
        <w:contextualSpacing/>
        <w:jc w:val="both"/>
      </w:pPr>
      <w:r w:rsidRPr="00112B7D">
        <w:t>По результатам проведения выездного обследования не выдается предписание об устранении выявленных нарушений.</w:t>
      </w:r>
    </w:p>
    <w:p w:rsidR="009D1191" w:rsidRPr="00112B7D" w:rsidRDefault="009D1191" w:rsidP="009D1191">
      <w:pPr>
        <w:ind w:left="86" w:right="43" w:firstLine="701"/>
        <w:contextualSpacing/>
        <w:jc w:val="both"/>
      </w:pPr>
      <w:r w:rsidRPr="00112B7D">
        <w:t xml:space="preserve">24. Случаи, при наступлении которых индивидуальный предприниматель, гражданин, являющиеся контролируемыми лицами, вправе представить в местную </w:t>
      </w:r>
      <w:r w:rsidRPr="00112B7D">
        <w:lastRenderedPageBreak/>
        <w:t>администрацию информацию о невозможности присутствия при проведении контрольного мероприятия:</w:t>
      </w:r>
    </w:p>
    <w:p w:rsidR="009D1191" w:rsidRPr="00112B7D" w:rsidRDefault="009D1191" w:rsidP="009D1191">
      <w:pPr>
        <w:ind w:left="86" w:right="43" w:firstLine="701"/>
        <w:contextualSpacing/>
        <w:jc w:val="both"/>
      </w:pPr>
      <w:r w:rsidRPr="00112B7D">
        <w:t>1) болезнь;</w:t>
      </w:r>
    </w:p>
    <w:p w:rsidR="009D1191" w:rsidRPr="00112B7D" w:rsidRDefault="009D1191" w:rsidP="009D1191">
      <w:pPr>
        <w:ind w:left="86" w:right="43" w:firstLine="701"/>
        <w:contextualSpacing/>
        <w:jc w:val="both"/>
      </w:pPr>
      <w:r w:rsidRPr="00112B7D">
        <w:t>2) нахождение за пределами Российской Федерации;</w:t>
      </w:r>
    </w:p>
    <w:p w:rsidR="009D1191" w:rsidRPr="00112B7D" w:rsidRDefault="009D1191" w:rsidP="009D1191">
      <w:pPr>
        <w:ind w:left="86" w:right="43" w:firstLine="701"/>
        <w:contextualSpacing/>
        <w:jc w:val="both"/>
      </w:pPr>
      <w:r w:rsidRPr="00112B7D">
        <w:t>3) административный арест;</w:t>
      </w:r>
    </w:p>
    <w:p w:rsidR="009D1191" w:rsidRPr="00112B7D" w:rsidRDefault="009D1191" w:rsidP="009D1191">
      <w:pPr>
        <w:ind w:left="86" w:right="43" w:firstLine="701"/>
        <w:contextualSpacing/>
        <w:jc w:val="both"/>
      </w:pPr>
      <w:r w:rsidRPr="00112B7D">
        <w:t>4) 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9D1191" w:rsidRPr="00112B7D" w:rsidRDefault="009D1191" w:rsidP="009D1191">
      <w:pPr>
        <w:ind w:left="86" w:right="43" w:firstLine="701"/>
        <w:contextualSpacing/>
        <w:jc w:val="both"/>
      </w:pPr>
      <w:r w:rsidRPr="00112B7D">
        <w:t>25. Для фиксации Инспекторами,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9D1191" w:rsidRPr="00112B7D" w:rsidRDefault="009D1191" w:rsidP="009D1191">
      <w:pPr>
        <w:ind w:left="86" w:right="43" w:firstLine="701"/>
        <w:contextualSpacing/>
        <w:jc w:val="both"/>
      </w:pPr>
      <w:r w:rsidRPr="00112B7D">
        <w:t>1) сведений, отнесенных законодательством Российской Федерации к государственной тайне;</w:t>
      </w:r>
    </w:p>
    <w:p w:rsidR="009D1191" w:rsidRPr="00112B7D" w:rsidRDefault="009D1191" w:rsidP="009D1191">
      <w:pPr>
        <w:ind w:left="86" w:right="43" w:firstLine="701"/>
        <w:contextualSpacing/>
        <w:jc w:val="both"/>
      </w:pPr>
      <w:r w:rsidRPr="00112B7D">
        <w:t>2) объектов, которые законодательством Российской Федерации отнесены к режимным и особо важным объектам.</w:t>
      </w:r>
    </w:p>
    <w:p w:rsidR="009D1191" w:rsidRPr="00112B7D" w:rsidRDefault="009D1191" w:rsidP="009D1191">
      <w:pPr>
        <w:ind w:left="86" w:right="43" w:firstLine="701"/>
        <w:contextualSpacing/>
        <w:jc w:val="both"/>
      </w:pPr>
      <w:r w:rsidRPr="00112B7D">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Инспекторами самостоятельно. В обязательном порядке фотосъемка или видеозапись доказательств нарушений обязательных требований осуществляется в следующих случаях:</w:t>
      </w:r>
    </w:p>
    <w:p w:rsidR="009D1191" w:rsidRPr="00112B7D" w:rsidRDefault="009D1191" w:rsidP="009D1191">
      <w:pPr>
        <w:ind w:left="86" w:right="43" w:firstLine="701"/>
        <w:contextualSpacing/>
        <w:jc w:val="both"/>
      </w:pPr>
      <w:r w:rsidRPr="00112B7D">
        <w:t xml:space="preserve">при проведении выездной проверки в отсутствие контролируемого лица; </w:t>
      </w:r>
    </w:p>
    <w:p w:rsidR="009D1191" w:rsidRPr="00112B7D" w:rsidRDefault="009D1191" w:rsidP="009D1191">
      <w:pPr>
        <w:ind w:left="86" w:right="43" w:firstLine="701"/>
        <w:contextualSpacing/>
        <w:jc w:val="both"/>
      </w:pPr>
      <w:r w:rsidRPr="00112B7D">
        <w:t>при проведении выездной проверки, в ходе которой осуществлялись препятствия в ее проведении и совершении контрольных действий.</w:t>
      </w:r>
    </w:p>
    <w:p w:rsidR="009D1191" w:rsidRPr="00112B7D" w:rsidRDefault="009D1191" w:rsidP="009D1191">
      <w:pPr>
        <w:ind w:left="86" w:right="43" w:firstLine="701"/>
        <w:contextualSpacing/>
        <w:jc w:val="both"/>
      </w:pPr>
      <w:r w:rsidRPr="00112B7D">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по результатам контрольного мероприятия.</w:t>
      </w:r>
    </w:p>
    <w:p w:rsidR="009D1191" w:rsidRPr="00112B7D" w:rsidRDefault="009D1191" w:rsidP="009D1191">
      <w:pPr>
        <w:ind w:left="86" w:right="43" w:firstLine="701"/>
        <w:contextualSpacing/>
        <w:jc w:val="both"/>
      </w:pPr>
      <w:r w:rsidRPr="00112B7D">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9D1191" w:rsidRPr="00112B7D" w:rsidRDefault="009D1191" w:rsidP="009D1191">
      <w:pPr>
        <w:ind w:left="86" w:right="43" w:firstLine="701"/>
        <w:contextualSpacing/>
        <w:jc w:val="both"/>
      </w:pPr>
      <w:r w:rsidRPr="00112B7D">
        <w:t>Результаты проведения фотосъемки, аудио- и видеозаписи являются приложением к акту контрольного мероприятия.</w:t>
      </w:r>
    </w:p>
    <w:p w:rsidR="009D1191" w:rsidRPr="00112B7D" w:rsidRDefault="009D1191" w:rsidP="009D1191">
      <w:pPr>
        <w:ind w:left="86" w:right="43" w:firstLine="701"/>
        <w:contextualSpacing/>
        <w:jc w:val="both"/>
      </w:pPr>
      <w:r w:rsidRPr="00112B7D">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9D1191" w:rsidRPr="00112B7D" w:rsidRDefault="009D1191" w:rsidP="009D1191">
      <w:pPr>
        <w:ind w:left="86" w:right="43" w:firstLine="701"/>
        <w:contextualSpacing/>
        <w:jc w:val="both"/>
      </w:pPr>
      <w:r w:rsidRPr="00112B7D">
        <w:t>26. Результаты контрольного мероприятия оформляются в порядке, установленном Федеральным законом от З 1.07.2020 № 248-ФЗ «О государственном контроле (надзоре) и муниципальном контроле в Российской Федерации».</w:t>
      </w:r>
    </w:p>
    <w:p w:rsidR="009D1191" w:rsidRPr="00112B7D" w:rsidRDefault="009D1191" w:rsidP="009D1191">
      <w:pPr>
        <w:ind w:left="86" w:right="43" w:firstLine="701"/>
        <w:contextualSpacing/>
        <w:jc w:val="both"/>
      </w:pPr>
      <w:r w:rsidRPr="00112B7D">
        <w:t>27. В случае выявления при проведении контрольного мероприятия нарушений обязательных требований контролируемым лицом местная администрация в пределах полномочий, предусмотренных законодательством Российской Федерации, обязана предпринять меры, предусмотренные частью 2 статьи 90 Федерального закона от 31.07,2020 № 248-ФЗ «О государственном контроле (надзоре) и муниципальном контроле в Российской Федерации».</w:t>
      </w:r>
    </w:p>
    <w:p w:rsidR="009D1191" w:rsidRPr="00112B7D" w:rsidRDefault="009D1191" w:rsidP="009D1191">
      <w:pPr>
        <w:ind w:left="86" w:right="43" w:firstLine="701"/>
        <w:contextualSpacing/>
        <w:jc w:val="both"/>
      </w:pPr>
      <w:r w:rsidRPr="00112B7D">
        <w:t xml:space="preserve">28. </w:t>
      </w:r>
      <w:proofErr w:type="gramStart"/>
      <w:r w:rsidRPr="00112B7D">
        <w:t>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мероприятия (или) в установленный в предписании срок, меры, предусмотренные пунктом 3 части 2 Федерального закона от 31.07.2020 № 248-ФЗ «О государственном контроле (надзоре) и муниципальном контроле в Российской Федерации», не принимаются (в части административных правонарушений).</w:t>
      </w:r>
      <w:proofErr w:type="gramEnd"/>
    </w:p>
    <w:p w:rsidR="009D1191" w:rsidRPr="00112B7D" w:rsidRDefault="009D1191" w:rsidP="009D1191">
      <w:pPr>
        <w:ind w:left="86" w:right="43" w:firstLine="701"/>
        <w:contextualSpacing/>
        <w:jc w:val="both"/>
      </w:pPr>
      <w:r w:rsidRPr="00112B7D">
        <w:lastRenderedPageBreak/>
        <w:t>29.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статьями 39 - 43 Федерального закона от 31.07.2020 № 248-ФЗ «О государственном контроле (надзоре) и муниципальном контроле в Российской Федерации».</w:t>
      </w:r>
    </w:p>
    <w:p w:rsidR="009D1191" w:rsidRPr="00112B7D" w:rsidRDefault="009D1191" w:rsidP="009D1191">
      <w:pPr>
        <w:ind w:left="86" w:right="43" w:firstLine="701"/>
        <w:contextualSpacing/>
        <w:jc w:val="both"/>
      </w:pPr>
      <w:r w:rsidRPr="00112B7D">
        <w:t>30. Местная администрация осуществляет контроль за исполнением предписаний, иных принятых решений в рамках муниципального контроля.</w:t>
      </w:r>
    </w:p>
    <w:p w:rsidR="009D1191" w:rsidRPr="00112B7D" w:rsidRDefault="009D1191" w:rsidP="009D1191">
      <w:pPr>
        <w:ind w:left="86" w:right="43" w:firstLine="701"/>
        <w:contextualSpacing/>
        <w:jc w:val="both"/>
      </w:pPr>
      <w:r w:rsidRPr="00112B7D">
        <w:t>Оценка исполнения контролируемым лицом решений, принятых в соответствии с п. 34 настоящего Положения осуществляется местной администрацией в порядке, установленном Федеральным законом от 31.07.2021 № 248-ФЗ «О государственном контроле (надзоре) и муниципальном контроле в Российской Федерации».</w:t>
      </w:r>
    </w:p>
    <w:p w:rsidR="009D1191" w:rsidRPr="00112B7D" w:rsidRDefault="009D1191" w:rsidP="009D1191">
      <w:pPr>
        <w:ind w:left="86" w:right="43" w:firstLine="701"/>
        <w:contextualSpacing/>
        <w:jc w:val="both"/>
      </w:pPr>
    </w:p>
    <w:p w:rsidR="009D1191" w:rsidRPr="00112B7D" w:rsidRDefault="009D1191" w:rsidP="009D1191">
      <w:pPr>
        <w:pStyle w:val="2"/>
        <w:numPr>
          <w:ilvl w:val="1"/>
          <w:numId w:val="1"/>
        </w:numPr>
        <w:suppressAutoHyphens/>
        <w:spacing w:before="0"/>
        <w:ind w:left="53" w:right="158" w:hanging="10"/>
        <w:contextualSpacing/>
        <w:jc w:val="center"/>
        <w:rPr>
          <w:rFonts w:ascii="Times New Roman" w:hAnsi="Times New Roman"/>
          <w:sz w:val="24"/>
          <w:szCs w:val="24"/>
        </w:rPr>
      </w:pPr>
      <w:r w:rsidRPr="00112B7D">
        <w:rPr>
          <w:rFonts w:ascii="Times New Roman" w:hAnsi="Times New Roman"/>
          <w:b w:val="0"/>
          <w:bCs w:val="0"/>
          <w:sz w:val="24"/>
          <w:szCs w:val="24"/>
        </w:rPr>
        <w:t>Обжалование решений местной администрации, действий (бездействия) её должностных лиц</w:t>
      </w:r>
    </w:p>
    <w:p w:rsidR="009D1191" w:rsidRPr="00112B7D" w:rsidRDefault="009D1191" w:rsidP="009D1191">
      <w:pPr>
        <w:ind w:firstLine="709"/>
        <w:jc w:val="both"/>
      </w:pPr>
      <w:r w:rsidRPr="00112B7D">
        <w:t>31. Досудебный порядок подачи жалоб при осуществлении муниципального контроля не применяется.</w:t>
      </w:r>
    </w:p>
    <w:p w:rsidR="009D1191" w:rsidRPr="00112B7D" w:rsidRDefault="009D1191" w:rsidP="009D1191">
      <w:pPr>
        <w:ind w:left="701" w:hanging="226"/>
        <w:contextualSpacing/>
      </w:pPr>
      <w:r w:rsidRPr="00112B7D">
        <w:rPr>
          <w:b/>
          <w:bCs/>
        </w:rPr>
        <w:t>Оценка результативности и эффективности деятельности местной администрации при осуществлении муниципального контроля</w:t>
      </w:r>
    </w:p>
    <w:p w:rsidR="009D1191" w:rsidRPr="00112B7D" w:rsidRDefault="009D1191" w:rsidP="009D1191">
      <w:pPr>
        <w:ind w:firstLine="709"/>
        <w:jc w:val="both"/>
      </w:pPr>
      <w:r w:rsidRPr="00112B7D">
        <w:t>32. Оценка результативности и эффективности деятельности местной администрации и должностных лиц местной администрации по муниципальному контролю осуществляется на основе системы показателей результативности и эффективности деятельности местной администрации.</w:t>
      </w:r>
    </w:p>
    <w:p w:rsidR="009D1191" w:rsidRPr="00112B7D" w:rsidRDefault="009D1191" w:rsidP="009D1191">
      <w:pPr>
        <w:ind w:firstLine="709"/>
        <w:jc w:val="both"/>
      </w:pPr>
      <w:r w:rsidRPr="00112B7D">
        <w:t>В систему показателей результативности и эффективности деятельности местной администрации при осуществлении муниципального контроля входят:</w:t>
      </w:r>
    </w:p>
    <w:p w:rsidR="009D1191" w:rsidRPr="00112B7D" w:rsidRDefault="009D1191" w:rsidP="009D1191">
      <w:pPr>
        <w:ind w:firstLine="709"/>
        <w:jc w:val="both"/>
      </w:pPr>
      <w:proofErr w:type="gramStart"/>
      <w:r w:rsidRPr="00112B7D">
        <w:t>1) ключевые показатели муниципального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(устанавливаются исходя из текущей ситуации в муниципальном образовании и должны стремится к минимизации) и достижение которых должна обеспечить местная администрация;</w:t>
      </w:r>
      <w:proofErr w:type="gramEnd"/>
    </w:p>
    <w:p w:rsidR="009D1191" w:rsidRPr="00112B7D" w:rsidRDefault="009D1191" w:rsidP="009D1191">
      <w:pPr>
        <w:ind w:firstLine="709"/>
        <w:jc w:val="both"/>
      </w:pPr>
      <w:proofErr w:type="gramStart"/>
      <w:r w:rsidRPr="00112B7D">
        <w:t>2) 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9D1191" w:rsidRPr="00112B7D" w:rsidRDefault="009D1191" w:rsidP="009D1191">
      <w:pPr>
        <w:ind w:firstLine="709"/>
        <w:jc w:val="both"/>
      </w:pPr>
      <w:r w:rsidRPr="00112B7D">
        <w:t>Местная администрация ежегодно осуществляют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rsidR="009D1191" w:rsidRPr="00112B7D" w:rsidRDefault="009D1191" w:rsidP="009D1191">
      <w:pPr>
        <w:ind w:firstLine="709"/>
        <w:jc w:val="both"/>
      </w:pPr>
      <w:r w:rsidRPr="00112B7D">
        <w:t>Перечень показателей результативности и эффективности деятельности местной администрации при осуществлении муниципального контроля установлен приложением № 3 к настоящему Положению.</w:t>
      </w:r>
    </w:p>
    <w:p w:rsidR="009D1191" w:rsidRPr="00112B7D" w:rsidRDefault="009D1191" w:rsidP="009D1191">
      <w:pPr>
        <w:pStyle w:val="2"/>
        <w:numPr>
          <w:ilvl w:val="1"/>
          <w:numId w:val="1"/>
        </w:numPr>
        <w:suppressAutoHyphens/>
        <w:spacing w:before="0"/>
        <w:ind w:left="53" w:right="38" w:hanging="10"/>
        <w:contextualSpacing/>
        <w:jc w:val="center"/>
        <w:rPr>
          <w:rFonts w:ascii="Times New Roman" w:hAnsi="Times New Roman"/>
          <w:sz w:val="24"/>
          <w:szCs w:val="24"/>
        </w:rPr>
      </w:pPr>
      <w:r w:rsidRPr="00112B7D">
        <w:rPr>
          <w:rFonts w:ascii="Times New Roman" w:hAnsi="Times New Roman"/>
          <w:b w:val="0"/>
          <w:bCs w:val="0"/>
          <w:sz w:val="24"/>
          <w:szCs w:val="24"/>
        </w:rPr>
        <w:t>Заключительные положения</w:t>
      </w:r>
    </w:p>
    <w:p w:rsidR="009D1191" w:rsidRPr="00112B7D" w:rsidRDefault="009D1191" w:rsidP="009D1191">
      <w:pPr>
        <w:numPr>
          <w:ilvl w:val="0"/>
          <w:numId w:val="2"/>
        </w:numPr>
        <w:suppressAutoHyphens/>
        <w:ind w:left="0" w:firstLine="709"/>
        <w:contextualSpacing/>
      </w:pPr>
      <w:r w:rsidRPr="00112B7D">
        <w:t>33. Настоящее положение вступает в силу с 01.01.2022 года.</w:t>
      </w:r>
    </w:p>
    <w:p w:rsidR="009D1191" w:rsidRPr="00112B7D" w:rsidRDefault="009D1191" w:rsidP="009D1191">
      <w:pPr>
        <w:numPr>
          <w:ilvl w:val="0"/>
          <w:numId w:val="2"/>
        </w:numPr>
        <w:suppressAutoHyphens/>
        <w:ind w:left="0" w:firstLine="709"/>
        <w:contextualSpacing/>
        <w:jc w:val="both"/>
      </w:pPr>
      <w:r w:rsidRPr="00112B7D">
        <w:t xml:space="preserve">34. </w:t>
      </w:r>
      <w:proofErr w:type="gramStart"/>
      <w:r w:rsidRPr="00112B7D">
        <w:t>До 31 декабря 2023 года подготовка местной администрацией в ходе осуществления муниципального контроля документов, информирование контролируемых лиц о совершаемых должностными лицами местной администрации действиях и принимаемых решениях, обмен документами и сведениями с контролируемыми лицами осуществляется на бумажном носителе.</w:t>
      </w:r>
      <w:proofErr w:type="gramEnd"/>
    </w:p>
    <w:p w:rsidR="009D1191" w:rsidRPr="00112B7D" w:rsidRDefault="009D1191" w:rsidP="009D1191">
      <w:pPr>
        <w:numPr>
          <w:ilvl w:val="0"/>
          <w:numId w:val="2"/>
        </w:numPr>
        <w:suppressAutoHyphens/>
        <w:ind w:left="0" w:firstLine="709"/>
        <w:contextualSpacing/>
        <w:jc w:val="both"/>
      </w:pPr>
      <w:r w:rsidRPr="00112B7D">
        <w:t>35. Пункт 32 настоящего Положения вступает в силу с марта 2022 года.</w:t>
      </w:r>
    </w:p>
    <w:p w:rsidR="009D1191" w:rsidRPr="00112B7D" w:rsidRDefault="009D1191" w:rsidP="009D1191">
      <w:pPr>
        <w:ind w:left="5669" w:right="57"/>
        <w:contextualSpacing/>
      </w:pPr>
      <w:r w:rsidRPr="00112B7D">
        <w:t>Приложение № 1</w:t>
      </w:r>
    </w:p>
    <w:p w:rsidR="009D1191" w:rsidRPr="00112B7D" w:rsidRDefault="009D1191" w:rsidP="009D1191">
      <w:pPr>
        <w:ind w:left="5669" w:right="57"/>
        <w:contextualSpacing/>
      </w:pPr>
      <w:r w:rsidRPr="00112B7D">
        <w:t>к Положению о муниципальном жилищном контроле</w:t>
      </w:r>
    </w:p>
    <w:p w:rsidR="009D1191" w:rsidRPr="00112B7D" w:rsidRDefault="009D1191" w:rsidP="009D1191">
      <w:pPr>
        <w:ind w:left="307" w:right="43"/>
        <w:contextualSpacing/>
        <w:jc w:val="center"/>
      </w:pPr>
      <w:r w:rsidRPr="00112B7D">
        <w:rPr>
          <w:b/>
          <w:bCs/>
        </w:rPr>
        <w:lastRenderedPageBreak/>
        <w:t>ИНДИКАТОРЫ РИСКА НАРУШЕНИЯ ОБЯЗАТЕЛЬНЫХ ТРЕБОВАНИЙ, ИСПОЛЬЗУЕМЫЕ В КАЧЕСТВЕ ОСНОВАНИЯ ДЛЯ ПРОВЕДЕНИЯ КОНТРОЛЬНЫХ МЕРОПРИЯТИЙ ПРИ ОСУЩЕСТВЛЕНИИ МУНИЦИПАЛЬНОГО КОНТРОЛЯ</w:t>
      </w:r>
    </w:p>
    <w:p w:rsidR="009D1191" w:rsidRPr="00112B7D" w:rsidRDefault="009D1191" w:rsidP="009D1191">
      <w:pPr>
        <w:ind w:right="113" w:firstLine="680"/>
        <w:contextualSpacing/>
        <w:jc w:val="both"/>
      </w:pPr>
      <w:r w:rsidRPr="00112B7D">
        <w:t>1. Поступление в местную администрацию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9D1191" w:rsidRPr="00112B7D" w:rsidRDefault="009D1191" w:rsidP="009D1191">
      <w:pPr>
        <w:ind w:right="113" w:firstLine="680"/>
        <w:contextualSpacing/>
        <w:jc w:val="both"/>
      </w:pPr>
      <w:r w:rsidRPr="00112B7D">
        <w:t>а) порядку осуществления перевода жилого помещения в нежилое помещение и нежилого помещения в жилое в многоквартирном доме;</w:t>
      </w:r>
    </w:p>
    <w:p w:rsidR="009D1191" w:rsidRPr="00112B7D" w:rsidRDefault="009D1191" w:rsidP="009D1191">
      <w:pPr>
        <w:ind w:right="113" w:firstLine="680"/>
        <w:contextualSpacing/>
        <w:jc w:val="both"/>
      </w:pPr>
      <w:r w:rsidRPr="00112B7D">
        <w:t>б) порядку осуществления перепланировки и (или) переустройства помещений в многоквартирном доме;</w:t>
      </w:r>
    </w:p>
    <w:p w:rsidR="009D1191" w:rsidRPr="00112B7D" w:rsidRDefault="009D1191" w:rsidP="009D1191">
      <w:pPr>
        <w:ind w:right="113" w:firstLine="680"/>
        <w:contextualSpacing/>
        <w:jc w:val="both"/>
      </w:pPr>
      <w:r w:rsidRPr="00112B7D">
        <w:t xml:space="preserve">в) к предоставлению коммунальных услуг собственникам </w:t>
      </w:r>
      <w:r w:rsidRPr="00112B7D">
        <w:drawing>
          <wp:inline distT="0" distB="0" distL="0" distR="0">
            <wp:extent cx="17145" cy="17145"/>
            <wp:effectExtent l="19050" t="0" r="190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l="-3334" t="-6667" r="-3334" b="-6667"/>
                    <a:stretch>
                      <a:fillRect/>
                    </a:stretch>
                  </pic:blipFill>
                  <pic:spPr bwMode="auto">
                    <a:xfrm>
                      <a:off x="0" y="0"/>
                      <a:ext cx="17145" cy="17145"/>
                    </a:xfrm>
                    <a:prstGeom prst="rect">
                      <a:avLst/>
                    </a:prstGeom>
                    <a:solidFill>
                      <a:srgbClr val="FFFFFF"/>
                    </a:solidFill>
                    <a:ln w="9525">
                      <a:noFill/>
                      <a:miter lim="800000"/>
                      <a:headEnd/>
                      <a:tailEnd/>
                    </a:ln>
                  </pic:spPr>
                </pic:pic>
              </a:graphicData>
            </a:graphic>
          </wp:inline>
        </w:drawing>
      </w:r>
      <w:r w:rsidRPr="00112B7D">
        <w:t>и пользователям помещений в многоквартирных домах и жилых домов;</w:t>
      </w:r>
    </w:p>
    <w:p w:rsidR="009D1191" w:rsidRPr="00112B7D" w:rsidRDefault="009D1191" w:rsidP="009D1191">
      <w:pPr>
        <w:ind w:right="113" w:firstLine="680"/>
        <w:contextualSpacing/>
        <w:jc w:val="both"/>
      </w:pPr>
      <w:r w:rsidRPr="00112B7D">
        <w:t>г) к обеспечению доступности для инвалидов помещений в многоквартирных домах;</w:t>
      </w:r>
    </w:p>
    <w:p w:rsidR="009D1191" w:rsidRPr="00112B7D" w:rsidRDefault="009D1191" w:rsidP="009D1191">
      <w:pPr>
        <w:ind w:right="113" w:firstLine="680"/>
        <w:contextualSpacing/>
        <w:jc w:val="both"/>
      </w:pPr>
      <w:r w:rsidRPr="00112B7D">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9D1191" w:rsidRPr="00112B7D" w:rsidRDefault="009D1191" w:rsidP="009D1191">
      <w:pPr>
        <w:ind w:right="113" w:firstLine="680"/>
        <w:contextualSpacing/>
        <w:jc w:val="both"/>
      </w:pPr>
      <w:r w:rsidRPr="00112B7D">
        <w:t>е) к обеспечению безопасности при использовании и содержании внутридомового и внутриквартирного газового оборудования.</w:t>
      </w:r>
    </w:p>
    <w:p w:rsidR="009D1191" w:rsidRPr="00112B7D" w:rsidRDefault="009D1191" w:rsidP="009D1191">
      <w:pPr>
        <w:ind w:right="113" w:firstLine="680"/>
        <w:contextualSpacing/>
        <w:jc w:val="both"/>
      </w:pPr>
      <w:r w:rsidRPr="00112B7D">
        <w:t>Наличие индикатора риска, предусмотренного пп. «е» п. 1 Приложения № 2 к Положению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31.07.2020.</w:t>
      </w:r>
    </w:p>
    <w:p w:rsidR="009D1191" w:rsidRPr="00112B7D" w:rsidRDefault="009D1191" w:rsidP="009D1191">
      <w:pPr>
        <w:ind w:right="113" w:firstLine="680"/>
        <w:contextualSpacing/>
        <w:jc w:val="both"/>
      </w:pPr>
      <w:r w:rsidRPr="00112B7D">
        <w:t xml:space="preserve">2. </w:t>
      </w:r>
      <w:proofErr w:type="gramStart"/>
      <w:r w:rsidRPr="00112B7D">
        <w:t>Поступление в местную администрацию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настоящих типовых индикаторов, и обращений, послуживших основанием</w:t>
      </w:r>
      <w:proofErr w:type="gramEnd"/>
      <w:r w:rsidRPr="00112B7D">
        <w:t xml:space="preserve"> для проведения внепланового контрольного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местной администрацией объявлялись предостережения о недопустимости нарушения аналогичных обязательных требований.</w:t>
      </w:r>
    </w:p>
    <w:p w:rsidR="009D1191" w:rsidRPr="00112B7D" w:rsidRDefault="009D1191" w:rsidP="009D1191">
      <w:pPr>
        <w:ind w:right="113" w:firstLine="680"/>
        <w:contextualSpacing/>
        <w:jc w:val="both"/>
      </w:pPr>
      <w:r w:rsidRPr="00112B7D">
        <w:t xml:space="preserve">3. </w:t>
      </w:r>
      <w:proofErr w:type="gramStart"/>
      <w:r w:rsidRPr="00112B7D">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местной администрации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112B7D">
        <w:t xml:space="preserve"> массовой информации о фактах нарушений обязательных требований, установленных частью 4 статьи 20 Жилищного кодекса Российской Федерации, допущенных контролируемым лицом.</w:t>
      </w:r>
    </w:p>
    <w:p w:rsidR="009D1191" w:rsidRPr="00112B7D" w:rsidRDefault="009D1191" w:rsidP="009D1191">
      <w:pPr>
        <w:ind w:right="113" w:firstLine="680"/>
        <w:contextualSpacing/>
        <w:jc w:val="both"/>
      </w:pPr>
      <w:r w:rsidRPr="00112B7D">
        <w:t xml:space="preserve">4. </w:t>
      </w:r>
      <w:proofErr w:type="gramStart"/>
      <w:r w:rsidRPr="00112B7D">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w:t>
      </w:r>
      <w:r w:rsidRPr="00112B7D">
        <w:lastRenderedPageBreak/>
        <w:t>контролируемым лицом в государственной информационной системе жилищно-коммунального хозяйства.</w:t>
      </w:r>
      <w:proofErr w:type="gramEnd"/>
    </w:p>
    <w:p w:rsidR="009D1191" w:rsidRPr="00112B7D" w:rsidRDefault="009D1191" w:rsidP="009D1191">
      <w:pPr>
        <w:jc w:val="center"/>
      </w:pPr>
      <w:r w:rsidRPr="00112B7D">
        <w:rPr>
          <w:b/>
        </w:rPr>
        <w:t xml:space="preserve">         ЛАЗУРНЕНСКИЙ СЕЛЬСКИЙ СОВЕТ ДЕПУТАТОВ</w:t>
      </w:r>
      <w:r w:rsidRPr="00112B7D">
        <w:rPr>
          <w:b/>
        </w:rPr>
        <w:br/>
        <w:t>КОЗУЛЬСКОГО РАЙОНА</w:t>
      </w:r>
      <w:r w:rsidRPr="00112B7D">
        <w:rPr>
          <w:b/>
        </w:rPr>
        <w:br/>
        <w:t>КРАСНОЯРСКОГО КРАЯ</w:t>
      </w:r>
    </w:p>
    <w:p w:rsidR="009D1191" w:rsidRPr="00112B7D" w:rsidRDefault="009D1191" w:rsidP="009D1191">
      <w:pPr>
        <w:jc w:val="center"/>
      </w:pPr>
      <w:r w:rsidRPr="00112B7D">
        <w:rPr>
          <w:b/>
        </w:rPr>
        <w:t xml:space="preserve">РЕШЕНИЕ     </w:t>
      </w:r>
    </w:p>
    <w:p w:rsidR="009D1191" w:rsidRPr="00112B7D" w:rsidRDefault="009D1191" w:rsidP="009D1191">
      <w:pPr>
        <w:jc w:val="both"/>
        <w:rPr>
          <w:b/>
          <w:bCs/>
        </w:rPr>
      </w:pPr>
      <w:r w:rsidRPr="00112B7D">
        <w:rPr>
          <w:color w:val="000000"/>
          <w:lang w:eastAsia="en-US"/>
        </w:rPr>
        <w:t xml:space="preserve"> 24 ноября 2021 года             </w:t>
      </w:r>
      <w:r w:rsidR="00112B7D">
        <w:rPr>
          <w:color w:val="000000"/>
          <w:lang w:eastAsia="en-US"/>
        </w:rPr>
        <w:t xml:space="preserve">           </w:t>
      </w:r>
      <w:r w:rsidRPr="00112B7D">
        <w:rPr>
          <w:color w:val="000000"/>
          <w:lang w:eastAsia="en-US"/>
        </w:rPr>
        <w:t xml:space="preserve">   пос.Лазурном                                 № 18-100</w:t>
      </w:r>
    </w:p>
    <w:p w:rsidR="009D1191" w:rsidRPr="00112B7D" w:rsidRDefault="009D1191" w:rsidP="009D1191">
      <w:pPr>
        <w:jc w:val="center"/>
        <w:rPr>
          <w:b/>
          <w:color w:val="000000"/>
        </w:rPr>
      </w:pPr>
      <w:r w:rsidRPr="00112B7D">
        <w:rPr>
          <w:b/>
          <w:bCs/>
        </w:rPr>
        <w:t xml:space="preserve">    </w:t>
      </w:r>
      <w:r w:rsidRPr="00112B7D">
        <w:rPr>
          <w:b/>
          <w:bCs/>
          <w:color w:val="000000"/>
        </w:rPr>
        <w:t>Об утверждении Положения о муниципальном контроле в сфере благоустройства на территории  муниципального образования Лазурненский сельсовет</w:t>
      </w:r>
    </w:p>
    <w:p w:rsidR="009D1191" w:rsidRPr="00112B7D" w:rsidRDefault="009D1191" w:rsidP="009D1191">
      <w:pPr>
        <w:shd w:val="clear" w:color="auto" w:fill="FFFFFF"/>
        <w:ind w:firstLine="567"/>
        <w:rPr>
          <w:b/>
          <w:color w:val="000000"/>
        </w:rPr>
      </w:pPr>
    </w:p>
    <w:p w:rsidR="009D1191" w:rsidRPr="00112B7D" w:rsidRDefault="009D1191" w:rsidP="009D1191">
      <w:pPr>
        <w:shd w:val="clear" w:color="auto" w:fill="FFFFFF"/>
        <w:ind w:firstLine="709"/>
        <w:jc w:val="both"/>
      </w:pPr>
      <w:r w:rsidRPr="00112B7D">
        <w:rPr>
          <w:color w:val="000000"/>
        </w:rPr>
        <w:t>В соответствии с пунктом 19 части 1 статьи 14</w:t>
      </w:r>
      <w:r w:rsidRPr="00112B7D">
        <w:rPr>
          <w:color w:val="000000"/>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12B7D">
        <w:rPr>
          <w:color w:val="000000"/>
        </w:rPr>
        <w:t>, Федеральным законом от 31.07.2020 № 248-ФЗ «О государственном контроле (надзоре) и муниципальном контроле в Российской Федерации», статьями 17,25,31.1  Устава</w:t>
      </w:r>
      <w:r w:rsidRPr="00112B7D">
        <w:t xml:space="preserve"> Лазурненского сельсовета, Лазурненский сельский Совет депутатов</w:t>
      </w:r>
    </w:p>
    <w:p w:rsidR="009D1191" w:rsidRPr="00112B7D" w:rsidRDefault="009D1191" w:rsidP="009D1191">
      <w:pPr>
        <w:shd w:val="clear" w:color="auto" w:fill="FFFFFF"/>
        <w:ind w:firstLine="709"/>
        <w:jc w:val="both"/>
      </w:pPr>
      <w:r w:rsidRPr="00112B7D">
        <w:t>Р</w:t>
      </w:r>
      <w:r w:rsidRPr="00112B7D">
        <w:rPr>
          <w:color w:val="000000"/>
        </w:rPr>
        <w:t>ЕШИЛ</w:t>
      </w:r>
      <w:r w:rsidRPr="00112B7D">
        <w:t>:</w:t>
      </w:r>
    </w:p>
    <w:p w:rsidR="009D1191" w:rsidRPr="00112B7D" w:rsidRDefault="009D1191" w:rsidP="009D1191">
      <w:pPr>
        <w:shd w:val="clear" w:color="auto" w:fill="FFFFFF"/>
        <w:ind w:firstLine="709"/>
        <w:jc w:val="both"/>
      </w:pPr>
      <w:r w:rsidRPr="00112B7D">
        <w:rPr>
          <w:color w:val="000000"/>
        </w:rPr>
        <w:t>1. Утвердить прилагаемое Положение о муниципальном контроле в сфере благоустройства на территории Лазурненского сельсовета.</w:t>
      </w:r>
    </w:p>
    <w:p w:rsidR="009D1191" w:rsidRPr="00112B7D" w:rsidRDefault="009D1191" w:rsidP="009D1191">
      <w:pPr>
        <w:ind w:firstLine="709"/>
        <w:jc w:val="both"/>
        <w:rPr>
          <w:color w:val="000000"/>
        </w:rPr>
      </w:pPr>
      <w:r w:rsidRPr="00112B7D">
        <w:rPr>
          <w:color w:val="000000"/>
        </w:rPr>
        <w:t xml:space="preserve">2. Настоящее решение вступает в силу со дня, следующего за днем его  официального опубликования в периодическом печатном издании «Лазурненский вестник», но не ранее 1 января 2022 года, за исключением положений раздела 5 Положения о муниципальном контроле в сфере благоустройства на территории Лазурненского сельсовета. </w:t>
      </w:r>
    </w:p>
    <w:p w:rsidR="009D1191" w:rsidRPr="00112B7D" w:rsidRDefault="009D1191" w:rsidP="009D1191">
      <w:pPr>
        <w:ind w:firstLine="709"/>
        <w:jc w:val="both"/>
      </w:pPr>
      <w:r w:rsidRPr="00112B7D">
        <w:rPr>
          <w:color w:val="000000"/>
        </w:rPr>
        <w:t>Положения раздела 5 Положения о муниципальном контроле в сфере благоустройства на территории Лазурненского сельсовета</w:t>
      </w:r>
      <w:r w:rsidRPr="00112B7D">
        <w:rPr>
          <w:i/>
          <w:iCs/>
          <w:color w:val="000000"/>
        </w:rPr>
        <w:t xml:space="preserve"> </w:t>
      </w:r>
      <w:r w:rsidRPr="00112B7D">
        <w:rPr>
          <w:color w:val="000000"/>
        </w:rPr>
        <w:t xml:space="preserve">вступают в силу с 1 марта 2022 года. </w:t>
      </w:r>
    </w:p>
    <w:p w:rsidR="009D1191" w:rsidRPr="00112B7D" w:rsidRDefault="00112B7D" w:rsidP="009D1191">
      <w:r>
        <w:t xml:space="preserve">           </w:t>
      </w:r>
      <w:r w:rsidR="009D1191" w:rsidRPr="00112B7D">
        <w:t>Глава</w:t>
      </w:r>
      <w:r w:rsidR="009D1191" w:rsidRPr="00112B7D">
        <w:rPr>
          <w:bCs/>
          <w:color w:val="000000"/>
        </w:rPr>
        <w:t xml:space="preserve"> сельсовета                                                                             А.С.Дементьев</w:t>
      </w:r>
    </w:p>
    <w:p w:rsidR="009D1191" w:rsidRPr="00112B7D" w:rsidRDefault="00112B7D" w:rsidP="009D1191">
      <w:pPr>
        <w:contextualSpacing/>
        <w:jc w:val="center"/>
        <w:rPr>
          <w:b/>
        </w:rPr>
      </w:pPr>
      <w:r>
        <w:rPr>
          <w:color w:val="000000"/>
        </w:rPr>
        <w:t>П</w:t>
      </w:r>
      <w:r w:rsidR="009D1191" w:rsidRPr="00112B7D">
        <w:rPr>
          <w:color w:val="000000"/>
        </w:rPr>
        <w:t>редседатель сельского Совета депутатов                         В.И.Транчукова</w:t>
      </w:r>
      <w:r w:rsidR="009D1191" w:rsidRPr="00112B7D">
        <w:rPr>
          <w:b/>
        </w:rPr>
        <w:t xml:space="preserve">    </w:t>
      </w:r>
    </w:p>
    <w:p w:rsidR="009D1191" w:rsidRPr="00112B7D" w:rsidRDefault="009D1191" w:rsidP="009D1191">
      <w:pPr>
        <w:spacing w:after="3"/>
        <w:ind w:left="4932"/>
      </w:pPr>
      <w:r w:rsidRPr="00112B7D">
        <w:t xml:space="preserve">Приложение </w:t>
      </w:r>
    </w:p>
    <w:p w:rsidR="009D1191" w:rsidRPr="00112B7D" w:rsidRDefault="009D1191" w:rsidP="009D1191">
      <w:pPr>
        <w:spacing w:after="3"/>
        <w:ind w:left="4932"/>
      </w:pPr>
      <w:r w:rsidRPr="00112B7D">
        <w:t xml:space="preserve">к Решению Лазурненского </w:t>
      </w:r>
    </w:p>
    <w:p w:rsidR="009D1191" w:rsidRPr="00112B7D" w:rsidRDefault="009D1191" w:rsidP="009D1191">
      <w:pPr>
        <w:spacing w:after="3"/>
        <w:ind w:left="4932"/>
      </w:pPr>
      <w:r w:rsidRPr="00112B7D">
        <w:t>сельского Совета депутатов</w:t>
      </w:r>
    </w:p>
    <w:p w:rsidR="009D1191" w:rsidRPr="00112B7D" w:rsidRDefault="009D1191" w:rsidP="009D1191">
      <w:pPr>
        <w:spacing w:after="3"/>
        <w:ind w:left="4932"/>
      </w:pPr>
      <w:r w:rsidRPr="00112B7D">
        <w:t>от 24.11.2021 года № 18-100</w:t>
      </w:r>
    </w:p>
    <w:p w:rsidR="009D1191" w:rsidRPr="00112B7D" w:rsidRDefault="009D1191" w:rsidP="009D1191">
      <w:pPr>
        <w:contextualSpacing/>
        <w:jc w:val="center"/>
      </w:pPr>
      <w:r w:rsidRPr="00112B7D">
        <w:rPr>
          <w:b/>
          <w:bCs/>
          <w:color w:val="000000"/>
        </w:rPr>
        <w:t>Положение о муниципальном контроле в сфере благоустройства на территории муниципального образовании Лазурненский сельсовет</w:t>
      </w:r>
    </w:p>
    <w:p w:rsidR="009D1191" w:rsidRPr="00112B7D" w:rsidRDefault="009D1191" w:rsidP="009D1191">
      <w:pPr>
        <w:pStyle w:val="ConsPlusNormal"/>
        <w:ind w:firstLine="0"/>
        <w:contextualSpacing/>
        <w:jc w:val="center"/>
        <w:rPr>
          <w:rFonts w:ascii="Times New Roman" w:hAnsi="Times New Roman" w:cs="Times New Roman"/>
          <w:sz w:val="24"/>
          <w:szCs w:val="24"/>
        </w:rPr>
      </w:pPr>
      <w:r w:rsidRPr="00112B7D">
        <w:rPr>
          <w:rFonts w:ascii="Times New Roman" w:hAnsi="Times New Roman" w:cs="Times New Roman"/>
          <w:b/>
          <w:bCs/>
          <w:color w:val="000000"/>
          <w:sz w:val="24"/>
          <w:szCs w:val="24"/>
        </w:rPr>
        <w:t>1. Общие положения</w:t>
      </w:r>
    </w:p>
    <w:p w:rsidR="009D1191" w:rsidRPr="00112B7D" w:rsidRDefault="009D1191" w:rsidP="009D1191">
      <w:pPr>
        <w:pStyle w:val="ConsPlusNormal"/>
        <w:ind w:firstLine="709"/>
        <w:contextualSpacing/>
        <w:jc w:val="both"/>
        <w:rPr>
          <w:rFonts w:ascii="Times New Roman" w:hAnsi="Times New Roman" w:cs="Times New Roman"/>
          <w:sz w:val="24"/>
          <w:szCs w:val="24"/>
        </w:rPr>
      </w:pPr>
      <w:r w:rsidRPr="00112B7D">
        <w:rPr>
          <w:rFonts w:ascii="Times New Roman" w:hAnsi="Times New Roman" w:cs="Times New Roman"/>
          <w:color w:val="000000"/>
          <w:sz w:val="24"/>
          <w:szCs w:val="24"/>
        </w:rPr>
        <w:t>1.1. Настоящее Положение устанавливает порядок осуществления муниципального контроля в сфере благоустройства на территории муниципального образования Лазурненский сельсовет (далее – контроль в сфере благоустройства).</w:t>
      </w:r>
    </w:p>
    <w:p w:rsidR="009D1191" w:rsidRPr="00112B7D" w:rsidRDefault="009D1191" w:rsidP="009D1191">
      <w:pPr>
        <w:pStyle w:val="ConsPlusNormal"/>
        <w:ind w:firstLine="709"/>
        <w:contextualSpacing/>
        <w:jc w:val="both"/>
        <w:rPr>
          <w:rFonts w:ascii="Times New Roman" w:hAnsi="Times New Roman" w:cs="Times New Roman"/>
          <w:sz w:val="24"/>
          <w:szCs w:val="24"/>
        </w:rPr>
      </w:pPr>
      <w:r w:rsidRPr="00112B7D">
        <w:rPr>
          <w:rFonts w:ascii="Times New Roman" w:hAnsi="Times New Roman" w:cs="Times New Roman"/>
          <w:color w:val="000000"/>
          <w:sz w:val="24"/>
          <w:szCs w:val="24"/>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12B7D">
        <w:rPr>
          <w:rFonts w:ascii="Times New Roman" w:hAnsi="Times New Roman" w:cs="Times New Roman"/>
          <w:color w:val="000000"/>
          <w:sz w:val="24"/>
          <w:szCs w:val="24"/>
          <w:shd w:val="clear" w:color="auto" w:fill="FFFFFF"/>
        </w:rPr>
        <w:t>Правил благоустройства территории муниципального образования Лазурненский сельсовета</w:t>
      </w:r>
      <w:r w:rsidRPr="00112B7D">
        <w:rPr>
          <w:rFonts w:ascii="Times New Roman" w:hAnsi="Times New Roman" w:cs="Times New Roman"/>
          <w:i/>
          <w:iCs/>
          <w:color w:val="000000"/>
          <w:sz w:val="24"/>
          <w:szCs w:val="24"/>
        </w:rPr>
        <w:t xml:space="preserve"> </w:t>
      </w:r>
      <w:r w:rsidRPr="00112B7D">
        <w:rPr>
          <w:rFonts w:ascii="Times New Roman" w:hAnsi="Times New Roman" w:cs="Times New Roman"/>
          <w:color w:val="000000"/>
          <w:sz w:val="24"/>
          <w:szCs w:val="24"/>
        </w:rPr>
        <w:t>(далее – Правила благоустройства)</w:t>
      </w:r>
      <w:r w:rsidRPr="00112B7D">
        <w:rPr>
          <w:rFonts w:ascii="Times New Roman" w:hAnsi="Times New Roman" w:cs="Times New Roman"/>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9D1191" w:rsidRPr="00112B7D" w:rsidRDefault="009D1191" w:rsidP="009D1191">
      <w:pPr>
        <w:ind w:firstLine="709"/>
        <w:contextualSpacing/>
        <w:jc w:val="both"/>
      </w:pPr>
      <w:r w:rsidRPr="00112B7D">
        <w:rPr>
          <w:color w:val="000000"/>
        </w:rPr>
        <w:t>1.3. Контроль в сфере благоустройства осуществляется администрацией Лазурненского сельсовета</w:t>
      </w:r>
      <w:r w:rsidRPr="00112B7D">
        <w:rPr>
          <w:i/>
          <w:iCs/>
          <w:color w:val="000000"/>
        </w:rPr>
        <w:t xml:space="preserve"> </w:t>
      </w:r>
      <w:r w:rsidRPr="00112B7D">
        <w:rPr>
          <w:color w:val="000000"/>
        </w:rPr>
        <w:t>(далее – администрация).</w:t>
      </w:r>
    </w:p>
    <w:p w:rsidR="009D1191" w:rsidRPr="00112B7D" w:rsidRDefault="009D1191" w:rsidP="009D1191">
      <w:pPr>
        <w:ind w:firstLine="709"/>
        <w:contextualSpacing/>
        <w:jc w:val="both"/>
      </w:pPr>
      <w:r w:rsidRPr="00112B7D">
        <w:rPr>
          <w:color w:val="000000"/>
        </w:rPr>
        <w:t>1.4. Должностными лицами администрации, уполномоченными осуществлять контроль в сфере благоустройства, являются заместитель главы сельсовета, специалист 1 категории (далее также – должностные лица, уполномоченные осуществлять контроль)</w:t>
      </w:r>
      <w:r w:rsidRPr="00112B7D">
        <w:rPr>
          <w:i/>
          <w:iCs/>
          <w:color w:val="000000"/>
        </w:rPr>
        <w:t>.</w:t>
      </w:r>
      <w:r w:rsidRPr="00112B7D">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9D1191" w:rsidRPr="00112B7D" w:rsidRDefault="009D1191" w:rsidP="009D1191">
      <w:pPr>
        <w:ind w:firstLine="709"/>
        <w:contextualSpacing/>
        <w:jc w:val="both"/>
      </w:pPr>
      <w:r w:rsidRPr="00112B7D">
        <w:rPr>
          <w:color w:val="000000"/>
        </w:rPr>
        <w:t xml:space="preserve">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w:t>
      </w:r>
      <w:r w:rsidRPr="00112B7D">
        <w:rPr>
          <w:color w:val="000000"/>
        </w:rPr>
        <w:lastRenderedPageBreak/>
        <w:t>(надзоре) и муниципальном контроле в Российской Федерации» и иными федеральными законами.</w:t>
      </w:r>
    </w:p>
    <w:p w:rsidR="009D1191" w:rsidRPr="00112B7D" w:rsidRDefault="009D1191" w:rsidP="009D1191">
      <w:pPr>
        <w:pStyle w:val="ConsPlusNormal"/>
        <w:ind w:firstLine="709"/>
        <w:contextualSpacing/>
        <w:jc w:val="both"/>
        <w:rPr>
          <w:rFonts w:ascii="Times New Roman" w:hAnsi="Times New Roman" w:cs="Times New Roman"/>
          <w:sz w:val="24"/>
          <w:szCs w:val="24"/>
        </w:rPr>
      </w:pPr>
      <w:r w:rsidRPr="00112B7D">
        <w:rPr>
          <w:rFonts w:ascii="Times New Roman" w:hAnsi="Times New Roman" w:cs="Times New Roman"/>
          <w:color w:val="000000"/>
          <w:sz w:val="24"/>
          <w:szCs w:val="24"/>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112B7D">
        <w:rPr>
          <w:rStyle w:val="a7"/>
          <w:rFonts w:ascii="Times New Roman" w:hAnsi="Times New Roman"/>
          <w:color w:val="000000"/>
          <w:sz w:val="24"/>
          <w:szCs w:val="24"/>
        </w:rPr>
        <w:t>закона</w:t>
      </w:r>
      <w:r w:rsidRPr="00112B7D">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w:t>
      </w:r>
      <w:r w:rsidRPr="00112B7D">
        <w:rPr>
          <w:rStyle w:val="a7"/>
          <w:rFonts w:ascii="Times New Roman" w:hAnsi="Times New Roman"/>
          <w:color w:val="000000"/>
          <w:sz w:val="24"/>
          <w:szCs w:val="24"/>
        </w:rPr>
        <w:t>закона</w:t>
      </w:r>
      <w:r w:rsidRPr="00112B7D">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9D1191" w:rsidRPr="00112B7D" w:rsidRDefault="009D1191" w:rsidP="009D1191">
      <w:pPr>
        <w:pStyle w:val="ConsPlusNormal"/>
        <w:ind w:firstLine="709"/>
        <w:contextualSpacing/>
        <w:jc w:val="both"/>
        <w:rPr>
          <w:rFonts w:ascii="Times New Roman" w:hAnsi="Times New Roman" w:cs="Times New Roman"/>
          <w:sz w:val="24"/>
          <w:szCs w:val="24"/>
        </w:rPr>
      </w:pPr>
      <w:bookmarkStart w:id="0" w:name="Par61"/>
      <w:bookmarkEnd w:id="0"/>
      <w:r w:rsidRPr="00112B7D">
        <w:rPr>
          <w:rFonts w:ascii="Times New Roman" w:hAnsi="Times New Roman" w:cs="Times New Roman"/>
          <w:color w:val="000000"/>
          <w:sz w:val="24"/>
          <w:szCs w:val="24"/>
        </w:rPr>
        <w:t xml:space="preserve">1.6. Администрация осуществляет </w:t>
      </w:r>
      <w:proofErr w:type="gramStart"/>
      <w:r w:rsidRPr="00112B7D">
        <w:rPr>
          <w:rFonts w:ascii="Times New Roman" w:hAnsi="Times New Roman" w:cs="Times New Roman"/>
          <w:color w:val="000000"/>
          <w:sz w:val="24"/>
          <w:szCs w:val="24"/>
        </w:rPr>
        <w:t>контроль за</w:t>
      </w:r>
      <w:proofErr w:type="gramEnd"/>
      <w:r w:rsidRPr="00112B7D">
        <w:rPr>
          <w:rFonts w:ascii="Times New Roman" w:hAnsi="Times New Roman" w:cs="Times New Roman"/>
          <w:color w:val="000000"/>
          <w:sz w:val="24"/>
          <w:szCs w:val="24"/>
        </w:rPr>
        <w:t xml:space="preserve"> соблюдением Правил благоустройства, включающих:</w:t>
      </w:r>
    </w:p>
    <w:p w:rsidR="009D1191" w:rsidRPr="00112B7D" w:rsidRDefault="009D1191" w:rsidP="009D1191">
      <w:pPr>
        <w:widowControl w:val="0"/>
        <w:ind w:firstLine="709"/>
        <w:contextualSpacing/>
        <w:jc w:val="both"/>
      </w:pPr>
      <w:r w:rsidRPr="00112B7D">
        <w:rPr>
          <w:color w:val="000000"/>
        </w:rPr>
        <w:t>1) обязательные требования по содержанию прилегающих территорий;</w:t>
      </w:r>
    </w:p>
    <w:p w:rsidR="009D1191" w:rsidRPr="00112B7D" w:rsidRDefault="009D1191" w:rsidP="009D1191">
      <w:pPr>
        <w:pStyle w:val="21"/>
        <w:tabs>
          <w:tab w:val="left" w:pos="1200"/>
        </w:tabs>
        <w:spacing w:after="0" w:line="240" w:lineRule="auto"/>
        <w:ind w:firstLine="709"/>
        <w:contextualSpacing/>
        <w:jc w:val="both"/>
      </w:pPr>
      <w:r w:rsidRPr="00112B7D">
        <w:rPr>
          <w:color w:val="000000"/>
        </w:rPr>
        <w:t xml:space="preserve">2) обязательные требования по содержанию элементов и объектов благоустройства, в том числе требования: </w:t>
      </w:r>
    </w:p>
    <w:p w:rsidR="009D1191" w:rsidRPr="00112B7D" w:rsidRDefault="009D1191" w:rsidP="009D1191">
      <w:pPr>
        <w:pStyle w:val="21"/>
        <w:tabs>
          <w:tab w:val="left" w:pos="1200"/>
        </w:tabs>
        <w:spacing w:after="0" w:line="240" w:lineRule="auto"/>
        <w:ind w:firstLine="709"/>
        <w:contextualSpacing/>
        <w:jc w:val="both"/>
      </w:pPr>
      <w:r w:rsidRPr="00112B7D">
        <w:rPr>
          <w:color w:val="000000"/>
        </w:rPr>
        <w:t xml:space="preserve">- по установке ограждений, не препятствующей свободному доступу </w:t>
      </w:r>
      <w:proofErr w:type="spellStart"/>
      <w:r w:rsidRPr="00112B7D">
        <w:rPr>
          <w:color w:val="000000"/>
        </w:rPr>
        <w:t>маломобильных</w:t>
      </w:r>
      <w:proofErr w:type="spellEnd"/>
      <w:r w:rsidRPr="00112B7D">
        <w:rPr>
          <w:color w:val="000000"/>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9D1191" w:rsidRPr="00112B7D" w:rsidRDefault="009D1191" w:rsidP="009D1191">
      <w:pPr>
        <w:ind w:firstLine="709"/>
        <w:contextualSpacing/>
        <w:jc w:val="both"/>
      </w:pPr>
      <w:r w:rsidRPr="00112B7D">
        <w:rPr>
          <w:color w:val="000000"/>
        </w:rPr>
        <w:t xml:space="preserve">- по </w:t>
      </w:r>
      <w:r w:rsidRPr="00112B7D">
        <w:rPr>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9D1191" w:rsidRPr="00112B7D" w:rsidRDefault="009D1191" w:rsidP="009D1191">
      <w:pPr>
        <w:ind w:firstLine="709"/>
        <w:contextualSpacing/>
        <w:jc w:val="both"/>
      </w:pPr>
      <w:r w:rsidRPr="00112B7D">
        <w:rPr>
          <w:color w:val="000000"/>
        </w:rPr>
        <w:t xml:space="preserve">- по </w:t>
      </w:r>
      <w:r w:rsidRPr="00112B7D">
        <w:rPr>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rsidR="009D1191" w:rsidRPr="00112B7D" w:rsidRDefault="009D1191" w:rsidP="009D1191">
      <w:pPr>
        <w:ind w:firstLine="709"/>
        <w:contextualSpacing/>
        <w:jc w:val="both"/>
      </w:pPr>
      <w:r w:rsidRPr="00112B7D">
        <w:rPr>
          <w:color w:val="000000"/>
        </w:rPr>
        <w:t>-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Красноярского края</w:t>
      </w:r>
      <w:r w:rsidRPr="00112B7D">
        <w:rPr>
          <w:i/>
          <w:iCs/>
        </w:rPr>
        <w:t xml:space="preserve"> </w:t>
      </w:r>
      <w:r w:rsidRPr="00112B7D">
        <w:rPr>
          <w:color w:val="000000"/>
        </w:rPr>
        <w:t>и Правилами благоустройства;</w:t>
      </w:r>
    </w:p>
    <w:p w:rsidR="009D1191" w:rsidRPr="00112B7D" w:rsidRDefault="009D1191" w:rsidP="009D1191">
      <w:pPr>
        <w:ind w:firstLine="709"/>
        <w:contextualSpacing/>
        <w:jc w:val="both"/>
      </w:pPr>
      <w:r w:rsidRPr="00112B7D">
        <w:rPr>
          <w:color w:val="000000"/>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9D1191" w:rsidRPr="00112B7D" w:rsidRDefault="009D1191" w:rsidP="009D1191">
      <w:pPr>
        <w:ind w:firstLine="709"/>
        <w:contextualSpacing/>
        <w:jc w:val="both"/>
      </w:pPr>
      <w:proofErr w:type="gramStart"/>
      <w:r w:rsidRPr="00112B7D">
        <w:rPr>
          <w:color w:val="000000"/>
          <w:shd w:val="clear" w:color="auto" w:fill="FFFFFF"/>
        </w:rPr>
        <w:t xml:space="preserve">- о недопустимости </w:t>
      </w:r>
      <w:r w:rsidRPr="00112B7D">
        <w:rPr>
          <w:color w:val="000000"/>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9D1191" w:rsidRPr="00112B7D" w:rsidRDefault="009D1191" w:rsidP="009D1191">
      <w:pPr>
        <w:pStyle w:val="21"/>
        <w:tabs>
          <w:tab w:val="left" w:pos="1200"/>
        </w:tabs>
        <w:spacing w:after="0" w:line="240" w:lineRule="auto"/>
        <w:ind w:firstLine="709"/>
        <w:contextualSpacing/>
        <w:jc w:val="both"/>
      </w:pPr>
      <w:r w:rsidRPr="00112B7D">
        <w:rPr>
          <w:color w:val="000000"/>
        </w:rPr>
        <w:t xml:space="preserve">3) обязательные требования по уборке территории муниципального образования Лазурненский сельсовет в зимний период, включая контроль проведения мероприятий по очистке от снега, наледи и сосулек кровель зданий, сооружений; </w:t>
      </w:r>
    </w:p>
    <w:p w:rsidR="009D1191" w:rsidRPr="00112B7D" w:rsidRDefault="009D1191" w:rsidP="009D1191">
      <w:pPr>
        <w:pStyle w:val="21"/>
        <w:tabs>
          <w:tab w:val="left" w:pos="1200"/>
        </w:tabs>
        <w:spacing w:after="0" w:line="240" w:lineRule="auto"/>
        <w:ind w:firstLine="709"/>
        <w:contextualSpacing/>
        <w:jc w:val="both"/>
      </w:pPr>
      <w:r w:rsidRPr="00112B7D">
        <w:rPr>
          <w:color w:val="000000"/>
        </w:rPr>
        <w:t xml:space="preserve">4) обязательные требования по уборке территории муниципального образования Лазурненский сельсовет в летний период, включая обязательные требования по </w:t>
      </w:r>
      <w:r w:rsidRPr="00112B7D">
        <w:rPr>
          <w:rFonts w:eastAsia="Calibri"/>
          <w:bCs/>
          <w:color w:val="000000"/>
          <w:lang w:eastAsia="en-US"/>
        </w:rPr>
        <w:t>выявлению карантинных, ядовитых и сорных растений, борьбе с ними, локализации, ликвидации их очагов</w:t>
      </w:r>
      <w:r w:rsidRPr="00112B7D">
        <w:rPr>
          <w:color w:val="000000"/>
        </w:rPr>
        <w:t>;</w:t>
      </w:r>
    </w:p>
    <w:p w:rsidR="009D1191" w:rsidRPr="00112B7D" w:rsidRDefault="009D1191" w:rsidP="009D1191">
      <w:pPr>
        <w:pStyle w:val="21"/>
        <w:tabs>
          <w:tab w:val="left" w:pos="1200"/>
        </w:tabs>
        <w:spacing w:after="0" w:line="240" w:lineRule="auto"/>
        <w:ind w:firstLine="709"/>
        <w:contextualSpacing/>
        <w:jc w:val="both"/>
      </w:pPr>
      <w:r w:rsidRPr="00112B7D">
        <w:rPr>
          <w:color w:val="000000"/>
        </w:rPr>
        <w:t xml:space="preserve">5) дополнительные обязательные требования </w:t>
      </w:r>
      <w:r w:rsidRPr="00112B7D">
        <w:rPr>
          <w:color w:val="000000"/>
          <w:shd w:val="clear" w:color="auto" w:fill="FFFFFF"/>
        </w:rPr>
        <w:t>пожарной безопасности</w:t>
      </w:r>
      <w:r w:rsidRPr="00112B7D">
        <w:rPr>
          <w:color w:val="000000"/>
        </w:rPr>
        <w:t xml:space="preserve"> в </w:t>
      </w:r>
      <w:r w:rsidRPr="00112B7D">
        <w:rPr>
          <w:color w:val="000000"/>
          <w:shd w:val="clear" w:color="auto" w:fill="FFFFFF"/>
        </w:rPr>
        <w:t xml:space="preserve">период действия особого противопожарного режима; </w:t>
      </w:r>
    </w:p>
    <w:p w:rsidR="009D1191" w:rsidRPr="00112B7D" w:rsidRDefault="009D1191" w:rsidP="009D1191">
      <w:pPr>
        <w:pStyle w:val="21"/>
        <w:tabs>
          <w:tab w:val="left" w:pos="1200"/>
        </w:tabs>
        <w:spacing w:after="0" w:line="240" w:lineRule="auto"/>
        <w:ind w:firstLine="709"/>
        <w:contextualSpacing/>
        <w:jc w:val="both"/>
      </w:pPr>
      <w:r w:rsidRPr="00112B7D">
        <w:rPr>
          <w:bCs/>
          <w:color w:val="000000"/>
        </w:rPr>
        <w:t xml:space="preserve">6) </w:t>
      </w:r>
      <w:r w:rsidRPr="00112B7D">
        <w:rPr>
          <w:color w:val="000000"/>
        </w:rPr>
        <w:t xml:space="preserve">обязательные требования по </w:t>
      </w:r>
      <w:r w:rsidRPr="00112B7D">
        <w:rPr>
          <w:bCs/>
          <w:color w:val="000000"/>
        </w:rPr>
        <w:t>прокладке, переустройству, ремонту и содержанию подземных коммуникаций на территориях общего пользования</w:t>
      </w:r>
      <w:r w:rsidRPr="00112B7D">
        <w:rPr>
          <w:color w:val="000000"/>
        </w:rPr>
        <w:t>;</w:t>
      </w:r>
    </w:p>
    <w:p w:rsidR="009D1191" w:rsidRPr="00112B7D" w:rsidRDefault="009D1191" w:rsidP="009D1191">
      <w:pPr>
        <w:pStyle w:val="21"/>
        <w:tabs>
          <w:tab w:val="left" w:pos="1200"/>
        </w:tabs>
        <w:spacing w:after="0" w:line="240" w:lineRule="auto"/>
        <w:ind w:firstLine="709"/>
        <w:contextualSpacing/>
        <w:jc w:val="both"/>
      </w:pPr>
      <w:proofErr w:type="gramStart"/>
      <w:r w:rsidRPr="00112B7D">
        <w:rPr>
          <w:color w:val="00000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9D1191" w:rsidRPr="00112B7D" w:rsidRDefault="009D1191" w:rsidP="009D1191">
      <w:pPr>
        <w:pStyle w:val="21"/>
        <w:tabs>
          <w:tab w:val="left" w:pos="1200"/>
        </w:tabs>
        <w:spacing w:after="0" w:line="240" w:lineRule="auto"/>
        <w:ind w:firstLine="709"/>
        <w:contextualSpacing/>
        <w:jc w:val="both"/>
      </w:pPr>
      <w:r w:rsidRPr="00112B7D">
        <w:rPr>
          <w:rFonts w:eastAsia="Calibri"/>
          <w:bCs/>
          <w:color w:val="000000"/>
          <w:lang w:eastAsia="en-US"/>
        </w:rPr>
        <w:t xml:space="preserve">8) </w:t>
      </w:r>
      <w:r w:rsidRPr="00112B7D">
        <w:rPr>
          <w:color w:val="000000"/>
        </w:rPr>
        <w:t>обязательные требования по</w:t>
      </w:r>
      <w:r w:rsidRPr="00112B7D">
        <w:rPr>
          <w:rFonts w:eastAsia="Calibri"/>
          <w:bCs/>
          <w:color w:val="000000"/>
          <w:lang w:eastAsia="en-US"/>
        </w:rPr>
        <w:t xml:space="preserve"> </w:t>
      </w:r>
      <w:r w:rsidRPr="00112B7D">
        <w:rPr>
          <w:color w:val="000000"/>
        </w:rPr>
        <w:t>складированию твердых коммунальных отходов;</w:t>
      </w:r>
    </w:p>
    <w:p w:rsidR="009D1191" w:rsidRPr="00112B7D" w:rsidRDefault="009D1191" w:rsidP="009D1191">
      <w:pPr>
        <w:pStyle w:val="21"/>
        <w:tabs>
          <w:tab w:val="left" w:pos="1200"/>
        </w:tabs>
        <w:spacing w:after="0" w:line="240" w:lineRule="auto"/>
        <w:ind w:firstLine="709"/>
        <w:contextualSpacing/>
        <w:jc w:val="both"/>
      </w:pPr>
      <w:r w:rsidRPr="00112B7D">
        <w:rPr>
          <w:color w:val="000000"/>
        </w:rPr>
        <w:lastRenderedPageBreak/>
        <w:t>9) обязательные требования по</w:t>
      </w:r>
      <w:r w:rsidRPr="00112B7D">
        <w:rPr>
          <w:rFonts w:eastAsia="Calibri"/>
          <w:bCs/>
          <w:color w:val="000000"/>
          <w:lang w:eastAsia="en-US"/>
        </w:rPr>
        <w:t xml:space="preserve"> </w:t>
      </w:r>
      <w:r w:rsidRPr="00112B7D">
        <w:rPr>
          <w:bCs/>
          <w:color w:val="000000"/>
        </w:rPr>
        <w:t>выгулу животных</w:t>
      </w:r>
      <w:r w:rsidRPr="00112B7D">
        <w:rPr>
          <w:color w:val="000000"/>
        </w:rPr>
        <w:t xml:space="preserve"> и требования о недопустимости </w:t>
      </w:r>
      <w:r w:rsidRPr="00112B7D">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9D1191" w:rsidRPr="00112B7D" w:rsidRDefault="009D1191" w:rsidP="009D1191">
      <w:pPr>
        <w:pStyle w:val="ConsPlusNormal"/>
        <w:ind w:firstLine="709"/>
        <w:contextualSpacing/>
        <w:jc w:val="both"/>
        <w:rPr>
          <w:rFonts w:ascii="Times New Roman" w:hAnsi="Times New Roman" w:cs="Times New Roman"/>
          <w:sz w:val="24"/>
          <w:szCs w:val="24"/>
        </w:rPr>
      </w:pPr>
      <w:r w:rsidRPr="00112B7D">
        <w:rPr>
          <w:rFonts w:ascii="Times New Roman" w:hAnsi="Times New Roman" w:cs="Times New Roman"/>
          <w:color w:val="000000"/>
          <w:sz w:val="24"/>
          <w:szCs w:val="24"/>
        </w:rPr>
        <w:t xml:space="preserve">Администрация осуществляет </w:t>
      </w:r>
      <w:proofErr w:type="gramStart"/>
      <w:r w:rsidRPr="00112B7D">
        <w:rPr>
          <w:rFonts w:ascii="Times New Roman" w:hAnsi="Times New Roman" w:cs="Times New Roman"/>
          <w:color w:val="000000"/>
          <w:sz w:val="24"/>
          <w:szCs w:val="24"/>
        </w:rPr>
        <w:t>контроль за</w:t>
      </w:r>
      <w:proofErr w:type="gramEnd"/>
      <w:r w:rsidRPr="00112B7D">
        <w:rPr>
          <w:rFonts w:ascii="Times New Roman" w:hAnsi="Times New Roman" w:cs="Times New Roman"/>
          <w:color w:val="000000"/>
          <w:sz w:val="24"/>
          <w:szCs w:val="24"/>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9D1191" w:rsidRPr="00112B7D" w:rsidRDefault="009D1191" w:rsidP="009D1191">
      <w:pPr>
        <w:widowControl w:val="0"/>
        <w:ind w:firstLine="709"/>
        <w:contextualSpacing/>
        <w:jc w:val="both"/>
      </w:pPr>
      <w:r w:rsidRPr="00112B7D">
        <w:rPr>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9D1191" w:rsidRPr="00112B7D" w:rsidRDefault="009D1191" w:rsidP="009D1191">
      <w:pPr>
        <w:widowControl w:val="0"/>
        <w:ind w:firstLine="709"/>
        <w:contextualSpacing/>
        <w:jc w:val="both"/>
      </w:pPr>
      <w:r w:rsidRPr="00112B7D">
        <w:rPr>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9D1191" w:rsidRPr="00112B7D" w:rsidRDefault="009D1191" w:rsidP="009D1191">
      <w:pPr>
        <w:widowControl w:val="0"/>
        <w:ind w:firstLine="709"/>
        <w:contextualSpacing/>
        <w:jc w:val="both"/>
      </w:pPr>
      <w:proofErr w:type="gramStart"/>
      <w:r w:rsidRPr="00112B7D">
        <w:rPr>
          <w:color w:val="00000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9D1191" w:rsidRPr="00112B7D" w:rsidRDefault="009D1191" w:rsidP="009D1191">
      <w:pPr>
        <w:widowControl w:val="0"/>
        <w:ind w:firstLine="709"/>
        <w:contextualSpacing/>
        <w:jc w:val="both"/>
      </w:pPr>
      <w:proofErr w:type="gramStart"/>
      <w:r w:rsidRPr="00112B7D">
        <w:rPr>
          <w:color w:val="00000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9D1191" w:rsidRPr="00112B7D" w:rsidRDefault="009D1191" w:rsidP="009D1191">
      <w:pPr>
        <w:widowControl w:val="0"/>
        <w:ind w:firstLine="709"/>
        <w:contextualSpacing/>
        <w:jc w:val="both"/>
      </w:pPr>
      <w:r w:rsidRPr="00112B7D">
        <w:rPr>
          <w:color w:val="000000"/>
        </w:rPr>
        <w:t>3) дворовые территории;</w:t>
      </w:r>
    </w:p>
    <w:p w:rsidR="009D1191" w:rsidRPr="00112B7D" w:rsidRDefault="009D1191" w:rsidP="009D1191">
      <w:pPr>
        <w:widowControl w:val="0"/>
        <w:ind w:firstLine="709"/>
        <w:contextualSpacing/>
        <w:jc w:val="both"/>
      </w:pPr>
      <w:r w:rsidRPr="00112B7D">
        <w:rPr>
          <w:color w:val="000000"/>
        </w:rPr>
        <w:t>4) детские и спортивные площадки;</w:t>
      </w:r>
    </w:p>
    <w:p w:rsidR="009D1191" w:rsidRPr="00112B7D" w:rsidRDefault="009D1191" w:rsidP="009D1191">
      <w:pPr>
        <w:widowControl w:val="0"/>
        <w:ind w:firstLine="709"/>
        <w:contextualSpacing/>
        <w:jc w:val="both"/>
      </w:pPr>
      <w:r w:rsidRPr="00112B7D">
        <w:rPr>
          <w:color w:val="000000"/>
        </w:rPr>
        <w:t>5) площадки для выгула животных;</w:t>
      </w:r>
    </w:p>
    <w:p w:rsidR="009D1191" w:rsidRPr="00112B7D" w:rsidRDefault="009D1191" w:rsidP="009D1191">
      <w:pPr>
        <w:widowControl w:val="0"/>
        <w:ind w:firstLine="709"/>
        <w:contextualSpacing/>
        <w:jc w:val="both"/>
      </w:pPr>
      <w:r w:rsidRPr="00112B7D">
        <w:rPr>
          <w:color w:val="000000"/>
        </w:rPr>
        <w:t>6) парковки (парковочные места);</w:t>
      </w:r>
    </w:p>
    <w:p w:rsidR="009D1191" w:rsidRPr="00112B7D" w:rsidRDefault="009D1191" w:rsidP="009D1191">
      <w:pPr>
        <w:widowControl w:val="0"/>
        <w:ind w:firstLine="709"/>
        <w:contextualSpacing/>
        <w:jc w:val="both"/>
      </w:pPr>
      <w:r w:rsidRPr="00112B7D">
        <w:rPr>
          <w:color w:val="000000"/>
        </w:rPr>
        <w:t>7) парки, скверы, иные зеленые зоны;</w:t>
      </w:r>
    </w:p>
    <w:p w:rsidR="009D1191" w:rsidRPr="00112B7D" w:rsidRDefault="009D1191" w:rsidP="009D1191">
      <w:pPr>
        <w:widowControl w:val="0"/>
        <w:ind w:firstLine="709"/>
        <w:contextualSpacing/>
        <w:jc w:val="both"/>
      </w:pPr>
      <w:r w:rsidRPr="00112B7D">
        <w:rPr>
          <w:color w:val="000000"/>
        </w:rPr>
        <w:t>8) технические и санитарно-защитные зоны;</w:t>
      </w:r>
    </w:p>
    <w:p w:rsidR="009D1191" w:rsidRPr="00112B7D" w:rsidRDefault="009D1191" w:rsidP="009D1191">
      <w:pPr>
        <w:widowControl w:val="0"/>
        <w:ind w:firstLine="709"/>
        <w:contextualSpacing/>
        <w:jc w:val="both"/>
      </w:pPr>
      <w:r w:rsidRPr="00112B7D">
        <w:rPr>
          <w:color w:val="000000"/>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9D1191" w:rsidRPr="00112B7D" w:rsidRDefault="009D1191" w:rsidP="009D1191">
      <w:pPr>
        <w:pStyle w:val="ConsPlusNormal"/>
        <w:ind w:firstLine="709"/>
        <w:contextualSpacing/>
        <w:jc w:val="both"/>
        <w:rPr>
          <w:rFonts w:ascii="Times New Roman" w:hAnsi="Times New Roman" w:cs="Times New Roman"/>
          <w:sz w:val="24"/>
          <w:szCs w:val="24"/>
        </w:rPr>
      </w:pPr>
      <w:r w:rsidRPr="00112B7D">
        <w:rPr>
          <w:rFonts w:ascii="Times New Roman" w:hAnsi="Times New Roman" w:cs="Times New Roman"/>
          <w:color w:val="000000"/>
          <w:sz w:val="24"/>
          <w:szCs w:val="24"/>
        </w:rPr>
        <w:t xml:space="preserve">1.8. При осуществлении контроля в сфере благоустройства </w:t>
      </w:r>
      <w:r w:rsidRPr="00112B7D">
        <w:rPr>
          <w:rFonts w:ascii="Times New Roman" w:hAnsi="Times New Roman" w:cs="Times New Roman"/>
          <w:color w:val="000000"/>
          <w:sz w:val="24"/>
          <w:szCs w:val="24"/>
          <w:shd w:val="clear" w:color="auto" w:fill="FFFFFF"/>
        </w:rPr>
        <w:t>система оценки и управления рисками не применяется</w:t>
      </w:r>
      <w:r w:rsidRPr="00112B7D">
        <w:rPr>
          <w:rFonts w:ascii="Times New Roman" w:hAnsi="Times New Roman" w:cs="Times New Roman"/>
          <w:color w:val="000000"/>
          <w:sz w:val="24"/>
          <w:szCs w:val="24"/>
        </w:rPr>
        <w:t>.</w:t>
      </w:r>
    </w:p>
    <w:p w:rsidR="009D1191" w:rsidRPr="00112B7D" w:rsidRDefault="009D1191" w:rsidP="009D1191">
      <w:pPr>
        <w:pStyle w:val="ConsPlusNormal"/>
        <w:ind w:firstLine="0"/>
        <w:contextualSpacing/>
        <w:jc w:val="center"/>
        <w:rPr>
          <w:rFonts w:ascii="Times New Roman" w:hAnsi="Times New Roman" w:cs="Times New Roman"/>
          <w:sz w:val="24"/>
          <w:szCs w:val="24"/>
        </w:rPr>
      </w:pPr>
      <w:r w:rsidRPr="00112B7D">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9D1191" w:rsidRPr="00112B7D" w:rsidRDefault="009D1191" w:rsidP="009D1191">
      <w:pPr>
        <w:pStyle w:val="ConsPlusNormal"/>
        <w:ind w:firstLine="709"/>
        <w:contextualSpacing/>
        <w:jc w:val="both"/>
        <w:rPr>
          <w:rFonts w:ascii="Times New Roman" w:hAnsi="Times New Roman" w:cs="Times New Roman"/>
          <w:sz w:val="24"/>
          <w:szCs w:val="24"/>
        </w:rPr>
      </w:pPr>
      <w:r w:rsidRPr="00112B7D">
        <w:rPr>
          <w:rFonts w:ascii="Times New Roman" w:hAnsi="Times New Roman" w:cs="Times New Roman"/>
          <w:color w:val="000000"/>
          <w:sz w:val="24"/>
          <w:szCs w:val="24"/>
        </w:rPr>
        <w:t xml:space="preserve">2.1. Администрация осуществляет контроль в сфере </w:t>
      </w:r>
      <w:proofErr w:type="gramStart"/>
      <w:r w:rsidRPr="00112B7D">
        <w:rPr>
          <w:rFonts w:ascii="Times New Roman" w:hAnsi="Times New Roman" w:cs="Times New Roman"/>
          <w:color w:val="000000"/>
          <w:sz w:val="24"/>
          <w:szCs w:val="24"/>
        </w:rPr>
        <w:t>благоустройства</w:t>
      </w:r>
      <w:proofErr w:type="gramEnd"/>
      <w:r w:rsidRPr="00112B7D">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9D1191" w:rsidRPr="00112B7D" w:rsidRDefault="009D1191" w:rsidP="009D1191">
      <w:pPr>
        <w:pStyle w:val="ConsPlusNormal"/>
        <w:ind w:firstLine="709"/>
        <w:contextualSpacing/>
        <w:jc w:val="both"/>
        <w:rPr>
          <w:rFonts w:ascii="Times New Roman" w:hAnsi="Times New Roman" w:cs="Times New Roman"/>
          <w:sz w:val="24"/>
          <w:szCs w:val="24"/>
        </w:rPr>
      </w:pPr>
      <w:r w:rsidRPr="00112B7D">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9D1191" w:rsidRPr="00112B7D" w:rsidRDefault="009D1191" w:rsidP="009D1191">
      <w:pPr>
        <w:pStyle w:val="ConsPlusNormal"/>
        <w:ind w:firstLine="709"/>
        <w:contextualSpacing/>
        <w:jc w:val="both"/>
        <w:rPr>
          <w:rFonts w:ascii="Times New Roman" w:hAnsi="Times New Roman" w:cs="Times New Roman"/>
          <w:sz w:val="24"/>
          <w:szCs w:val="24"/>
        </w:rPr>
      </w:pPr>
      <w:r w:rsidRPr="00112B7D">
        <w:rPr>
          <w:rFonts w:ascii="Times New Roman" w:hAnsi="Times New Roman" w:cs="Times New Roman"/>
          <w:color w:val="000000"/>
          <w:sz w:val="24"/>
          <w:szCs w:val="24"/>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9D1191" w:rsidRPr="00112B7D" w:rsidRDefault="009D1191" w:rsidP="009D1191">
      <w:pPr>
        <w:pStyle w:val="ConsPlusNormal"/>
        <w:ind w:firstLine="709"/>
        <w:contextualSpacing/>
        <w:jc w:val="both"/>
        <w:rPr>
          <w:rFonts w:ascii="Times New Roman" w:hAnsi="Times New Roman" w:cs="Times New Roman"/>
          <w:sz w:val="24"/>
          <w:szCs w:val="24"/>
        </w:rPr>
      </w:pPr>
      <w:r w:rsidRPr="00112B7D">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9D1191" w:rsidRPr="00112B7D" w:rsidRDefault="009D1191" w:rsidP="009D1191">
      <w:pPr>
        <w:pStyle w:val="ConsPlusNormal"/>
        <w:ind w:firstLine="709"/>
        <w:contextualSpacing/>
        <w:jc w:val="both"/>
        <w:rPr>
          <w:rFonts w:ascii="Times New Roman" w:hAnsi="Times New Roman" w:cs="Times New Roman"/>
          <w:sz w:val="24"/>
          <w:szCs w:val="24"/>
        </w:rPr>
      </w:pPr>
      <w:proofErr w:type="gramStart"/>
      <w:r w:rsidRPr="00112B7D">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(заместителю главы) Лазурненского сельсовета для принятия решения о проведении контрольных мероприятий.</w:t>
      </w:r>
      <w:proofErr w:type="gramEnd"/>
    </w:p>
    <w:p w:rsidR="009D1191" w:rsidRPr="00112B7D" w:rsidRDefault="009D1191" w:rsidP="009D1191">
      <w:pPr>
        <w:pStyle w:val="ConsPlusNormal"/>
        <w:ind w:firstLine="709"/>
        <w:contextualSpacing/>
        <w:jc w:val="both"/>
        <w:rPr>
          <w:rFonts w:ascii="Times New Roman" w:hAnsi="Times New Roman" w:cs="Times New Roman"/>
          <w:sz w:val="24"/>
          <w:szCs w:val="24"/>
        </w:rPr>
      </w:pPr>
      <w:r w:rsidRPr="00112B7D">
        <w:rPr>
          <w:rFonts w:ascii="Times New Roman" w:hAnsi="Times New Roman" w:cs="Times New Roman"/>
          <w:color w:val="000000"/>
          <w:sz w:val="24"/>
          <w:szCs w:val="24"/>
        </w:rPr>
        <w:t xml:space="preserve">2.5. При осуществлении администрацией контроля в сфере благоустройства могут </w:t>
      </w:r>
      <w:r w:rsidRPr="00112B7D">
        <w:rPr>
          <w:rFonts w:ascii="Times New Roman" w:hAnsi="Times New Roman" w:cs="Times New Roman"/>
          <w:color w:val="000000"/>
          <w:sz w:val="24"/>
          <w:szCs w:val="24"/>
        </w:rPr>
        <w:lastRenderedPageBreak/>
        <w:t>проводиться следующие виды профилактических мероприятий:</w:t>
      </w:r>
    </w:p>
    <w:p w:rsidR="009D1191" w:rsidRPr="00112B7D" w:rsidRDefault="009D1191" w:rsidP="009D1191">
      <w:pPr>
        <w:pStyle w:val="ConsPlusNormal"/>
        <w:ind w:firstLine="709"/>
        <w:contextualSpacing/>
        <w:jc w:val="both"/>
        <w:rPr>
          <w:rFonts w:ascii="Times New Roman" w:hAnsi="Times New Roman" w:cs="Times New Roman"/>
          <w:sz w:val="24"/>
          <w:szCs w:val="24"/>
        </w:rPr>
      </w:pPr>
      <w:r w:rsidRPr="00112B7D">
        <w:rPr>
          <w:rFonts w:ascii="Times New Roman" w:hAnsi="Times New Roman" w:cs="Times New Roman"/>
          <w:color w:val="000000"/>
          <w:sz w:val="24"/>
          <w:szCs w:val="24"/>
        </w:rPr>
        <w:t>1) информирование;</w:t>
      </w:r>
    </w:p>
    <w:p w:rsidR="009D1191" w:rsidRPr="00112B7D" w:rsidRDefault="009D1191" w:rsidP="009D1191">
      <w:pPr>
        <w:pStyle w:val="ConsPlusNormal"/>
        <w:ind w:firstLine="709"/>
        <w:contextualSpacing/>
        <w:jc w:val="both"/>
        <w:rPr>
          <w:rFonts w:ascii="Times New Roman" w:hAnsi="Times New Roman" w:cs="Times New Roman"/>
          <w:sz w:val="24"/>
          <w:szCs w:val="24"/>
        </w:rPr>
      </w:pPr>
      <w:r w:rsidRPr="00112B7D">
        <w:rPr>
          <w:rFonts w:ascii="Times New Roman" w:hAnsi="Times New Roman" w:cs="Times New Roman"/>
          <w:color w:val="000000"/>
          <w:sz w:val="24"/>
          <w:szCs w:val="24"/>
        </w:rPr>
        <w:t>2) обобщение правоприменительной практики;</w:t>
      </w:r>
    </w:p>
    <w:p w:rsidR="009D1191" w:rsidRPr="00112B7D" w:rsidRDefault="009D1191" w:rsidP="009D1191">
      <w:pPr>
        <w:pStyle w:val="ConsPlusNormal"/>
        <w:ind w:firstLine="709"/>
        <w:contextualSpacing/>
        <w:jc w:val="both"/>
        <w:rPr>
          <w:rFonts w:ascii="Times New Roman" w:hAnsi="Times New Roman" w:cs="Times New Roman"/>
          <w:sz w:val="24"/>
          <w:szCs w:val="24"/>
        </w:rPr>
      </w:pPr>
      <w:r w:rsidRPr="00112B7D">
        <w:rPr>
          <w:rFonts w:ascii="Times New Roman" w:hAnsi="Times New Roman" w:cs="Times New Roman"/>
          <w:color w:val="000000"/>
          <w:sz w:val="24"/>
          <w:szCs w:val="24"/>
        </w:rPr>
        <w:t>3) объявление предостережений;</w:t>
      </w:r>
    </w:p>
    <w:p w:rsidR="009D1191" w:rsidRPr="00112B7D" w:rsidRDefault="009D1191" w:rsidP="009D1191">
      <w:pPr>
        <w:pStyle w:val="ConsPlusNormal"/>
        <w:ind w:firstLine="709"/>
        <w:contextualSpacing/>
        <w:jc w:val="both"/>
        <w:rPr>
          <w:rFonts w:ascii="Times New Roman" w:hAnsi="Times New Roman" w:cs="Times New Roman"/>
          <w:sz w:val="24"/>
          <w:szCs w:val="24"/>
        </w:rPr>
      </w:pPr>
      <w:r w:rsidRPr="00112B7D">
        <w:rPr>
          <w:rFonts w:ascii="Times New Roman" w:hAnsi="Times New Roman" w:cs="Times New Roman"/>
          <w:color w:val="000000"/>
          <w:sz w:val="24"/>
          <w:szCs w:val="24"/>
        </w:rPr>
        <w:t>4) консультирование;</w:t>
      </w:r>
    </w:p>
    <w:p w:rsidR="009D1191" w:rsidRPr="00112B7D" w:rsidRDefault="009D1191" w:rsidP="009D1191">
      <w:pPr>
        <w:pStyle w:val="ConsPlusNormal"/>
        <w:ind w:firstLine="709"/>
        <w:contextualSpacing/>
        <w:jc w:val="both"/>
        <w:rPr>
          <w:rFonts w:ascii="Times New Roman" w:hAnsi="Times New Roman" w:cs="Times New Roman"/>
          <w:sz w:val="24"/>
          <w:szCs w:val="24"/>
        </w:rPr>
      </w:pPr>
      <w:r w:rsidRPr="00112B7D">
        <w:rPr>
          <w:rFonts w:ascii="Times New Roman" w:hAnsi="Times New Roman" w:cs="Times New Roman"/>
          <w:color w:val="000000"/>
          <w:sz w:val="24"/>
          <w:szCs w:val="24"/>
        </w:rPr>
        <w:t>5) профилактический визит.</w:t>
      </w:r>
    </w:p>
    <w:p w:rsidR="009D1191" w:rsidRPr="00112B7D" w:rsidRDefault="009D1191" w:rsidP="009D1191">
      <w:pPr>
        <w:ind w:firstLine="709"/>
        <w:contextualSpacing/>
        <w:jc w:val="both"/>
      </w:pPr>
      <w:r w:rsidRPr="00112B7D">
        <w:rPr>
          <w:color w:val="000000"/>
        </w:rPr>
        <w:t xml:space="preserve">2.6. </w:t>
      </w:r>
      <w:proofErr w:type="gramStart"/>
      <w:r w:rsidRPr="00112B7D">
        <w:rPr>
          <w:color w:val="00000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12B7D">
        <w:rPr>
          <w:color w:val="000000"/>
          <w:shd w:val="clear" w:color="auto" w:fill="FFFFFF"/>
        </w:rPr>
        <w:t xml:space="preserve">доступ к специальному разделу должен осуществляться с главной (основной) страницы </w:t>
      </w:r>
      <w:r w:rsidRPr="00112B7D">
        <w:rPr>
          <w:color w:val="000000"/>
        </w:rPr>
        <w:t>официального сайта администрации</w:t>
      </w:r>
      <w:r w:rsidRPr="00112B7D">
        <w:rPr>
          <w:color w:val="000000"/>
          <w:shd w:val="clear" w:color="auto" w:fill="FFFFFF"/>
        </w:rPr>
        <w:t>)</w:t>
      </w:r>
      <w:r w:rsidRPr="00112B7D">
        <w:rPr>
          <w:color w:val="000000"/>
        </w:rPr>
        <w:t>, в средствах массовой информации,</w:t>
      </w:r>
      <w:r w:rsidRPr="00112B7D">
        <w:rPr>
          <w:color w:val="000000"/>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112B7D">
        <w:rPr>
          <w:color w:val="000000"/>
          <w:shd w:val="clear" w:color="auto" w:fill="FFFFFF"/>
        </w:rPr>
        <w:t xml:space="preserve"> в иных формах.</w:t>
      </w:r>
    </w:p>
    <w:p w:rsidR="009D1191" w:rsidRPr="00112B7D" w:rsidRDefault="009D1191" w:rsidP="009D1191">
      <w:pPr>
        <w:pStyle w:val="ConsPlusNormal"/>
        <w:ind w:firstLine="709"/>
        <w:contextualSpacing/>
        <w:jc w:val="both"/>
        <w:rPr>
          <w:rFonts w:ascii="Times New Roman" w:hAnsi="Times New Roman" w:cs="Times New Roman"/>
          <w:sz w:val="24"/>
          <w:szCs w:val="24"/>
        </w:rPr>
      </w:pPr>
      <w:r w:rsidRPr="00112B7D">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7" w:history="1">
        <w:r w:rsidRPr="00112B7D">
          <w:rPr>
            <w:rStyle w:val="a7"/>
            <w:rFonts w:ascii="Times New Roman" w:hAnsi="Times New Roman"/>
            <w:color w:val="000000"/>
            <w:sz w:val="24"/>
            <w:szCs w:val="24"/>
          </w:rPr>
          <w:t>частью 3 статьи 46</w:t>
        </w:r>
      </w:hyperlink>
      <w:r w:rsidRPr="00112B7D">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9D1191" w:rsidRPr="00112B7D" w:rsidRDefault="009D1191" w:rsidP="009D1191">
      <w:pPr>
        <w:pStyle w:val="ConsPlusNormal"/>
        <w:ind w:firstLine="709"/>
        <w:contextualSpacing/>
        <w:jc w:val="both"/>
        <w:rPr>
          <w:rFonts w:ascii="Times New Roman" w:hAnsi="Times New Roman" w:cs="Times New Roman"/>
          <w:sz w:val="24"/>
          <w:szCs w:val="24"/>
        </w:rPr>
      </w:pPr>
      <w:r w:rsidRPr="00112B7D">
        <w:rPr>
          <w:rFonts w:ascii="Times New Roman" w:hAnsi="Times New Roman" w:cs="Times New Roman"/>
          <w:color w:val="000000"/>
          <w:sz w:val="24"/>
          <w:szCs w:val="24"/>
        </w:rPr>
        <w:t>Администрация также вправе информировать население муниципального образования Лазурненский сельсовет</w:t>
      </w:r>
      <w:r w:rsidRPr="00112B7D">
        <w:rPr>
          <w:rFonts w:ascii="Times New Roman" w:hAnsi="Times New Roman" w:cs="Times New Roman"/>
          <w:i/>
          <w:iCs/>
          <w:color w:val="000000"/>
          <w:sz w:val="24"/>
          <w:szCs w:val="24"/>
        </w:rPr>
        <w:t xml:space="preserve"> </w:t>
      </w:r>
      <w:r w:rsidRPr="00112B7D">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9D1191" w:rsidRPr="00112B7D" w:rsidRDefault="009D1191" w:rsidP="009D1191">
      <w:pPr>
        <w:pStyle w:val="ConsPlusNormal"/>
        <w:ind w:firstLine="709"/>
        <w:contextualSpacing/>
        <w:jc w:val="both"/>
        <w:rPr>
          <w:rFonts w:ascii="Times New Roman" w:hAnsi="Times New Roman" w:cs="Times New Roman"/>
          <w:sz w:val="24"/>
          <w:szCs w:val="24"/>
        </w:rPr>
      </w:pPr>
      <w:r w:rsidRPr="00112B7D">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9D1191" w:rsidRPr="00112B7D" w:rsidRDefault="009D1191" w:rsidP="009D1191">
      <w:pPr>
        <w:pStyle w:val="ConsPlusNormal"/>
        <w:ind w:firstLine="709"/>
        <w:contextualSpacing/>
        <w:jc w:val="both"/>
        <w:rPr>
          <w:rFonts w:ascii="Times New Roman" w:hAnsi="Times New Roman" w:cs="Times New Roman"/>
          <w:sz w:val="24"/>
          <w:szCs w:val="24"/>
        </w:rPr>
      </w:pPr>
      <w:r w:rsidRPr="00112B7D">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112B7D">
        <w:rPr>
          <w:rFonts w:ascii="Times New Roman" w:hAnsi="Times New Roman" w:cs="Times New Roman"/>
          <w:i/>
          <w:iCs/>
          <w:color w:val="000000"/>
          <w:sz w:val="24"/>
          <w:szCs w:val="24"/>
        </w:rPr>
        <w:t xml:space="preserve"> </w:t>
      </w:r>
      <w:r w:rsidRPr="00112B7D">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9D1191" w:rsidRPr="00112B7D" w:rsidRDefault="009D1191" w:rsidP="009D1191">
      <w:pPr>
        <w:pStyle w:val="ConsPlusNormal"/>
        <w:ind w:firstLine="709"/>
        <w:contextualSpacing/>
        <w:jc w:val="both"/>
        <w:rPr>
          <w:rFonts w:ascii="Times New Roman" w:hAnsi="Times New Roman" w:cs="Times New Roman"/>
          <w:sz w:val="24"/>
          <w:szCs w:val="24"/>
        </w:rPr>
      </w:pPr>
      <w:r w:rsidRPr="00112B7D">
        <w:rPr>
          <w:rFonts w:ascii="Times New Roman" w:hAnsi="Times New Roman" w:cs="Times New Roman"/>
          <w:color w:val="000000"/>
          <w:sz w:val="24"/>
          <w:szCs w:val="24"/>
        </w:rPr>
        <w:t>Администрация обеспечивает публичное обсуждение проекта доклада, содержащего результаты обобщения правоприменительной практики в порядке, установленном правовым актом Лазурненского сельского Совета депутатов.</w:t>
      </w:r>
    </w:p>
    <w:p w:rsidR="009D1191" w:rsidRPr="00112B7D" w:rsidRDefault="009D1191" w:rsidP="009D1191">
      <w:pPr>
        <w:ind w:firstLine="709"/>
        <w:contextualSpacing/>
        <w:jc w:val="both"/>
      </w:pPr>
      <w:r w:rsidRPr="00112B7D">
        <w:rPr>
          <w:color w:val="000000"/>
        </w:rPr>
        <w:t xml:space="preserve">2.8. </w:t>
      </w:r>
      <w:proofErr w:type="gramStart"/>
      <w:r w:rsidRPr="00112B7D">
        <w:rPr>
          <w:color w:val="000000"/>
        </w:rPr>
        <w:t>Предостережение о недопустимости нарушения обязательных требований и предложение</w:t>
      </w:r>
      <w:r w:rsidRPr="00112B7D">
        <w:rPr>
          <w:color w:val="000000"/>
          <w:shd w:val="clear" w:color="auto" w:fill="FFFFFF"/>
        </w:rPr>
        <w:t xml:space="preserve"> принять меры по обеспечению соблюдения обязательных требований</w:t>
      </w:r>
      <w:r w:rsidRPr="00112B7D">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12B7D">
        <w:rPr>
          <w:color w:val="000000"/>
          <w:shd w:val="clear" w:color="auto" w:fill="FFFFFF"/>
        </w:rPr>
        <w:t>или признаках нарушений обязательных требований </w:t>
      </w:r>
      <w:r w:rsidRPr="00112B7D">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112B7D">
        <w:rPr>
          <w:color w:val="000000"/>
        </w:rPr>
        <w:t xml:space="preserve"> законом ценностям. Предостережения объявляются (подписываются) главой (заместителем главы) Лазурненского сельсовета</w:t>
      </w:r>
      <w:r w:rsidRPr="00112B7D">
        <w:rPr>
          <w:i/>
          <w:iCs/>
          <w:color w:val="000000"/>
        </w:rPr>
        <w:t xml:space="preserve"> </w:t>
      </w:r>
      <w:r w:rsidRPr="00112B7D">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9D1191" w:rsidRPr="00112B7D" w:rsidRDefault="009D1191" w:rsidP="009D1191">
      <w:pPr>
        <w:ind w:firstLine="709"/>
        <w:contextualSpacing/>
        <w:jc w:val="both"/>
      </w:pPr>
      <w:r w:rsidRPr="00112B7D">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112B7D">
        <w:rPr>
          <w:color w:val="000000"/>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112B7D">
        <w:rPr>
          <w:color w:val="000000"/>
        </w:rPr>
        <w:t xml:space="preserve">. </w:t>
      </w:r>
    </w:p>
    <w:p w:rsidR="009D1191" w:rsidRPr="00112B7D" w:rsidRDefault="009D1191" w:rsidP="009D1191">
      <w:pPr>
        <w:pStyle w:val="ConsPlusNormal"/>
        <w:ind w:firstLine="709"/>
        <w:contextualSpacing/>
        <w:jc w:val="both"/>
        <w:rPr>
          <w:rFonts w:ascii="Times New Roman" w:hAnsi="Times New Roman" w:cs="Times New Roman"/>
          <w:sz w:val="24"/>
          <w:szCs w:val="24"/>
        </w:rPr>
      </w:pPr>
      <w:r w:rsidRPr="00112B7D">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9D1191" w:rsidRPr="00112B7D" w:rsidRDefault="009D1191" w:rsidP="009D1191">
      <w:pPr>
        <w:pStyle w:val="ConsPlusNormal"/>
        <w:ind w:firstLine="709"/>
        <w:contextualSpacing/>
        <w:jc w:val="both"/>
        <w:rPr>
          <w:rFonts w:ascii="Times New Roman" w:hAnsi="Times New Roman" w:cs="Times New Roman"/>
          <w:sz w:val="24"/>
          <w:szCs w:val="24"/>
        </w:rPr>
      </w:pPr>
      <w:r w:rsidRPr="00112B7D">
        <w:rPr>
          <w:rFonts w:ascii="Times New Roman" w:hAnsi="Times New Roman" w:cs="Times New Roman"/>
          <w:color w:val="000000"/>
          <w:sz w:val="24"/>
          <w:szCs w:val="24"/>
        </w:rPr>
        <w:t xml:space="preserve">В случае объявления администрацией предостережения о недопустимости нарушения </w:t>
      </w:r>
      <w:r w:rsidRPr="00112B7D">
        <w:rPr>
          <w:rFonts w:ascii="Times New Roman" w:hAnsi="Times New Roman" w:cs="Times New Roman"/>
          <w:color w:val="000000"/>
          <w:sz w:val="24"/>
          <w:szCs w:val="24"/>
        </w:rPr>
        <w:lastRenderedPageBreak/>
        <w:t>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9D1191" w:rsidRPr="00112B7D" w:rsidRDefault="009D1191" w:rsidP="009D1191">
      <w:pPr>
        <w:pStyle w:val="ConsPlusNormal"/>
        <w:ind w:firstLine="709"/>
        <w:contextualSpacing/>
        <w:jc w:val="both"/>
        <w:rPr>
          <w:rFonts w:ascii="Times New Roman" w:hAnsi="Times New Roman" w:cs="Times New Roman"/>
          <w:sz w:val="24"/>
          <w:szCs w:val="24"/>
        </w:rPr>
      </w:pPr>
      <w:r w:rsidRPr="00112B7D">
        <w:rPr>
          <w:rFonts w:ascii="Times New Roman" w:hAnsi="Times New Roman" w:cs="Times New Roman"/>
          <w:color w:val="000000"/>
          <w:sz w:val="24"/>
          <w:szCs w:val="24"/>
        </w:rPr>
        <w:t xml:space="preserve">2.9. Консультирование контролируемых лиц осуществляется должностным лицом, уполномоченным осуществлять контроль, по телефону, посредством </w:t>
      </w:r>
      <w:proofErr w:type="spellStart"/>
      <w:r w:rsidRPr="00112B7D">
        <w:rPr>
          <w:rFonts w:ascii="Times New Roman" w:hAnsi="Times New Roman" w:cs="Times New Roman"/>
          <w:color w:val="000000"/>
          <w:sz w:val="24"/>
          <w:szCs w:val="24"/>
        </w:rPr>
        <w:t>видео-конференц-связи</w:t>
      </w:r>
      <w:proofErr w:type="spellEnd"/>
      <w:r w:rsidRPr="00112B7D">
        <w:rPr>
          <w:rFonts w:ascii="Times New Roman" w:hAnsi="Times New Roman" w:cs="Times New Roman"/>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9D1191" w:rsidRPr="00112B7D" w:rsidRDefault="009D1191" w:rsidP="009D1191">
      <w:pPr>
        <w:pStyle w:val="ConsPlusNormal"/>
        <w:ind w:firstLine="709"/>
        <w:contextualSpacing/>
        <w:jc w:val="both"/>
        <w:rPr>
          <w:rFonts w:ascii="Times New Roman" w:hAnsi="Times New Roman" w:cs="Times New Roman"/>
          <w:sz w:val="24"/>
          <w:szCs w:val="24"/>
        </w:rPr>
      </w:pPr>
      <w:r w:rsidRPr="00112B7D">
        <w:rPr>
          <w:rFonts w:ascii="Times New Roman" w:hAnsi="Times New Roman" w:cs="Times New Roman"/>
          <w:color w:val="000000"/>
          <w:sz w:val="24"/>
          <w:szCs w:val="24"/>
        </w:rPr>
        <w:t>Личный прием граждан проводится главой (заместителем главы) администрации Лазурненского сельсовета</w:t>
      </w:r>
      <w:r w:rsidRPr="00112B7D">
        <w:rPr>
          <w:rFonts w:ascii="Times New Roman" w:hAnsi="Times New Roman" w:cs="Times New Roman"/>
          <w:i/>
          <w:iCs/>
          <w:color w:val="000000"/>
          <w:sz w:val="24"/>
          <w:szCs w:val="24"/>
        </w:rPr>
        <w:t xml:space="preserve"> </w:t>
      </w:r>
      <w:r w:rsidRPr="00112B7D">
        <w:rPr>
          <w:rFonts w:ascii="Times New Roman" w:hAnsi="Times New Roman" w:cs="Times New Roman"/>
          <w:color w:val="000000"/>
          <w:sz w:val="24"/>
          <w:szCs w:val="24"/>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9D1191" w:rsidRPr="00112B7D" w:rsidRDefault="009D1191" w:rsidP="009D1191">
      <w:pPr>
        <w:pStyle w:val="ConsPlusNormal"/>
        <w:ind w:firstLine="709"/>
        <w:contextualSpacing/>
        <w:jc w:val="both"/>
        <w:rPr>
          <w:rFonts w:ascii="Times New Roman" w:hAnsi="Times New Roman" w:cs="Times New Roman"/>
          <w:sz w:val="24"/>
          <w:szCs w:val="24"/>
        </w:rPr>
      </w:pPr>
      <w:r w:rsidRPr="00112B7D">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9D1191" w:rsidRPr="00112B7D" w:rsidRDefault="009D1191" w:rsidP="009D1191">
      <w:pPr>
        <w:pStyle w:val="ConsPlusNormal"/>
        <w:ind w:firstLine="709"/>
        <w:contextualSpacing/>
        <w:jc w:val="both"/>
        <w:rPr>
          <w:rFonts w:ascii="Times New Roman" w:hAnsi="Times New Roman" w:cs="Times New Roman"/>
          <w:sz w:val="24"/>
          <w:szCs w:val="24"/>
        </w:rPr>
      </w:pPr>
      <w:r w:rsidRPr="00112B7D">
        <w:rPr>
          <w:rFonts w:ascii="Times New Roman" w:hAnsi="Times New Roman" w:cs="Times New Roman"/>
          <w:color w:val="000000"/>
          <w:sz w:val="24"/>
          <w:szCs w:val="24"/>
        </w:rPr>
        <w:t>1) организация и осуществление контроля в сфере благоустройства;</w:t>
      </w:r>
    </w:p>
    <w:p w:rsidR="009D1191" w:rsidRPr="00112B7D" w:rsidRDefault="009D1191" w:rsidP="009D1191">
      <w:pPr>
        <w:pStyle w:val="ConsPlusNormal"/>
        <w:ind w:firstLine="709"/>
        <w:contextualSpacing/>
        <w:jc w:val="both"/>
        <w:rPr>
          <w:rFonts w:ascii="Times New Roman" w:hAnsi="Times New Roman" w:cs="Times New Roman"/>
          <w:sz w:val="24"/>
          <w:szCs w:val="24"/>
        </w:rPr>
      </w:pPr>
      <w:r w:rsidRPr="00112B7D">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9D1191" w:rsidRPr="00112B7D" w:rsidRDefault="009D1191" w:rsidP="009D1191">
      <w:pPr>
        <w:pStyle w:val="ConsPlusNormal"/>
        <w:ind w:firstLine="709"/>
        <w:contextualSpacing/>
        <w:jc w:val="both"/>
        <w:rPr>
          <w:rFonts w:ascii="Times New Roman" w:hAnsi="Times New Roman" w:cs="Times New Roman"/>
          <w:sz w:val="24"/>
          <w:szCs w:val="24"/>
        </w:rPr>
      </w:pPr>
      <w:r w:rsidRPr="00112B7D">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контроль;</w:t>
      </w:r>
    </w:p>
    <w:p w:rsidR="009D1191" w:rsidRPr="00112B7D" w:rsidRDefault="009D1191" w:rsidP="009D1191">
      <w:pPr>
        <w:pStyle w:val="ConsPlusNormal"/>
        <w:ind w:firstLine="709"/>
        <w:contextualSpacing/>
        <w:jc w:val="both"/>
        <w:rPr>
          <w:rFonts w:ascii="Times New Roman" w:hAnsi="Times New Roman" w:cs="Times New Roman"/>
          <w:sz w:val="24"/>
          <w:szCs w:val="24"/>
        </w:rPr>
      </w:pPr>
      <w:r w:rsidRPr="00112B7D">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9D1191" w:rsidRPr="00112B7D" w:rsidRDefault="009D1191" w:rsidP="009D1191">
      <w:pPr>
        <w:pStyle w:val="ConsPlusNormal"/>
        <w:ind w:firstLine="709"/>
        <w:contextualSpacing/>
        <w:jc w:val="both"/>
        <w:rPr>
          <w:rFonts w:ascii="Times New Roman" w:hAnsi="Times New Roman" w:cs="Times New Roman"/>
          <w:sz w:val="24"/>
          <w:szCs w:val="24"/>
        </w:rPr>
      </w:pPr>
      <w:r w:rsidRPr="00112B7D">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9D1191" w:rsidRPr="00112B7D" w:rsidRDefault="009D1191" w:rsidP="009D1191">
      <w:pPr>
        <w:pStyle w:val="ConsPlusNormal"/>
        <w:ind w:firstLine="709"/>
        <w:contextualSpacing/>
        <w:jc w:val="both"/>
        <w:rPr>
          <w:rFonts w:ascii="Times New Roman" w:hAnsi="Times New Roman" w:cs="Times New Roman"/>
          <w:sz w:val="24"/>
          <w:szCs w:val="24"/>
        </w:rPr>
      </w:pPr>
      <w:r w:rsidRPr="00112B7D">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контроль, в следующих случаях:</w:t>
      </w:r>
    </w:p>
    <w:p w:rsidR="009D1191" w:rsidRPr="00112B7D" w:rsidRDefault="009D1191" w:rsidP="009D1191">
      <w:pPr>
        <w:pStyle w:val="ConsPlusNormal"/>
        <w:ind w:firstLine="709"/>
        <w:contextualSpacing/>
        <w:jc w:val="both"/>
        <w:rPr>
          <w:rFonts w:ascii="Times New Roman" w:hAnsi="Times New Roman" w:cs="Times New Roman"/>
          <w:sz w:val="24"/>
          <w:szCs w:val="24"/>
        </w:rPr>
      </w:pPr>
      <w:r w:rsidRPr="00112B7D">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9D1191" w:rsidRPr="00112B7D" w:rsidRDefault="009D1191" w:rsidP="009D1191">
      <w:pPr>
        <w:pStyle w:val="ConsPlusNormal"/>
        <w:ind w:firstLine="709"/>
        <w:contextualSpacing/>
        <w:jc w:val="both"/>
        <w:rPr>
          <w:rFonts w:ascii="Times New Roman" w:hAnsi="Times New Roman" w:cs="Times New Roman"/>
          <w:sz w:val="24"/>
          <w:szCs w:val="24"/>
        </w:rPr>
      </w:pPr>
      <w:r w:rsidRPr="00112B7D">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9D1191" w:rsidRPr="00112B7D" w:rsidRDefault="009D1191" w:rsidP="009D1191">
      <w:pPr>
        <w:pStyle w:val="ConsPlusNormal"/>
        <w:ind w:firstLine="709"/>
        <w:contextualSpacing/>
        <w:jc w:val="both"/>
        <w:rPr>
          <w:rFonts w:ascii="Times New Roman" w:hAnsi="Times New Roman" w:cs="Times New Roman"/>
          <w:sz w:val="24"/>
          <w:szCs w:val="24"/>
        </w:rPr>
      </w:pPr>
      <w:r w:rsidRPr="00112B7D">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9D1191" w:rsidRPr="00112B7D" w:rsidRDefault="009D1191" w:rsidP="009D1191">
      <w:pPr>
        <w:pStyle w:val="ConsPlusNormal"/>
        <w:ind w:firstLine="709"/>
        <w:contextualSpacing/>
        <w:jc w:val="both"/>
        <w:rPr>
          <w:rFonts w:ascii="Times New Roman" w:hAnsi="Times New Roman" w:cs="Times New Roman"/>
          <w:sz w:val="24"/>
          <w:szCs w:val="24"/>
        </w:rPr>
      </w:pPr>
      <w:r w:rsidRPr="00112B7D">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9D1191" w:rsidRPr="00112B7D" w:rsidRDefault="009D1191" w:rsidP="009D1191">
      <w:pPr>
        <w:pStyle w:val="ConsPlusNormal"/>
        <w:ind w:firstLine="709"/>
        <w:contextualSpacing/>
        <w:jc w:val="both"/>
        <w:rPr>
          <w:rFonts w:ascii="Times New Roman" w:hAnsi="Times New Roman" w:cs="Times New Roman"/>
          <w:sz w:val="24"/>
          <w:szCs w:val="24"/>
        </w:rPr>
      </w:pPr>
      <w:r w:rsidRPr="00112B7D">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9D1191" w:rsidRPr="00112B7D" w:rsidRDefault="009D1191" w:rsidP="009D1191">
      <w:pPr>
        <w:pStyle w:val="ConsPlusNormal"/>
        <w:ind w:firstLine="709"/>
        <w:contextualSpacing/>
        <w:jc w:val="both"/>
        <w:rPr>
          <w:rFonts w:ascii="Times New Roman" w:hAnsi="Times New Roman" w:cs="Times New Roman"/>
          <w:sz w:val="24"/>
          <w:szCs w:val="24"/>
        </w:rPr>
      </w:pPr>
      <w:r w:rsidRPr="00112B7D">
        <w:rPr>
          <w:rFonts w:ascii="Times New Roman" w:hAnsi="Times New Roman" w:cs="Times New Roman"/>
          <w:color w:val="000000"/>
          <w:sz w:val="24"/>
          <w:szCs w:val="24"/>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9D1191" w:rsidRPr="00112B7D" w:rsidRDefault="009D1191" w:rsidP="009D1191">
      <w:pPr>
        <w:pStyle w:val="ConsPlusNormal"/>
        <w:ind w:firstLine="709"/>
        <w:contextualSpacing/>
        <w:jc w:val="both"/>
        <w:rPr>
          <w:rFonts w:ascii="Times New Roman" w:hAnsi="Times New Roman" w:cs="Times New Roman"/>
          <w:sz w:val="24"/>
          <w:szCs w:val="24"/>
        </w:rPr>
      </w:pPr>
      <w:r w:rsidRPr="00112B7D">
        <w:rPr>
          <w:rFonts w:ascii="Times New Roman" w:hAnsi="Times New Roman" w:cs="Times New Roman"/>
          <w:color w:val="000000"/>
          <w:sz w:val="24"/>
          <w:szCs w:val="24"/>
        </w:rPr>
        <w:t>Должностными лицами, уполномоченными осуществлять контроль, ведется журнал учета консультирований.</w:t>
      </w:r>
    </w:p>
    <w:p w:rsidR="009D1191" w:rsidRPr="00112B7D" w:rsidRDefault="009D1191" w:rsidP="009D1191">
      <w:pPr>
        <w:pStyle w:val="ConsPlusNormal"/>
        <w:ind w:firstLine="709"/>
        <w:contextualSpacing/>
        <w:jc w:val="both"/>
        <w:rPr>
          <w:rFonts w:ascii="Times New Roman" w:hAnsi="Times New Roman" w:cs="Times New Roman"/>
          <w:sz w:val="24"/>
          <w:szCs w:val="24"/>
        </w:rPr>
      </w:pPr>
      <w:r w:rsidRPr="00112B7D">
        <w:rPr>
          <w:rFonts w:ascii="Times New Roman" w:hAnsi="Times New Roman" w:cs="Times New Roman"/>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Лазурненского сельсовета</w:t>
      </w:r>
      <w:r w:rsidRPr="00112B7D">
        <w:rPr>
          <w:rFonts w:ascii="Times New Roman" w:hAnsi="Times New Roman" w:cs="Times New Roman"/>
          <w:i/>
          <w:iCs/>
          <w:color w:val="000000"/>
          <w:sz w:val="24"/>
          <w:szCs w:val="24"/>
        </w:rPr>
        <w:t xml:space="preserve"> </w:t>
      </w:r>
      <w:r w:rsidRPr="00112B7D">
        <w:rPr>
          <w:rFonts w:ascii="Times New Roman" w:hAnsi="Times New Roman" w:cs="Times New Roman"/>
          <w:color w:val="000000"/>
          <w:sz w:val="24"/>
          <w:szCs w:val="24"/>
        </w:rPr>
        <w:t>или должностным лицом, уполномоченным осуществлять контроль.</w:t>
      </w:r>
    </w:p>
    <w:p w:rsidR="009D1191" w:rsidRPr="00112B7D" w:rsidRDefault="009D1191" w:rsidP="009D1191">
      <w:pPr>
        <w:pStyle w:val="ConsPlusNormal"/>
        <w:ind w:firstLine="709"/>
        <w:contextualSpacing/>
        <w:jc w:val="both"/>
        <w:rPr>
          <w:rFonts w:ascii="Times New Roman" w:hAnsi="Times New Roman" w:cs="Times New Roman"/>
          <w:sz w:val="24"/>
          <w:szCs w:val="24"/>
        </w:rPr>
      </w:pPr>
      <w:r w:rsidRPr="00112B7D">
        <w:rPr>
          <w:rFonts w:ascii="Times New Roman" w:hAnsi="Times New Roman" w:cs="Times New Roman"/>
          <w:sz w:val="24"/>
          <w:szCs w:val="24"/>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112B7D">
        <w:rPr>
          <w:rFonts w:ascii="Times New Roman" w:hAnsi="Times New Roman" w:cs="Times New Roman"/>
          <w:sz w:val="24"/>
          <w:szCs w:val="24"/>
        </w:rPr>
        <w:t>видео-</w:t>
      </w:r>
      <w:r w:rsidRPr="00112B7D">
        <w:rPr>
          <w:rFonts w:ascii="Times New Roman" w:hAnsi="Times New Roman" w:cs="Times New Roman"/>
          <w:sz w:val="24"/>
          <w:szCs w:val="24"/>
        </w:rPr>
        <w:lastRenderedPageBreak/>
        <w:t>конференц-связи</w:t>
      </w:r>
      <w:proofErr w:type="spellEnd"/>
      <w:r w:rsidRPr="00112B7D">
        <w:rPr>
          <w:rFonts w:ascii="Times New Roman" w:hAnsi="Times New Roman" w:cs="Times New Roman"/>
          <w:sz w:val="24"/>
          <w:szCs w:val="24"/>
        </w:rPr>
        <w:t>.</w:t>
      </w:r>
    </w:p>
    <w:p w:rsidR="009D1191" w:rsidRPr="00112B7D" w:rsidRDefault="009D1191" w:rsidP="009D1191">
      <w:pPr>
        <w:pStyle w:val="ConsPlusNormal"/>
        <w:ind w:firstLine="709"/>
        <w:contextualSpacing/>
        <w:jc w:val="both"/>
        <w:rPr>
          <w:rFonts w:ascii="Times New Roman" w:hAnsi="Times New Roman" w:cs="Times New Roman"/>
          <w:sz w:val="24"/>
          <w:szCs w:val="24"/>
        </w:rPr>
      </w:pPr>
      <w:r w:rsidRPr="00112B7D">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9D1191" w:rsidRPr="00112B7D" w:rsidRDefault="009D1191" w:rsidP="009D1191">
      <w:pPr>
        <w:pStyle w:val="ConsPlusNormal"/>
        <w:ind w:firstLine="709"/>
        <w:contextualSpacing/>
        <w:jc w:val="both"/>
        <w:rPr>
          <w:rFonts w:ascii="Times New Roman" w:hAnsi="Times New Roman" w:cs="Times New Roman"/>
          <w:sz w:val="24"/>
          <w:szCs w:val="24"/>
        </w:rPr>
      </w:pPr>
      <w:r w:rsidRPr="00112B7D">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D1191" w:rsidRPr="00112B7D" w:rsidRDefault="009D1191" w:rsidP="009D1191">
      <w:pPr>
        <w:pStyle w:val="ConsPlusNormal"/>
        <w:ind w:firstLine="0"/>
        <w:contextualSpacing/>
        <w:jc w:val="center"/>
        <w:rPr>
          <w:rFonts w:ascii="Times New Roman" w:hAnsi="Times New Roman" w:cs="Times New Roman"/>
          <w:sz w:val="24"/>
          <w:szCs w:val="24"/>
        </w:rPr>
      </w:pPr>
      <w:r w:rsidRPr="00112B7D">
        <w:rPr>
          <w:rFonts w:ascii="Times New Roman" w:hAnsi="Times New Roman" w:cs="Times New Roman"/>
          <w:b/>
          <w:bCs/>
          <w:color w:val="000000"/>
          <w:sz w:val="24"/>
          <w:szCs w:val="24"/>
        </w:rPr>
        <w:t>3. Осуществление контрольных мероприятий и контрольных действий</w:t>
      </w:r>
    </w:p>
    <w:p w:rsidR="009D1191" w:rsidRPr="00112B7D" w:rsidRDefault="009D1191" w:rsidP="009D1191">
      <w:pPr>
        <w:pStyle w:val="ConsPlusNormal"/>
        <w:ind w:firstLine="709"/>
        <w:contextualSpacing/>
        <w:jc w:val="both"/>
        <w:rPr>
          <w:rFonts w:ascii="Times New Roman" w:hAnsi="Times New Roman" w:cs="Times New Roman"/>
          <w:sz w:val="24"/>
          <w:szCs w:val="24"/>
        </w:rPr>
      </w:pPr>
      <w:r w:rsidRPr="00112B7D">
        <w:rPr>
          <w:rFonts w:ascii="Times New Roman" w:hAnsi="Times New Roman" w:cs="Times New Roman"/>
          <w:color w:val="000000"/>
          <w:sz w:val="24"/>
          <w:szCs w:val="24"/>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9D1191" w:rsidRPr="00112B7D" w:rsidRDefault="009D1191" w:rsidP="009D1191">
      <w:pPr>
        <w:pStyle w:val="ConsPlusNormal"/>
        <w:ind w:firstLine="709"/>
        <w:contextualSpacing/>
        <w:jc w:val="both"/>
        <w:rPr>
          <w:rFonts w:ascii="Times New Roman" w:hAnsi="Times New Roman" w:cs="Times New Roman"/>
          <w:sz w:val="24"/>
          <w:szCs w:val="24"/>
        </w:rPr>
      </w:pPr>
      <w:r w:rsidRPr="00112B7D">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9D1191" w:rsidRPr="00112B7D" w:rsidRDefault="009D1191" w:rsidP="009D1191">
      <w:pPr>
        <w:pStyle w:val="ConsPlusNormal"/>
        <w:ind w:firstLine="709"/>
        <w:contextualSpacing/>
        <w:jc w:val="both"/>
        <w:rPr>
          <w:rFonts w:ascii="Times New Roman" w:hAnsi="Times New Roman" w:cs="Times New Roman"/>
          <w:sz w:val="24"/>
          <w:szCs w:val="24"/>
        </w:rPr>
      </w:pPr>
      <w:proofErr w:type="gramStart"/>
      <w:r w:rsidRPr="00112B7D">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9D1191" w:rsidRPr="00112B7D" w:rsidRDefault="009D1191" w:rsidP="009D1191">
      <w:pPr>
        <w:pStyle w:val="ConsPlusNormal"/>
        <w:ind w:firstLine="709"/>
        <w:contextualSpacing/>
        <w:jc w:val="both"/>
        <w:rPr>
          <w:rFonts w:ascii="Times New Roman" w:hAnsi="Times New Roman" w:cs="Times New Roman"/>
          <w:sz w:val="24"/>
          <w:szCs w:val="24"/>
        </w:rPr>
      </w:pPr>
      <w:r w:rsidRPr="00112B7D">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9D1191" w:rsidRPr="00112B7D" w:rsidRDefault="009D1191" w:rsidP="009D1191">
      <w:pPr>
        <w:pStyle w:val="ConsPlusNormal"/>
        <w:ind w:firstLine="709"/>
        <w:contextualSpacing/>
        <w:jc w:val="both"/>
        <w:rPr>
          <w:rFonts w:ascii="Times New Roman" w:hAnsi="Times New Roman" w:cs="Times New Roman"/>
          <w:sz w:val="24"/>
          <w:szCs w:val="24"/>
        </w:rPr>
      </w:pPr>
      <w:proofErr w:type="gramStart"/>
      <w:r w:rsidRPr="00112B7D">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9D1191" w:rsidRPr="00112B7D" w:rsidRDefault="009D1191" w:rsidP="009D1191">
      <w:pPr>
        <w:ind w:firstLine="709"/>
        <w:contextualSpacing/>
        <w:jc w:val="both"/>
      </w:pPr>
      <w:proofErr w:type="gramStart"/>
      <w:r w:rsidRPr="00112B7D">
        <w:rPr>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12B7D">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112B7D">
        <w:rPr>
          <w:color w:val="000000"/>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112B7D">
        <w:rPr>
          <w:color w:val="000000"/>
        </w:rPr>
        <w:t>);</w:t>
      </w:r>
    </w:p>
    <w:p w:rsidR="009D1191" w:rsidRPr="00112B7D" w:rsidRDefault="009D1191" w:rsidP="009D1191">
      <w:pPr>
        <w:pStyle w:val="ConsPlusNormal"/>
        <w:ind w:firstLine="709"/>
        <w:contextualSpacing/>
        <w:jc w:val="both"/>
        <w:rPr>
          <w:rFonts w:ascii="Times New Roman" w:hAnsi="Times New Roman" w:cs="Times New Roman"/>
          <w:sz w:val="24"/>
          <w:szCs w:val="24"/>
        </w:rPr>
      </w:pPr>
      <w:r w:rsidRPr="00112B7D">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9D1191" w:rsidRPr="00112B7D" w:rsidRDefault="009D1191" w:rsidP="009D1191">
      <w:pPr>
        <w:pStyle w:val="ConsPlusNormal"/>
        <w:ind w:firstLine="709"/>
        <w:contextualSpacing/>
        <w:jc w:val="both"/>
        <w:rPr>
          <w:rFonts w:ascii="Times New Roman" w:hAnsi="Times New Roman" w:cs="Times New Roman"/>
          <w:sz w:val="24"/>
          <w:szCs w:val="24"/>
        </w:rPr>
      </w:pPr>
      <w:r w:rsidRPr="00112B7D">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9D1191" w:rsidRPr="00112B7D" w:rsidRDefault="009D1191" w:rsidP="009D1191">
      <w:pPr>
        <w:ind w:firstLine="709"/>
        <w:contextualSpacing/>
        <w:jc w:val="both"/>
      </w:pPr>
      <w:r w:rsidRPr="00112B7D">
        <w:rPr>
          <w:color w:val="000000"/>
        </w:rPr>
        <w:t>3.3. Контрольные мероприятия, указанные в подпунктах 1 – 4 пункта 3.1 настоящего Положения, проводятся в форме внеплановых мероприятий.</w:t>
      </w:r>
    </w:p>
    <w:p w:rsidR="009D1191" w:rsidRPr="00112B7D" w:rsidRDefault="009D1191" w:rsidP="009D1191">
      <w:pPr>
        <w:ind w:firstLine="709"/>
        <w:contextualSpacing/>
        <w:jc w:val="both"/>
      </w:pPr>
      <w:r w:rsidRPr="00112B7D">
        <w:rPr>
          <w:color w:val="000000"/>
          <w:shd w:val="clear" w:color="auto" w:fill="FFFFFF"/>
        </w:rPr>
        <w:t>Внеплановые контрольные мероприятия могут проводиться только после согласования с органами прокуратуры.</w:t>
      </w:r>
    </w:p>
    <w:p w:rsidR="009D1191" w:rsidRPr="00112B7D" w:rsidRDefault="009D1191" w:rsidP="009D1191">
      <w:pPr>
        <w:pStyle w:val="ConsPlusNormal"/>
        <w:ind w:firstLine="709"/>
        <w:contextualSpacing/>
        <w:jc w:val="both"/>
        <w:rPr>
          <w:rFonts w:ascii="Times New Roman" w:hAnsi="Times New Roman" w:cs="Times New Roman"/>
          <w:sz w:val="24"/>
          <w:szCs w:val="24"/>
        </w:rPr>
      </w:pPr>
      <w:r w:rsidRPr="00112B7D">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9D1191" w:rsidRPr="00112B7D" w:rsidRDefault="009D1191" w:rsidP="009D1191">
      <w:pPr>
        <w:pStyle w:val="ConsPlusNormal"/>
        <w:ind w:firstLine="709"/>
        <w:contextualSpacing/>
        <w:jc w:val="both"/>
        <w:rPr>
          <w:rFonts w:ascii="Times New Roman" w:hAnsi="Times New Roman" w:cs="Times New Roman"/>
          <w:sz w:val="24"/>
          <w:szCs w:val="24"/>
        </w:rPr>
      </w:pPr>
      <w:proofErr w:type="gramStart"/>
      <w:r w:rsidRPr="00112B7D">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112B7D">
        <w:rPr>
          <w:rFonts w:ascii="Times New Roman" w:hAnsi="Times New Roman" w:cs="Times New Roman"/>
          <w:color w:val="000000"/>
          <w:sz w:val="24"/>
          <w:szCs w:val="24"/>
        </w:rPr>
        <w:t xml:space="preserve"> лиц;</w:t>
      </w:r>
    </w:p>
    <w:p w:rsidR="009D1191" w:rsidRPr="00112B7D" w:rsidRDefault="009D1191" w:rsidP="009D1191">
      <w:pPr>
        <w:pStyle w:val="ConsPlusNormal"/>
        <w:ind w:firstLine="709"/>
        <w:contextualSpacing/>
        <w:jc w:val="both"/>
        <w:rPr>
          <w:rFonts w:ascii="Times New Roman" w:hAnsi="Times New Roman" w:cs="Times New Roman"/>
          <w:sz w:val="24"/>
          <w:szCs w:val="24"/>
        </w:rPr>
      </w:pPr>
      <w:r w:rsidRPr="00112B7D">
        <w:rPr>
          <w:rFonts w:ascii="Times New Roman" w:hAnsi="Times New Roman" w:cs="Times New Roman"/>
          <w:color w:val="000000"/>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9D1191" w:rsidRPr="00112B7D" w:rsidRDefault="009D1191" w:rsidP="009D1191">
      <w:pPr>
        <w:pStyle w:val="ConsPlusNormal"/>
        <w:ind w:firstLine="709"/>
        <w:contextualSpacing/>
        <w:jc w:val="both"/>
        <w:rPr>
          <w:rFonts w:ascii="Times New Roman" w:hAnsi="Times New Roman" w:cs="Times New Roman"/>
          <w:sz w:val="24"/>
          <w:szCs w:val="24"/>
        </w:rPr>
      </w:pPr>
      <w:r w:rsidRPr="00112B7D">
        <w:rPr>
          <w:rFonts w:ascii="Times New Roman" w:hAnsi="Times New Roman" w:cs="Times New Roman"/>
          <w:color w:val="000000"/>
          <w:sz w:val="24"/>
          <w:szCs w:val="24"/>
        </w:rPr>
        <w:t xml:space="preserve">3) требование прокурора о проведении контрольного мероприятия в рамках надзора за </w:t>
      </w:r>
      <w:r w:rsidRPr="00112B7D">
        <w:rPr>
          <w:rFonts w:ascii="Times New Roman" w:hAnsi="Times New Roman" w:cs="Times New Roman"/>
          <w:color w:val="000000"/>
          <w:sz w:val="24"/>
          <w:szCs w:val="24"/>
        </w:rPr>
        <w:lastRenderedPageBreak/>
        <w:t>исполнением законов, соблюдением прав и свобод человека и гражданина по поступившим в органы прокуратуры материалам и обращениям;</w:t>
      </w:r>
    </w:p>
    <w:p w:rsidR="009D1191" w:rsidRPr="00112B7D" w:rsidRDefault="009D1191" w:rsidP="009D1191">
      <w:pPr>
        <w:pStyle w:val="ConsPlusNormal"/>
        <w:ind w:firstLine="709"/>
        <w:contextualSpacing/>
        <w:jc w:val="both"/>
        <w:rPr>
          <w:rFonts w:ascii="Times New Roman" w:hAnsi="Times New Roman" w:cs="Times New Roman"/>
          <w:sz w:val="24"/>
          <w:szCs w:val="24"/>
        </w:rPr>
      </w:pPr>
      <w:r w:rsidRPr="00112B7D">
        <w:rPr>
          <w:rFonts w:ascii="Times New Roman" w:hAnsi="Times New Roman" w:cs="Times New Roman"/>
          <w:color w:val="000000"/>
          <w:sz w:val="24"/>
          <w:szCs w:val="24"/>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9D1191" w:rsidRPr="00112B7D" w:rsidRDefault="009D1191" w:rsidP="009D1191">
      <w:pPr>
        <w:pStyle w:val="ConsPlusNormal"/>
        <w:ind w:firstLine="709"/>
        <w:contextualSpacing/>
        <w:jc w:val="both"/>
        <w:rPr>
          <w:rFonts w:ascii="Times New Roman" w:hAnsi="Times New Roman" w:cs="Times New Roman"/>
          <w:sz w:val="24"/>
          <w:szCs w:val="24"/>
        </w:rPr>
      </w:pPr>
      <w:r w:rsidRPr="00112B7D">
        <w:rPr>
          <w:rFonts w:ascii="Times New Roman" w:hAnsi="Times New Roman" w:cs="Times New Roman"/>
          <w:color w:val="000000"/>
          <w:sz w:val="24"/>
          <w:szCs w:val="24"/>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9D1191" w:rsidRPr="00112B7D" w:rsidRDefault="009D1191" w:rsidP="009D1191">
      <w:pPr>
        <w:pStyle w:val="ConsPlusNormal"/>
        <w:ind w:firstLine="709"/>
        <w:contextualSpacing/>
        <w:jc w:val="both"/>
        <w:rPr>
          <w:rFonts w:ascii="Times New Roman" w:hAnsi="Times New Roman" w:cs="Times New Roman"/>
          <w:sz w:val="24"/>
          <w:szCs w:val="24"/>
        </w:rPr>
      </w:pPr>
      <w:r w:rsidRPr="00112B7D">
        <w:rPr>
          <w:rFonts w:ascii="Times New Roman" w:hAnsi="Times New Roman" w:cs="Times New Roman"/>
          <w:color w:val="000000"/>
          <w:sz w:val="24"/>
          <w:szCs w:val="24"/>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9D1191" w:rsidRPr="00112B7D" w:rsidRDefault="009D1191" w:rsidP="009D1191">
      <w:pPr>
        <w:pStyle w:val="ConsPlusNormal"/>
        <w:ind w:firstLine="709"/>
        <w:contextualSpacing/>
        <w:jc w:val="both"/>
        <w:rPr>
          <w:rFonts w:ascii="Times New Roman" w:hAnsi="Times New Roman" w:cs="Times New Roman"/>
          <w:sz w:val="24"/>
          <w:szCs w:val="24"/>
        </w:rPr>
      </w:pPr>
      <w:r w:rsidRPr="00112B7D">
        <w:rPr>
          <w:rFonts w:ascii="Times New Roman" w:hAnsi="Times New Roman" w:cs="Times New Roman"/>
          <w:color w:val="000000"/>
          <w:sz w:val="24"/>
          <w:szCs w:val="24"/>
        </w:rPr>
        <w:t>3.7.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Лазурненского сельсовета</w:t>
      </w:r>
      <w:r w:rsidRPr="00112B7D">
        <w:rPr>
          <w:rFonts w:ascii="Times New Roman" w:hAnsi="Times New Roman" w:cs="Times New Roman"/>
          <w:i/>
          <w:iCs/>
          <w:color w:val="000000"/>
          <w:sz w:val="24"/>
          <w:szCs w:val="24"/>
        </w:rPr>
        <w:t xml:space="preserve">, </w:t>
      </w:r>
      <w:r w:rsidRPr="00112B7D">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112B7D">
        <w:rPr>
          <w:rFonts w:ascii="Times New Roman" w:hAnsi="Times New Roman" w:cs="Times New Roman"/>
          <w:color w:val="000000"/>
          <w:sz w:val="24"/>
          <w:szCs w:val="24"/>
        </w:rPr>
        <w:t xml:space="preserve"> Федеральным </w:t>
      </w:r>
      <w:hyperlink r:id="rId18" w:history="1">
        <w:r w:rsidRPr="00112B7D">
          <w:rPr>
            <w:rStyle w:val="a7"/>
            <w:rFonts w:ascii="Times New Roman" w:hAnsi="Times New Roman"/>
            <w:color w:val="000000"/>
            <w:sz w:val="24"/>
            <w:szCs w:val="24"/>
          </w:rPr>
          <w:t>законом</w:t>
        </w:r>
      </w:hyperlink>
      <w:r w:rsidRPr="00112B7D">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9D1191" w:rsidRPr="00112B7D" w:rsidRDefault="009D1191" w:rsidP="009D1191">
      <w:pPr>
        <w:pStyle w:val="ConsPlusNormal"/>
        <w:ind w:firstLine="709"/>
        <w:contextualSpacing/>
        <w:jc w:val="both"/>
        <w:rPr>
          <w:rFonts w:ascii="Times New Roman" w:hAnsi="Times New Roman" w:cs="Times New Roman"/>
          <w:sz w:val="24"/>
          <w:szCs w:val="24"/>
        </w:rPr>
      </w:pPr>
      <w:r w:rsidRPr="00112B7D">
        <w:rPr>
          <w:rFonts w:ascii="Times New Roman" w:hAnsi="Times New Roman" w:cs="Times New Roman"/>
          <w:color w:val="000000"/>
          <w:sz w:val="24"/>
          <w:szCs w:val="24"/>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9" w:history="1">
        <w:r w:rsidRPr="00112B7D">
          <w:rPr>
            <w:rStyle w:val="a7"/>
            <w:rFonts w:ascii="Times New Roman" w:hAnsi="Times New Roman"/>
            <w:color w:val="000000"/>
            <w:sz w:val="24"/>
            <w:szCs w:val="24"/>
          </w:rPr>
          <w:t>законом</w:t>
        </w:r>
      </w:hyperlink>
      <w:r w:rsidRPr="00112B7D">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9D1191" w:rsidRPr="00112B7D" w:rsidRDefault="009D1191" w:rsidP="009D1191">
      <w:pPr>
        <w:ind w:firstLine="709"/>
        <w:contextualSpacing/>
        <w:jc w:val="both"/>
      </w:pPr>
      <w:r w:rsidRPr="00112B7D">
        <w:rPr>
          <w:color w:val="000000"/>
        </w:rPr>
        <w:t xml:space="preserve">3.9.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112B7D">
        <w:rPr>
          <w:color w:val="000000"/>
        </w:rPr>
        <w:t xml:space="preserve">Перечень указанных документов и (или) сведений, порядок и сроки их представления установлены утвержденным </w:t>
      </w:r>
      <w:r w:rsidRPr="00112B7D">
        <w:rPr>
          <w:color w:val="000000"/>
          <w:shd w:val="clear" w:color="auto" w:fill="FFFFFF"/>
        </w:rPr>
        <w:t>распоряжением Правительства Российской Федерации от 19.04.2016 № 724-р перечнем</w:t>
      </w:r>
      <w:r w:rsidRPr="00112B7D">
        <w:rPr>
          <w:color w:val="000000"/>
          <w:highlight w:val="white"/>
        </w:rPr>
        <w:t xml:space="preserve"> </w:t>
      </w:r>
      <w:r w:rsidRPr="00112B7D">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112B7D">
        <w:rPr>
          <w:color w:val="000000"/>
          <w:shd w:val="clear" w:color="auto" w:fill="FFFFFF"/>
        </w:rPr>
        <w:t xml:space="preserve"> </w:t>
      </w:r>
      <w:proofErr w:type="gramStart"/>
      <w:r w:rsidRPr="00112B7D">
        <w:rPr>
          <w:color w:val="000000"/>
          <w:shd w:val="clear" w:color="auto" w:fill="FFFFFF"/>
        </w:rPr>
        <w:t>организаций, в распоряжении которых находятся эти документы и (или) информация, а также</w:t>
      </w:r>
      <w:r w:rsidRPr="00112B7D">
        <w:rPr>
          <w:color w:val="000000"/>
        </w:rPr>
        <w:t xml:space="preserve"> </w:t>
      </w:r>
      <w:hyperlink r:id="rId20" w:history="1">
        <w:r w:rsidRPr="00112B7D">
          <w:rPr>
            <w:rStyle w:val="a7"/>
            <w:color w:val="000000"/>
          </w:rPr>
          <w:t>Правилами</w:t>
        </w:r>
      </w:hyperlink>
      <w:r w:rsidRPr="00112B7D">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112B7D">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9D1191" w:rsidRPr="00112B7D" w:rsidRDefault="009D1191" w:rsidP="009D1191">
      <w:pPr>
        <w:pStyle w:val="ConsPlusNormal"/>
        <w:ind w:firstLine="709"/>
        <w:contextualSpacing/>
        <w:jc w:val="both"/>
        <w:rPr>
          <w:rFonts w:ascii="Times New Roman" w:hAnsi="Times New Roman" w:cs="Times New Roman"/>
          <w:sz w:val="24"/>
          <w:szCs w:val="24"/>
        </w:rPr>
      </w:pPr>
      <w:r w:rsidRPr="00112B7D">
        <w:rPr>
          <w:rFonts w:ascii="Times New Roman" w:hAnsi="Times New Roman" w:cs="Times New Roman"/>
          <w:color w:val="000000"/>
          <w:sz w:val="24"/>
          <w:szCs w:val="24"/>
        </w:rPr>
        <w:t xml:space="preserve">3.10. </w:t>
      </w:r>
      <w:r w:rsidRPr="00112B7D">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112B7D">
        <w:rPr>
          <w:rFonts w:ascii="Times New Roman" w:hAnsi="Times New Roman" w:cs="Times New Roman"/>
          <w:color w:val="000000"/>
          <w:sz w:val="24"/>
          <w:szCs w:val="24"/>
          <w:shd w:val="clear" w:color="auto" w:fill="FFFFFF"/>
        </w:rPr>
        <w:t>связи</w:t>
      </w:r>
      <w:proofErr w:type="gramEnd"/>
      <w:r w:rsidRPr="00112B7D">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9D1191" w:rsidRPr="00112B7D" w:rsidRDefault="009D1191" w:rsidP="009D1191">
      <w:pPr>
        <w:ind w:firstLine="709"/>
        <w:contextualSpacing/>
        <w:jc w:val="both"/>
      </w:pPr>
      <w:r w:rsidRPr="00112B7D">
        <w:rPr>
          <w:color w:val="000000"/>
        </w:rPr>
        <w:lastRenderedPageBreak/>
        <w:t xml:space="preserve">1) </w:t>
      </w:r>
      <w:r w:rsidRPr="00112B7D">
        <w:rPr>
          <w:color w:val="000000"/>
          <w:shd w:val="clear" w:color="auto" w:fill="FFFFFF"/>
        </w:rPr>
        <w:t xml:space="preserve">отсутствие контролируемого лица либо его представителя не препятствует оценке </w:t>
      </w:r>
      <w:r w:rsidRPr="00112B7D">
        <w:rPr>
          <w:color w:val="000000"/>
        </w:rPr>
        <w:t xml:space="preserve">должностным лицом, уполномоченным осуществлять контроль в сфере благоустройства, </w:t>
      </w:r>
      <w:r w:rsidRPr="00112B7D">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9D1191" w:rsidRPr="00112B7D" w:rsidRDefault="009D1191" w:rsidP="009D1191">
      <w:pPr>
        <w:ind w:firstLine="709"/>
        <w:contextualSpacing/>
        <w:jc w:val="both"/>
      </w:pPr>
      <w:r w:rsidRPr="00112B7D">
        <w:rPr>
          <w:color w:val="000000"/>
          <w:shd w:val="clear" w:color="auto" w:fill="FFFFFF"/>
        </w:rPr>
        <w:t xml:space="preserve">2) отсутствие признаков </w:t>
      </w:r>
      <w:r w:rsidRPr="00112B7D">
        <w:rPr>
          <w:color w:val="000000"/>
        </w:rPr>
        <w:t>явной непосредственной угрозы причинения или фактического причинения вреда (ущерба) охраняемым законом ценностям;</w:t>
      </w:r>
    </w:p>
    <w:p w:rsidR="009D1191" w:rsidRPr="00112B7D" w:rsidRDefault="009D1191" w:rsidP="009D1191">
      <w:pPr>
        <w:ind w:firstLine="709"/>
        <w:contextualSpacing/>
        <w:jc w:val="both"/>
      </w:pPr>
      <w:r w:rsidRPr="00112B7D">
        <w:rPr>
          <w:color w:val="000000"/>
        </w:rPr>
        <w:t>3) имеются уважительные причины для отсутствия контролируемого лица (болезнь</w:t>
      </w:r>
      <w:r w:rsidRPr="00112B7D">
        <w:rPr>
          <w:color w:val="000000"/>
          <w:shd w:val="clear" w:color="auto" w:fill="FFFFFF"/>
        </w:rPr>
        <w:t xml:space="preserve"> контролируемого лица</w:t>
      </w:r>
      <w:r w:rsidRPr="00112B7D">
        <w:rPr>
          <w:color w:val="000000"/>
        </w:rPr>
        <w:t>, его командировка и т.п.) при проведении</w:t>
      </w:r>
      <w:r w:rsidRPr="00112B7D">
        <w:rPr>
          <w:color w:val="000000"/>
          <w:shd w:val="clear" w:color="auto" w:fill="FFFFFF"/>
        </w:rPr>
        <w:t xml:space="preserve"> контрольного мероприятия</w:t>
      </w:r>
      <w:r w:rsidRPr="00112B7D">
        <w:rPr>
          <w:color w:val="000000"/>
        </w:rPr>
        <w:t>.</w:t>
      </w:r>
    </w:p>
    <w:p w:rsidR="009D1191" w:rsidRPr="00112B7D" w:rsidRDefault="009D1191" w:rsidP="009D1191">
      <w:pPr>
        <w:pStyle w:val="s1"/>
        <w:ind w:firstLine="709"/>
        <w:contextualSpacing/>
        <w:rPr>
          <w:rFonts w:ascii="Times New Roman" w:hAnsi="Times New Roman" w:cs="Times New Roman"/>
          <w:sz w:val="24"/>
          <w:szCs w:val="24"/>
        </w:rPr>
      </w:pPr>
      <w:r w:rsidRPr="00112B7D">
        <w:rPr>
          <w:rFonts w:ascii="Times New Roman" w:hAnsi="Times New Roman" w:cs="Times New Roman"/>
          <w:color w:val="000000"/>
          <w:sz w:val="24"/>
          <w:szCs w:val="24"/>
        </w:rPr>
        <w:t xml:space="preserve">3.11. Срок проведения выездной проверки не может превышать 10 рабочих дней. </w:t>
      </w:r>
    </w:p>
    <w:p w:rsidR="009D1191" w:rsidRPr="00112B7D" w:rsidRDefault="009D1191" w:rsidP="009D1191">
      <w:pPr>
        <w:pStyle w:val="s1"/>
        <w:ind w:firstLine="709"/>
        <w:contextualSpacing/>
        <w:rPr>
          <w:rFonts w:ascii="Times New Roman" w:hAnsi="Times New Roman" w:cs="Times New Roman"/>
          <w:sz w:val="24"/>
          <w:szCs w:val="24"/>
        </w:rPr>
      </w:pPr>
      <w:r w:rsidRPr="00112B7D">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12B7D">
        <w:rPr>
          <w:rFonts w:ascii="Times New Roman" w:hAnsi="Times New Roman" w:cs="Times New Roman"/>
          <w:color w:val="000000"/>
          <w:sz w:val="24"/>
          <w:szCs w:val="24"/>
        </w:rPr>
        <w:t>микропредприятия</w:t>
      </w:r>
      <w:proofErr w:type="spellEnd"/>
      <w:r w:rsidRPr="00112B7D">
        <w:rPr>
          <w:rFonts w:ascii="Times New Roman" w:hAnsi="Times New Roman" w:cs="Times New Roman"/>
          <w:color w:val="000000"/>
          <w:sz w:val="24"/>
          <w:szCs w:val="24"/>
        </w:rPr>
        <w:t xml:space="preserve">. </w:t>
      </w:r>
    </w:p>
    <w:p w:rsidR="009D1191" w:rsidRPr="00112B7D" w:rsidRDefault="009D1191" w:rsidP="009D1191">
      <w:pPr>
        <w:pStyle w:val="s1"/>
        <w:ind w:firstLine="709"/>
        <w:contextualSpacing/>
        <w:rPr>
          <w:rFonts w:ascii="Times New Roman" w:hAnsi="Times New Roman" w:cs="Times New Roman"/>
          <w:sz w:val="24"/>
          <w:szCs w:val="24"/>
        </w:rPr>
      </w:pPr>
      <w:r w:rsidRPr="00112B7D">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9D1191" w:rsidRPr="00112B7D" w:rsidRDefault="009D1191" w:rsidP="009D1191">
      <w:pPr>
        <w:pStyle w:val="ConsPlusNormal"/>
        <w:ind w:firstLine="709"/>
        <w:contextualSpacing/>
        <w:jc w:val="both"/>
        <w:rPr>
          <w:rFonts w:ascii="Times New Roman" w:hAnsi="Times New Roman" w:cs="Times New Roman"/>
          <w:sz w:val="24"/>
          <w:szCs w:val="24"/>
        </w:rPr>
      </w:pPr>
      <w:r w:rsidRPr="00112B7D">
        <w:rPr>
          <w:rFonts w:ascii="Times New Roman" w:hAnsi="Times New Roman" w:cs="Times New Roman"/>
          <w:color w:val="000000"/>
          <w:sz w:val="24"/>
          <w:szCs w:val="24"/>
        </w:rPr>
        <w:t>3.12.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9D1191" w:rsidRPr="00112B7D" w:rsidRDefault="009D1191" w:rsidP="009D1191">
      <w:pPr>
        <w:pStyle w:val="ConsPlusNormal"/>
        <w:ind w:firstLine="709"/>
        <w:contextualSpacing/>
        <w:jc w:val="both"/>
        <w:rPr>
          <w:rFonts w:ascii="Times New Roman" w:hAnsi="Times New Roman" w:cs="Times New Roman"/>
          <w:sz w:val="24"/>
          <w:szCs w:val="24"/>
        </w:rPr>
      </w:pPr>
      <w:r w:rsidRPr="00112B7D">
        <w:rPr>
          <w:rFonts w:ascii="Times New Roman" w:hAnsi="Times New Roman" w:cs="Times New Roman"/>
          <w:color w:val="000000"/>
          <w:sz w:val="24"/>
          <w:szCs w:val="24"/>
        </w:rPr>
        <w:t xml:space="preserve">3.13. </w:t>
      </w:r>
      <w:proofErr w:type="gramStart"/>
      <w:r w:rsidRPr="00112B7D">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21" w:history="1">
        <w:r w:rsidRPr="00112B7D">
          <w:rPr>
            <w:rStyle w:val="a7"/>
            <w:rFonts w:ascii="Times New Roman" w:hAnsi="Times New Roman"/>
            <w:color w:val="000000"/>
            <w:sz w:val="24"/>
            <w:szCs w:val="24"/>
          </w:rPr>
          <w:t>частью 2 статьи 90</w:t>
        </w:r>
      </w:hyperlink>
      <w:r w:rsidRPr="00112B7D">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Pr="00112B7D">
        <w:rPr>
          <w:rFonts w:ascii="Times New Roman" w:hAnsi="Times New Roman" w:cs="Times New Roman"/>
          <w:color w:val="000000"/>
          <w:sz w:val="24"/>
          <w:szCs w:val="24"/>
        </w:rPr>
        <w:t xml:space="preserve"> муниципальном </w:t>
      </w:r>
      <w:proofErr w:type="gramStart"/>
      <w:r w:rsidRPr="00112B7D">
        <w:rPr>
          <w:rFonts w:ascii="Times New Roman" w:hAnsi="Times New Roman" w:cs="Times New Roman"/>
          <w:color w:val="000000"/>
          <w:sz w:val="24"/>
          <w:szCs w:val="24"/>
        </w:rPr>
        <w:t>контроле</w:t>
      </w:r>
      <w:proofErr w:type="gramEnd"/>
      <w:r w:rsidRPr="00112B7D">
        <w:rPr>
          <w:rFonts w:ascii="Times New Roman" w:hAnsi="Times New Roman" w:cs="Times New Roman"/>
          <w:color w:val="000000"/>
          <w:sz w:val="24"/>
          <w:szCs w:val="24"/>
        </w:rPr>
        <w:t xml:space="preserve"> в Российской Федерации».</w:t>
      </w:r>
    </w:p>
    <w:p w:rsidR="009D1191" w:rsidRPr="00112B7D" w:rsidRDefault="009D1191" w:rsidP="009D1191">
      <w:pPr>
        <w:pStyle w:val="ConsPlusNormal"/>
        <w:ind w:firstLine="709"/>
        <w:contextualSpacing/>
        <w:jc w:val="both"/>
        <w:rPr>
          <w:rFonts w:ascii="Times New Roman" w:hAnsi="Times New Roman" w:cs="Times New Roman"/>
          <w:sz w:val="24"/>
          <w:szCs w:val="24"/>
        </w:rPr>
      </w:pPr>
      <w:r w:rsidRPr="00112B7D">
        <w:rPr>
          <w:rFonts w:ascii="Times New Roman" w:hAnsi="Times New Roman" w:cs="Times New Roman"/>
          <w:color w:val="000000"/>
          <w:sz w:val="24"/>
          <w:szCs w:val="24"/>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9D1191" w:rsidRPr="00112B7D" w:rsidRDefault="009D1191" w:rsidP="009D1191">
      <w:pPr>
        <w:ind w:firstLine="709"/>
        <w:contextualSpacing/>
        <w:jc w:val="both"/>
      </w:pPr>
      <w:r w:rsidRPr="00112B7D">
        <w:rPr>
          <w:color w:val="000000"/>
        </w:rPr>
        <w:t>Оформление акта производится на месте проведения контрольного мероприятия в день окончания проведения такого мероприятия,</w:t>
      </w:r>
      <w:r w:rsidRPr="00112B7D">
        <w:rPr>
          <w:color w:val="000000"/>
          <w:shd w:val="clear" w:color="auto" w:fill="FFFFFF"/>
        </w:rPr>
        <w:t xml:space="preserve"> если иной порядок оформления акта не установлен Правительством Российской Федерации</w:t>
      </w:r>
      <w:r w:rsidRPr="00112B7D">
        <w:rPr>
          <w:color w:val="000000"/>
        </w:rPr>
        <w:t>.</w:t>
      </w:r>
    </w:p>
    <w:p w:rsidR="009D1191" w:rsidRPr="00112B7D" w:rsidRDefault="009D1191" w:rsidP="009D1191">
      <w:pPr>
        <w:pStyle w:val="ConsPlusNormal"/>
        <w:ind w:firstLine="709"/>
        <w:contextualSpacing/>
        <w:jc w:val="both"/>
        <w:rPr>
          <w:rFonts w:ascii="Times New Roman" w:hAnsi="Times New Roman" w:cs="Times New Roman"/>
          <w:sz w:val="24"/>
          <w:szCs w:val="24"/>
        </w:rPr>
      </w:pPr>
      <w:r w:rsidRPr="00112B7D">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D1191" w:rsidRPr="00112B7D" w:rsidRDefault="009D1191" w:rsidP="009D1191">
      <w:pPr>
        <w:pStyle w:val="ConsPlusNormal"/>
        <w:ind w:firstLine="709"/>
        <w:contextualSpacing/>
        <w:jc w:val="both"/>
        <w:rPr>
          <w:rFonts w:ascii="Times New Roman" w:hAnsi="Times New Roman" w:cs="Times New Roman"/>
          <w:sz w:val="24"/>
          <w:szCs w:val="24"/>
        </w:rPr>
      </w:pPr>
      <w:r w:rsidRPr="00112B7D">
        <w:rPr>
          <w:rFonts w:ascii="Times New Roman" w:hAnsi="Times New Roman" w:cs="Times New Roman"/>
          <w:color w:val="000000"/>
          <w:sz w:val="24"/>
          <w:szCs w:val="24"/>
        </w:rPr>
        <w:t>3.15. Информация о контрольных мероприятиях размещается в Едином реестре контрольных (надзорных) мероприятий.</w:t>
      </w:r>
    </w:p>
    <w:p w:rsidR="009D1191" w:rsidRPr="00112B7D" w:rsidRDefault="009D1191" w:rsidP="009D1191">
      <w:pPr>
        <w:pStyle w:val="ConsPlusNormal"/>
        <w:ind w:firstLine="709"/>
        <w:contextualSpacing/>
        <w:jc w:val="both"/>
        <w:rPr>
          <w:rFonts w:ascii="Times New Roman" w:hAnsi="Times New Roman" w:cs="Times New Roman"/>
          <w:sz w:val="24"/>
          <w:szCs w:val="24"/>
        </w:rPr>
      </w:pPr>
      <w:r w:rsidRPr="00112B7D">
        <w:rPr>
          <w:rFonts w:ascii="Times New Roman" w:hAnsi="Times New Roman" w:cs="Times New Roman"/>
          <w:color w:val="000000"/>
          <w:sz w:val="24"/>
          <w:szCs w:val="24"/>
        </w:rPr>
        <w:t xml:space="preserve">3.16. </w:t>
      </w:r>
      <w:proofErr w:type="gramStart"/>
      <w:r w:rsidRPr="00112B7D">
        <w:rPr>
          <w:rFonts w:ascii="Times New Roman" w:hAnsi="Times New Roman" w:cs="Times New Roman"/>
          <w:color w:val="000000"/>
          <w:sz w:val="24"/>
          <w:szCs w:val="24"/>
        </w:rPr>
        <w:t xml:space="preserve">Информирование контролируемых лиц о совершаемых должностными лицами, </w:t>
      </w:r>
      <w:r w:rsidRPr="00112B7D">
        <w:rPr>
          <w:rFonts w:ascii="Times New Roman" w:hAnsi="Times New Roman" w:cs="Times New Roman"/>
          <w:color w:val="000000"/>
          <w:sz w:val="24"/>
          <w:szCs w:val="24"/>
        </w:rPr>
        <w:lastRenderedPageBreak/>
        <w:t xml:space="preserve">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12B7D">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112B7D">
        <w:rPr>
          <w:rFonts w:ascii="Times New Roman" w:hAnsi="Times New Roman" w:cs="Times New Roman"/>
          <w:color w:val="000000"/>
          <w:sz w:val="24"/>
          <w:szCs w:val="24"/>
          <w:shd w:val="clear" w:color="auto" w:fill="FFFFFF"/>
        </w:rPr>
        <w:t xml:space="preserve"> том числе через федеральную государственную информационную систему «</w:t>
      </w:r>
      <w:r w:rsidRPr="00112B7D">
        <w:rPr>
          <w:rFonts w:ascii="Times New Roman" w:hAnsi="Times New Roman" w:cs="Times New Roman"/>
          <w:color w:val="000000"/>
          <w:sz w:val="24"/>
          <w:szCs w:val="24"/>
        </w:rPr>
        <w:t>Единый портал</w:t>
      </w:r>
      <w:r w:rsidRPr="00112B7D">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9D1191" w:rsidRPr="00112B7D" w:rsidRDefault="009D1191" w:rsidP="009D1191">
      <w:pPr>
        <w:pStyle w:val="ConsPlusNormal"/>
        <w:ind w:firstLine="709"/>
        <w:contextualSpacing/>
        <w:jc w:val="both"/>
        <w:rPr>
          <w:rFonts w:ascii="Times New Roman" w:hAnsi="Times New Roman" w:cs="Times New Roman"/>
          <w:sz w:val="24"/>
          <w:szCs w:val="24"/>
        </w:rPr>
      </w:pPr>
      <w:proofErr w:type="gramStart"/>
      <w:r w:rsidRPr="00112B7D">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12B7D">
        <w:rPr>
          <w:rFonts w:ascii="Times New Roman" w:hAnsi="Times New Roman" w:cs="Times New Roman"/>
          <w:color w:val="000000"/>
          <w:sz w:val="24"/>
          <w:szCs w:val="24"/>
          <w:shd w:val="clear" w:color="auto" w:fill="FFFFFF"/>
        </w:rPr>
        <w:t xml:space="preserve"> документы в электронном</w:t>
      </w:r>
      <w:proofErr w:type="gramEnd"/>
      <w:r w:rsidRPr="00112B7D">
        <w:rPr>
          <w:rFonts w:ascii="Times New Roman" w:hAnsi="Times New Roman" w:cs="Times New Roman"/>
          <w:color w:val="000000"/>
          <w:sz w:val="24"/>
          <w:szCs w:val="24"/>
          <w:shd w:val="clear" w:color="auto" w:fill="FFFFFF"/>
        </w:rPr>
        <w:t xml:space="preserve"> </w:t>
      </w:r>
      <w:proofErr w:type="gramStart"/>
      <w:r w:rsidRPr="00112B7D">
        <w:rPr>
          <w:rFonts w:ascii="Times New Roman" w:hAnsi="Times New Roman" w:cs="Times New Roman"/>
          <w:color w:val="000000"/>
          <w:sz w:val="24"/>
          <w:szCs w:val="24"/>
          <w:shd w:val="clear" w:color="auto" w:fill="FFFFFF"/>
        </w:rPr>
        <w:t>виде</w:t>
      </w:r>
      <w:proofErr w:type="gramEnd"/>
      <w:r w:rsidRPr="00112B7D">
        <w:rPr>
          <w:rFonts w:ascii="Times New Roman" w:hAnsi="Times New Roman" w:cs="Times New Roman"/>
          <w:color w:val="000000"/>
          <w:sz w:val="24"/>
          <w:szCs w:val="24"/>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12B7D">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9D1191" w:rsidRPr="00112B7D" w:rsidRDefault="009D1191" w:rsidP="009D1191">
      <w:pPr>
        <w:pStyle w:val="ConsPlusNormal"/>
        <w:ind w:firstLine="709"/>
        <w:contextualSpacing/>
        <w:jc w:val="both"/>
        <w:rPr>
          <w:rFonts w:ascii="Times New Roman" w:hAnsi="Times New Roman" w:cs="Times New Roman"/>
          <w:sz w:val="24"/>
          <w:szCs w:val="24"/>
        </w:rPr>
      </w:pPr>
      <w:proofErr w:type="gramStart"/>
      <w:r w:rsidRPr="00112B7D">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rsidR="009D1191" w:rsidRPr="00112B7D" w:rsidRDefault="009D1191" w:rsidP="009D1191">
      <w:pPr>
        <w:pStyle w:val="ConsPlusNormal"/>
        <w:ind w:firstLine="709"/>
        <w:contextualSpacing/>
        <w:jc w:val="both"/>
        <w:rPr>
          <w:rFonts w:ascii="Times New Roman" w:hAnsi="Times New Roman" w:cs="Times New Roman"/>
          <w:sz w:val="24"/>
          <w:szCs w:val="24"/>
        </w:rPr>
      </w:pPr>
      <w:r w:rsidRPr="00112B7D">
        <w:rPr>
          <w:rFonts w:ascii="Times New Roman" w:hAnsi="Times New Roman" w:cs="Times New Roman"/>
          <w:color w:val="000000"/>
          <w:sz w:val="24"/>
          <w:szCs w:val="24"/>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12B7D">
        <w:rPr>
          <w:rFonts w:ascii="Times New Roman" w:hAnsi="Times New Roman" w:cs="Times New Roman"/>
          <w:color w:val="000000"/>
          <w:sz w:val="24"/>
          <w:szCs w:val="24"/>
          <w:shd w:val="clear" w:color="auto" w:fill="FFFFFF"/>
        </w:rPr>
        <w:t xml:space="preserve">Федерального закона </w:t>
      </w:r>
      <w:r w:rsidRPr="00112B7D">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9D1191" w:rsidRPr="00112B7D" w:rsidRDefault="009D1191" w:rsidP="009D1191">
      <w:pPr>
        <w:pStyle w:val="ConsPlusNormal"/>
        <w:ind w:firstLine="709"/>
        <w:contextualSpacing/>
        <w:jc w:val="both"/>
        <w:rPr>
          <w:rFonts w:ascii="Times New Roman" w:hAnsi="Times New Roman" w:cs="Times New Roman"/>
          <w:sz w:val="24"/>
          <w:szCs w:val="24"/>
        </w:rPr>
      </w:pPr>
      <w:r w:rsidRPr="00112B7D">
        <w:rPr>
          <w:rFonts w:ascii="Times New Roman" w:hAnsi="Times New Roman" w:cs="Times New Roman"/>
          <w:color w:val="000000"/>
          <w:sz w:val="24"/>
          <w:szCs w:val="24"/>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D1191" w:rsidRPr="00112B7D" w:rsidRDefault="009D1191" w:rsidP="009D1191">
      <w:pPr>
        <w:pStyle w:val="ConsPlusNormal"/>
        <w:ind w:firstLine="709"/>
        <w:contextualSpacing/>
        <w:jc w:val="both"/>
        <w:rPr>
          <w:rFonts w:ascii="Times New Roman" w:hAnsi="Times New Roman" w:cs="Times New Roman"/>
          <w:sz w:val="24"/>
          <w:szCs w:val="24"/>
        </w:rPr>
      </w:pPr>
      <w:r w:rsidRPr="00112B7D">
        <w:rPr>
          <w:rFonts w:ascii="Times New Roman" w:hAnsi="Times New Roman" w:cs="Times New Roman"/>
          <w:color w:val="000000"/>
          <w:sz w:val="24"/>
          <w:szCs w:val="24"/>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9D1191" w:rsidRPr="00112B7D" w:rsidRDefault="009D1191" w:rsidP="009D1191">
      <w:pPr>
        <w:pStyle w:val="ConsPlusNormal"/>
        <w:ind w:firstLine="709"/>
        <w:contextualSpacing/>
        <w:jc w:val="both"/>
        <w:rPr>
          <w:rFonts w:ascii="Times New Roman" w:hAnsi="Times New Roman" w:cs="Times New Roman"/>
          <w:sz w:val="24"/>
          <w:szCs w:val="24"/>
        </w:rPr>
      </w:pPr>
      <w:bookmarkStart w:id="1" w:name="Par318"/>
      <w:bookmarkEnd w:id="1"/>
      <w:r w:rsidRPr="00112B7D">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D1191" w:rsidRPr="00112B7D" w:rsidRDefault="009D1191" w:rsidP="009D1191">
      <w:pPr>
        <w:pStyle w:val="ConsPlusNormal"/>
        <w:ind w:firstLine="709"/>
        <w:contextualSpacing/>
        <w:jc w:val="both"/>
        <w:rPr>
          <w:rFonts w:ascii="Times New Roman" w:hAnsi="Times New Roman" w:cs="Times New Roman"/>
          <w:sz w:val="24"/>
          <w:szCs w:val="24"/>
        </w:rPr>
      </w:pPr>
      <w:proofErr w:type="gramStart"/>
      <w:r w:rsidRPr="00112B7D">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112B7D">
        <w:rPr>
          <w:rFonts w:ascii="Times New Roman" w:hAnsi="Times New Roman" w:cs="Times New Roman"/>
          <w:color w:val="000000"/>
          <w:sz w:val="24"/>
          <w:szCs w:val="24"/>
        </w:rPr>
        <w:t xml:space="preserve"> объектом контроля в сфере благоустройства, представляет непосредственную угрозу причинения вреда (ущерба) охраняемым законом </w:t>
      </w:r>
      <w:r w:rsidRPr="00112B7D">
        <w:rPr>
          <w:rFonts w:ascii="Times New Roman" w:hAnsi="Times New Roman" w:cs="Times New Roman"/>
          <w:color w:val="000000"/>
          <w:sz w:val="24"/>
          <w:szCs w:val="24"/>
        </w:rPr>
        <w:lastRenderedPageBreak/>
        <w:t>ценностям или что такой вред (ущерб) причинен;</w:t>
      </w:r>
    </w:p>
    <w:p w:rsidR="009D1191" w:rsidRPr="00112B7D" w:rsidRDefault="009D1191" w:rsidP="009D1191">
      <w:pPr>
        <w:pStyle w:val="ConsPlusNormal"/>
        <w:ind w:firstLine="709"/>
        <w:contextualSpacing/>
        <w:jc w:val="both"/>
        <w:rPr>
          <w:rFonts w:ascii="Times New Roman" w:hAnsi="Times New Roman" w:cs="Times New Roman"/>
          <w:sz w:val="24"/>
          <w:szCs w:val="24"/>
        </w:rPr>
      </w:pPr>
      <w:r w:rsidRPr="00112B7D">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D1191" w:rsidRPr="00112B7D" w:rsidRDefault="009D1191" w:rsidP="009D1191">
      <w:pPr>
        <w:ind w:firstLine="709"/>
        <w:contextualSpacing/>
        <w:jc w:val="both"/>
      </w:pPr>
      <w:proofErr w:type="gramStart"/>
      <w:r w:rsidRPr="00112B7D">
        <w:rPr>
          <w:color w:val="000000"/>
        </w:rPr>
        <w:t xml:space="preserve">4) </w:t>
      </w:r>
      <w:r w:rsidRPr="00112B7D">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12B7D">
        <w:rPr>
          <w:color w:val="000000"/>
        </w:rPr>
        <w:t>;</w:t>
      </w:r>
      <w:proofErr w:type="gramEnd"/>
    </w:p>
    <w:p w:rsidR="009D1191" w:rsidRPr="00112B7D" w:rsidRDefault="009D1191" w:rsidP="009D1191">
      <w:pPr>
        <w:pStyle w:val="ConsPlusNormal"/>
        <w:ind w:firstLine="709"/>
        <w:contextualSpacing/>
        <w:jc w:val="both"/>
        <w:rPr>
          <w:rFonts w:ascii="Times New Roman" w:hAnsi="Times New Roman" w:cs="Times New Roman"/>
          <w:sz w:val="24"/>
          <w:szCs w:val="24"/>
        </w:rPr>
      </w:pPr>
      <w:r w:rsidRPr="00112B7D">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D1191" w:rsidRPr="00112B7D" w:rsidRDefault="009D1191" w:rsidP="009D1191">
      <w:pPr>
        <w:pStyle w:val="ConsPlusNormal"/>
        <w:ind w:firstLine="709"/>
        <w:contextualSpacing/>
        <w:jc w:val="both"/>
        <w:rPr>
          <w:rFonts w:ascii="Times New Roman" w:hAnsi="Times New Roman" w:cs="Times New Roman"/>
          <w:sz w:val="24"/>
          <w:szCs w:val="24"/>
        </w:rPr>
      </w:pPr>
      <w:r w:rsidRPr="00112B7D">
        <w:rPr>
          <w:rFonts w:ascii="Times New Roman" w:hAnsi="Times New Roman" w:cs="Times New Roman"/>
          <w:color w:val="000000"/>
          <w:sz w:val="24"/>
          <w:szCs w:val="24"/>
        </w:rPr>
        <w:t>3.20.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Красноярского края, органами местного самоуправления, правоохранительными органами, организациями и гражданами.</w:t>
      </w:r>
    </w:p>
    <w:p w:rsidR="009D1191" w:rsidRPr="00112B7D" w:rsidRDefault="009D1191" w:rsidP="009D1191">
      <w:pPr>
        <w:ind w:firstLine="709"/>
        <w:contextualSpacing/>
        <w:jc w:val="both"/>
      </w:pPr>
      <w:r w:rsidRPr="00112B7D">
        <w:rPr>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9D1191" w:rsidRPr="00112B7D" w:rsidRDefault="009D1191" w:rsidP="009D1191">
      <w:pPr>
        <w:pStyle w:val="ConsPlusNormal"/>
        <w:ind w:firstLine="0"/>
        <w:contextualSpacing/>
        <w:jc w:val="center"/>
        <w:rPr>
          <w:rFonts w:ascii="Times New Roman" w:hAnsi="Times New Roman" w:cs="Times New Roman"/>
          <w:sz w:val="24"/>
          <w:szCs w:val="24"/>
        </w:rPr>
      </w:pPr>
      <w:r w:rsidRPr="00112B7D">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контроль в сфере благоустройства</w:t>
      </w:r>
    </w:p>
    <w:p w:rsidR="009D1191" w:rsidRPr="00112B7D" w:rsidRDefault="009D1191" w:rsidP="009D1191">
      <w:pPr>
        <w:pStyle w:val="ConsPlusNormal"/>
        <w:ind w:firstLine="0"/>
        <w:contextualSpacing/>
        <w:jc w:val="center"/>
        <w:rPr>
          <w:rFonts w:ascii="Times New Roman" w:hAnsi="Times New Roman" w:cs="Times New Roman"/>
          <w:b/>
          <w:bCs/>
          <w:color w:val="000000"/>
          <w:sz w:val="24"/>
          <w:szCs w:val="24"/>
        </w:rPr>
      </w:pPr>
    </w:p>
    <w:p w:rsidR="009D1191" w:rsidRPr="00112B7D" w:rsidRDefault="009D1191" w:rsidP="009D1191">
      <w:pPr>
        <w:pStyle w:val="ConsPlusNormal"/>
        <w:ind w:firstLine="709"/>
        <w:contextualSpacing/>
        <w:jc w:val="both"/>
        <w:rPr>
          <w:rFonts w:ascii="Times New Roman" w:hAnsi="Times New Roman" w:cs="Times New Roman"/>
          <w:sz w:val="24"/>
          <w:szCs w:val="24"/>
        </w:rPr>
      </w:pPr>
      <w:r w:rsidRPr="00112B7D">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9D1191" w:rsidRPr="00112B7D" w:rsidRDefault="009D1191" w:rsidP="009D1191">
      <w:pPr>
        <w:pStyle w:val="ConsPlusNormal"/>
        <w:ind w:firstLine="709"/>
        <w:contextualSpacing/>
        <w:jc w:val="both"/>
        <w:rPr>
          <w:rFonts w:ascii="Times New Roman" w:hAnsi="Times New Roman" w:cs="Times New Roman"/>
          <w:sz w:val="24"/>
          <w:szCs w:val="24"/>
        </w:rPr>
      </w:pPr>
      <w:r w:rsidRPr="00112B7D">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9D1191" w:rsidRPr="00112B7D" w:rsidRDefault="009D1191" w:rsidP="009D1191">
      <w:pPr>
        <w:pStyle w:val="ConsPlusNormal"/>
        <w:ind w:firstLine="709"/>
        <w:contextualSpacing/>
        <w:jc w:val="both"/>
        <w:rPr>
          <w:rFonts w:ascii="Times New Roman" w:hAnsi="Times New Roman" w:cs="Times New Roman"/>
          <w:sz w:val="24"/>
          <w:szCs w:val="24"/>
        </w:rPr>
      </w:pPr>
      <w:r w:rsidRPr="00112B7D">
        <w:rPr>
          <w:rFonts w:ascii="Times New Roman" w:hAnsi="Times New Roman" w:cs="Times New Roman"/>
          <w:color w:val="000000"/>
          <w:sz w:val="24"/>
          <w:szCs w:val="24"/>
        </w:rPr>
        <w:t>1) решений о проведении контрольных мероприятий;</w:t>
      </w:r>
    </w:p>
    <w:p w:rsidR="009D1191" w:rsidRPr="00112B7D" w:rsidRDefault="009D1191" w:rsidP="009D1191">
      <w:pPr>
        <w:pStyle w:val="ConsPlusNormal"/>
        <w:ind w:firstLine="709"/>
        <w:contextualSpacing/>
        <w:jc w:val="both"/>
        <w:rPr>
          <w:rFonts w:ascii="Times New Roman" w:hAnsi="Times New Roman" w:cs="Times New Roman"/>
          <w:sz w:val="24"/>
          <w:szCs w:val="24"/>
        </w:rPr>
      </w:pPr>
      <w:r w:rsidRPr="00112B7D">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9D1191" w:rsidRPr="00112B7D" w:rsidRDefault="009D1191" w:rsidP="009D1191">
      <w:pPr>
        <w:pStyle w:val="ConsPlusNormal"/>
        <w:ind w:firstLine="709"/>
        <w:contextualSpacing/>
        <w:jc w:val="both"/>
        <w:rPr>
          <w:rFonts w:ascii="Times New Roman" w:hAnsi="Times New Roman" w:cs="Times New Roman"/>
          <w:sz w:val="24"/>
          <w:szCs w:val="24"/>
        </w:rPr>
      </w:pPr>
      <w:r w:rsidRPr="00112B7D">
        <w:rPr>
          <w:rFonts w:ascii="Times New Roman" w:hAnsi="Times New Roman" w:cs="Times New Roman"/>
          <w:color w:val="000000"/>
          <w:sz w:val="24"/>
          <w:szCs w:val="24"/>
        </w:rPr>
        <w:t>3) действий (бездействия) должностных лиц, уполномоченных осуществлять контроль в сфере благоустройства, в рамках контрольных мероприятий.</w:t>
      </w:r>
    </w:p>
    <w:p w:rsidR="009D1191" w:rsidRPr="00112B7D" w:rsidRDefault="009D1191" w:rsidP="009D1191">
      <w:pPr>
        <w:pStyle w:val="ConsPlusNormal"/>
        <w:ind w:firstLine="709"/>
        <w:contextualSpacing/>
        <w:jc w:val="both"/>
        <w:rPr>
          <w:rFonts w:ascii="Times New Roman" w:hAnsi="Times New Roman" w:cs="Times New Roman"/>
          <w:sz w:val="24"/>
          <w:szCs w:val="24"/>
        </w:rPr>
      </w:pPr>
      <w:r w:rsidRPr="00112B7D">
        <w:rPr>
          <w:rFonts w:ascii="Times New Roman" w:hAnsi="Times New Roman" w:cs="Times New Roman"/>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12B7D">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Pr="00112B7D">
        <w:rPr>
          <w:rFonts w:ascii="Times New Roman" w:hAnsi="Times New Roman" w:cs="Times New Roman"/>
          <w:color w:val="000000"/>
          <w:sz w:val="24"/>
          <w:szCs w:val="24"/>
        </w:rPr>
        <w:t>.</w:t>
      </w:r>
    </w:p>
    <w:p w:rsidR="009D1191" w:rsidRPr="00112B7D" w:rsidRDefault="009D1191" w:rsidP="009D1191">
      <w:pPr>
        <w:pStyle w:val="s1"/>
        <w:contextualSpacing/>
        <w:rPr>
          <w:rFonts w:ascii="Times New Roman" w:hAnsi="Times New Roman" w:cs="Times New Roman"/>
          <w:sz w:val="24"/>
          <w:szCs w:val="24"/>
        </w:rPr>
      </w:pPr>
      <w:r w:rsidRPr="00112B7D">
        <w:rPr>
          <w:rFonts w:ascii="Times New Roman" w:hAnsi="Times New Roman" w:cs="Times New Roman"/>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Лазурненского сельсовета</w:t>
      </w:r>
      <w:r w:rsidRPr="00112B7D">
        <w:rPr>
          <w:rFonts w:ascii="Times New Roman" w:hAnsi="Times New Roman" w:cs="Times New Roman"/>
          <w:i/>
          <w:iCs/>
          <w:color w:val="000000"/>
          <w:sz w:val="24"/>
          <w:szCs w:val="24"/>
        </w:rPr>
        <w:t xml:space="preserve"> </w:t>
      </w:r>
      <w:r w:rsidRPr="00112B7D">
        <w:rPr>
          <w:rFonts w:ascii="Times New Roman" w:hAnsi="Times New Roman" w:cs="Times New Roman"/>
          <w:color w:val="000000"/>
          <w:sz w:val="24"/>
          <w:szCs w:val="24"/>
        </w:rPr>
        <w:t>с предварительным информированием главы Лазурненского сельсовета</w:t>
      </w:r>
      <w:r w:rsidRPr="00112B7D">
        <w:rPr>
          <w:rFonts w:ascii="Times New Roman" w:hAnsi="Times New Roman" w:cs="Times New Roman"/>
          <w:i/>
          <w:iCs/>
          <w:color w:val="000000"/>
          <w:sz w:val="24"/>
          <w:szCs w:val="24"/>
        </w:rPr>
        <w:t xml:space="preserve"> </w:t>
      </w:r>
      <w:r w:rsidRPr="00112B7D">
        <w:rPr>
          <w:rFonts w:ascii="Times New Roman" w:hAnsi="Times New Roman" w:cs="Times New Roman"/>
          <w:color w:val="000000"/>
          <w:sz w:val="24"/>
          <w:szCs w:val="24"/>
        </w:rPr>
        <w:t>о наличии в</w:t>
      </w:r>
      <w:r w:rsidRPr="00112B7D">
        <w:rPr>
          <w:rFonts w:ascii="Times New Roman" w:hAnsi="Times New Roman" w:cs="Times New Roman"/>
          <w:i/>
          <w:iCs/>
          <w:color w:val="000000"/>
          <w:sz w:val="24"/>
          <w:szCs w:val="24"/>
        </w:rPr>
        <w:t xml:space="preserve"> </w:t>
      </w:r>
      <w:r w:rsidRPr="00112B7D">
        <w:rPr>
          <w:rFonts w:ascii="Times New Roman" w:hAnsi="Times New Roman" w:cs="Times New Roman"/>
          <w:color w:val="000000"/>
          <w:sz w:val="24"/>
          <w:szCs w:val="24"/>
        </w:rPr>
        <w:t xml:space="preserve">жалобе </w:t>
      </w:r>
      <w:r w:rsidRPr="00112B7D">
        <w:rPr>
          <w:rFonts w:ascii="Times New Roman" w:hAnsi="Times New Roman" w:cs="Times New Roman"/>
          <w:color w:val="000000"/>
          <w:sz w:val="24"/>
          <w:szCs w:val="24"/>
        </w:rPr>
        <w:lastRenderedPageBreak/>
        <w:t>(документах) сведений, составляющих государственную или иную охраняемую законом тайну.</w:t>
      </w:r>
    </w:p>
    <w:p w:rsidR="009D1191" w:rsidRPr="00112B7D" w:rsidRDefault="009D1191" w:rsidP="009D1191">
      <w:pPr>
        <w:pStyle w:val="ConsPlusNormal"/>
        <w:ind w:firstLine="709"/>
        <w:contextualSpacing/>
        <w:jc w:val="both"/>
        <w:rPr>
          <w:rFonts w:ascii="Times New Roman" w:hAnsi="Times New Roman" w:cs="Times New Roman"/>
          <w:sz w:val="24"/>
          <w:szCs w:val="24"/>
        </w:rPr>
      </w:pPr>
      <w:r w:rsidRPr="00112B7D">
        <w:rPr>
          <w:rFonts w:ascii="Times New Roman" w:hAnsi="Times New Roman" w:cs="Times New Roman"/>
          <w:color w:val="000000"/>
          <w:sz w:val="24"/>
          <w:szCs w:val="24"/>
        </w:rPr>
        <w:t>4.4. Жалоба на решение администрации, действия (бездействие) его должностных лиц рассматривается главой (заместителем главы) Лазурненского сельсовета.</w:t>
      </w:r>
    </w:p>
    <w:p w:rsidR="009D1191" w:rsidRPr="00112B7D" w:rsidRDefault="009D1191" w:rsidP="009D1191">
      <w:pPr>
        <w:pStyle w:val="ConsPlusNormal"/>
        <w:ind w:firstLine="709"/>
        <w:contextualSpacing/>
        <w:jc w:val="both"/>
        <w:rPr>
          <w:rFonts w:ascii="Times New Roman" w:hAnsi="Times New Roman" w:cs="Times New Roman"/>
          <w:sz w:val="24"/>
          <w:szCs w:val="24"/>
        </w:rPr>
      </w:pPr>
      <w:r w:rsidRPr="00112B7D">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9D1191" w:rsidRPr="00112B7D" w:rsidRDefault="009D1191" w:rsidP="009D1191">
      <w:pPr>
        <w:pStyle w:val="ConsPlusNormal"/>
        <w:ind w:firstLine="709"/>
        <w:contextualSpacing/>
        <w:jc w:val="both"/>
        <w:rPr>
          <w:rFonts w:ascii="Times New Roman" w:hAnsi="Times New Roman" w:cs="Times New Roman"/>
          <w:sz w:val="24"/>
          <w:szCs w:val="24"/>
        </w:rPr>
      </w:pPr>
      <w:r w:rsidRPr="00112B7D">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9D1191" w:rsidRPr="00112B7D" w:rsidRDefault="009D1191" w:rsidP="009D1191">
      <w:pPr>
        <w:pStyle w:val="ConsPlusNormal"/>
        <w:ind w:firstLine="709"/>
        <w:contextualSpacing/>
        <w:jc w:val="both"/>
        <w:rPr>
          <w:rFonts w:ascii="Times New Roman" w:hAnsi="Times New Roman" w:cs="Times New Roman"/>
          <w:sz w:val="24"/>
          <w:szCs w:val="24"/>
        </w:rPr>
      </w:pPr>
      <w:r w:rsidRPr="00112B7D">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9D1191" w:rsidRPr="00112B7D" w:rsidRDefault="009D1191" w:rsidP="009D1191">
      <w:pPr>
        <w:pStyle w:val="ConsPlusNormal"/>
        <w:ind w:firstLine="709"/>
        <w:contextualSpacing/>
        <w:jc w:val="both"/>
        <w:rPr>
          <w:rFonts w:ascii="Times New Roman" w:hAnsi="Times New Roman" w:cs="Times New Roman"/>
          <w:sz w:val="24"/>
          <w:szCs w:val="24"/>
        </w:rPr>
      </w:pPr>
      <w:r w:rsidRPr="00112B7D">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D1191" w:rsidRPr="00112B7D" w:rsidRDefault="009D1191" w:rsidP="009D1191">
      <w:pPr>
        <w:pStyle w:val="ConsPlusNormal"/>
        <w:ind w:firstLine="709"/>
        <w:contextualSpacing/>
        <w:jc w:val="both"/>
        <w:rPr>
          <w:rFonts w:ascii="Times New Roman" w:hAnsi="Times New Roman" w:cs="Times New Roman"/>
          <w:sz w:val="24"/>
          <w:szCs w:val="24"/>
        </w:rPr>
      </w:pPr>
      <w:r w:rsidRPr="00112B7D">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9D1191" w:rsidRPr="00112B7D" w:rsidRDefault="009D1191" w:rsidP="009D1191">
      <w:pPr>
        <w:pStyle w:val="ConsPlusNormal"/>
        <w:ind w:firstLine="709"/>
        <w:contextualSpacing/>
        <w:jc w:val="both"/>
        <w:rPr>
          <w:rFonts w:ascii="Times New Roman" w:hAnsi="Times New Roman" w:cs="Times New Roman"/>
          <w:sz w:val="24"/>
          <w:szCs w:val="24"/>
        </w:rPr>
      </w:pPr>
      <w:r w:rsidRPr="00112B7D">
        <w:rPr>
          <w:rFonts w:ascii="Times New Roman" w:hAnsi="Times New Roman" w:cs="Times New Roman"/>
          <w:color w:val="000000"/>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Лазурненского сельсовета не более чем на 20 рабочих дней.</w:t>
      </w:r>
    </w:p>
    <w:p w:rsidR="009D1191" w:rsidRPr="00112B7D" w:rsidRDefault="009D1191" w:rsidP="009D1191">
      <w:pPr>
        <w:pStyle w:val="11"/>
        <w:contextualSpacing/>
        <w:jc w:val="center"/>
        <w:rPr>
          <w:rFonts w:ascii="Times New Roman" w:hAnsi="Times New Roman" w:cs="Times New Roman"/>
        </w:rPr>
      </w:pPr>
      <w:r w:rsidRPr="00112B7D">
        <w:rPr>
          <w:rFonts w:ascii="Times New Roman" w:hAnsi="Times New Roman" w:cs="Times New Roman"/>
          <w:b/>
          <w:bCs/>
          <w:color w:val="000000"/>
        </w:rPr>
        <w:t>5. Ключевые показатели контроля в сфере благоустройства</w:t>
      </w:r>
      <w:r w:rsidRPr="00112B7D">
        <w:rPr>
          <w:rFonts w:ascii="Times New Roman" w:hAnsi="Times New Roman" w:cs="Times New Roman"/>
          <w:color w:val="000000"/>
        </w:rPr>
        <w:t xml:space="preserve"> </w:t>
      </w:r>
      <w:r w:rsidRPr="00112B7D">
        <w:rPr>
          <w:rFonts w:ascii="Times New Roman" w:hAnsi="Times New Roman" w:cs="Times New Roman"/>
          <w:b/>
          <w:bCs/>
          <w:color w:val="000000"/>
        </w:rPr>
        <w:t>и их целевые значения</w:t>
      </w:r>
    </w:p>
    <w:p w:rsidR="009D1191" w:rsidRPr="00112B7D" w:rsidRDefault="009D1191" w:rsidP="009D1191">
      <w:pPr>
        <w:pStyle w:val="11"/>
        <w:ind w:firstLine="709"/>
        <w:contextualSpacing/>
        <w:jc w:val="both"/>
        <w:rPr>
          <w:rFonts w:ascii="Times New Roman" w:hAnsi="Times New Roman" w:cs="Times New Roman"/>
        </w:rPr>
      </w:pPr>
      <w:r w:rsidRPr="00112B7D">
        <w:rPr>
          <w:rFonts w:ascii="Times New Roman" w:hAnsi="Times New Roman" w:cs="Times New Roman"/>
          <w:color w:val="000000"/>
        </w:rPr>
        <w:t xml:space="preserve">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9D1191" w:rsidRPr="00112B7D" w:rsidRDefault="009D1191" w:rsidP="009D1191">
      <w:pPr>
        <w:pStyle w:val="11"/>
        <w:ind w:firstLine="709"/>
        <w:contextualSpacing/>
        <w:jc w:val="both"/>
        <w:rPr>
          <w:rFonts w:ascii="Times New Roman" w:hAnsi="Times New Roman" w:cs="Times New Roman"/>
          <w:b/>
        </w:rPr>
      </w:pPr>
      <w:r w:rsidRPr="00112B7D">
        <w:rPr>
          <w:rFonts w:ascii="Times New Roman" w:hAnsi="Times New Roman" w:cs="Times New Roman"/>
          <w:color w:val="000000"/>
        </w:rPr>
        <w:t xml:space="preserve">5.2. Ключевые показатели вида контроля и их целевые значения, индикативные показатели для контроля в сфере благоустройства утверждаются </w:t>
      </w:r>
      <w:r w:rsidRPr="00112B7D">
        <w:rPr>
          <w:rFonts w:ascii="Times New Roman" w:hAnsi="Times New Roman" w:cs="Times New Roman"/>
          <w:b/>
          <w:color w:val="000000"/>
        </w:rPr>
        <w:t>Лазурненским</w:t>
      </w:r>
      <w:r w:rsidRPr="00112B7D">
        <w:rPr>
          <w:rFonts w:ascii="Times New Roman" w:hAnsi="Times New Roman" w:cs="Times New Roman"/>
          <w:b/>
          <w:bCs/>
          <w:color w:val="000000"/>
        </w:rPr>
        <w:t xml:space="preserve"> сельским Советом депутатов</w:t>
      </w:r>
      <w:r w:rsidRPr="00112B7D">
        <w:rPr>
          <w:rFonts w:ascii="Times New Roman" w:hAnsi="Times New Roman" w:cs="Times New Roman"/>
          <w:b/>
          <w:color w:val="000000"/>
        </w:rPr>
        <w:t>.</w:t>
      </w:r>
    </w:p>
    <w:p w:rsidR="009D1191" w:rsidRPr="00112B7D" w:rsidRDefault="009D1191" w:rsidP="009D1191">
      <w:pPr>
        <w:contextualSpacing/>
        <w:jc w:val="center"/>
      </w:pPr>
      <w:r w:rsidRPr="00112B7D">
        <w:rPr>
          <w:b/>
          <w:bCs/>
          <w:color w:val="000000"/>
        </w:rPr>
        <w:t xml:space="preserve">Пояснительная записка </w:t>
      </w:r>
    </w:p>
    <w:p w:rsidR="009D1191" w:rsidRPr="00112B7D" w:rsidRDefault="009D1191" w:rsidP="009D1191">
      <w:pPr>
        <w:contextualSpacing/>
        <w:jc w:val="center"/>
      </w:pPr>
      <w:r w:rsidRPr="00112B7D">
        <w:rPr>
          <w:b/>
          <w:bCs/>
          <w:color w:val="000000"/>
        </w:rPr>
        <w:t xml:space="preserve">к положению о муниципальном контроле в сфере благоустройства </w:t>
      </w:r>
    </w:p>
    <w:p w:rsidR="009D1191" w:rsidRPr="00112B7D" w:rsidRDefault="009D1191" w:rsidP="009D1191">
      <w:pPr>
        <w:pStyle w:val="ConsTitle"/>
        <w:widowControl/>
        <w:ind w:firstLine="709"/>
        <w:contextualSpacing/>
        <w:jc w:val="both"/>
        <w:rPr>
          <w:rFonts w:ascii="Times New Roman" w:hAnsi="Times New Roman" w:cs="Times New Roman"/>
          <w:sz w:val="24"/>
          <w:szCs w:val="24"/>
        </w:rPr>
      </w:pPr>
      <w:proofErr w:type="gramStart"/>
      <w:r w:rsidRPr="00112B7D">
        <w:rPr>
          <w:rFonts w:ascii="Times New Roman" w:hAnsi="Times New Roman" w:cs="Times New Roman"/>
          <w:b w:val="0"/>
          <w:color w:val="000000"/>
          <w:sz w:val="24"/>
          <w:szCs w:val="24"/>
          <w:lang w:eastAsia="ru-RU"/>
        </w:rPr>
        <w:t xml:space="preserve">Положение о муниципальном </w:t>
      </w:r>
      <w:r w:rsidRPr="00112B7D">
        <w:rPr>
          <w:rFonts w:ascii="Times New Roman" w:hAnsi="Times New Roman" w:cs="Times New Roman"/>
          <w:b w:val="0"/>
          <w:bCs/>
          <w:color w:val="000000"/>
          <w:sz w:val="24"/>
          <w:szCs w:val="24"/>
        </w:rPr>
        <w:t xml:space="preserve">контроле в сфере благоустройства </w:t>
      </w:r>
      <w:r w:rsidRPr="00112B7D">
        <w:rPr>
          <w:rFonts w:ascii="Times New Roman" w:hAnsi="Times New Roman" w:cs="Times New Roman"/>
          <w:b w:val="0"/>
          <w:color w:val="000000"/>
          <w:sz w:val="24"/>
          <w:szCs w:val="24"/>
          <w:lang w:eastAsia="ru-RU"/>
        </w:rPr>
        <w:t xml:space="preserve">(далее – Положение) подготовлено в соответствии с </w:t>
      </w:r>
      <w:r w:rsidRPr="00112B7D">
        <w:rPr>
          <w:rFonts w:ascii="Times New Roman" w:hAnsi="Times New Roman" w:cs="Times New Roman"/>
          <w:b w:val="0"/>
          <w:color w:val="000000"/>
          <w:sz w:val="24"/>
          <w:szCs w:val="24"/>
        </w:rPr>
        <w:t>пунктом 19 части 1 статьи 14</w:t>
      </w:r>
      <w:r w:rsidRPr="00112B7D">
        <w:rPr>
          <w:rFonts w:ascii="Times New Roman" w:hAnsi="Times New Roman" w:cs="Times New Roman"/>
          <w:b w:val="0"/>
          <w:color w:val="000000"/>
          <w:sz w:val="24"/>
          <w:szCs w:val="24"/>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12B7D">
        <w:rPr>
          <w:rFonts w:ascii="Times New Roman" w:hAnsi="Times New Roman" w:cs="Times New Roman"/>
          <w:b w:val="0"/>
          <w:color w:val="000000"/>
          <w:sz w:val="24"/>
          <w:szCs w:val="24"/>
        </w:rPr>
        <w:t xml:space="preserve"> </w:t>
      </w:r>
      <w:r w:rsidRPr="00112B7D">
        <w:rPr>
          <w:rFonts w:ascii="Times New Roman" w:hAnsi="Times New Roman" w:cs="Times New Roman"/>
          <w:b w:val="0"/>
          <w:color w:val="000000"/>
          <w:sz w:val="24"/>
          <w:szCs w:val="24"/>
          <w:lang w:eastAsia="ru-RU"/>
        </w:rPr>
        <w:t xml:space="preserve">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112B7D">
        <w:rPr>
          <w:rFonts w:ascii="Times New Roman" w:hAnsi="Times New Roman" w:cs="Times New Roman"/>
          <w:b w:val="0"/>
          <w:color w:val="000000"/>
          <w:sz w:val="24"/>
          <w:szCs w:val="24"/>
          <w:shd w:val="clear" w:color="auto" w:fill="FFFFFF"/>
          <w:lang w:eastAsia="ru-RU"/>
        </w:rPr>
        <w:t xml:space="preserve">и подлежит утверждению решением </w:t>
      </w:r>
      <w:r w:rsidRPr="00112B7D">
        <w:rPr>
          <w:rFonts w:ascii="Times New Roman" w:hAnsi="Times New Roman" w:cs="Times New Roman"/>
          <w:b w:val="0"/>
          <w:color w:val="000000"/>
          <w:sz w:val="24"/>
          <w:szCs w:val="24"/>
          <w:lang w:eastAsia="ru-RU"/>
        </w:rPr>
        <w:t>представительным органом муниципального</w:t>
      </w:r>
      <w:proofErr w:type="gramEnd"/>
      <w:r w:rsidRPr="00112B7D">
        <w:rPr>
          <w:rFonts w:ascii="Times New Roman" w:hAnsi="Times New Roman" w:cs="Times New Roman"/>
          <w:b w:val="0"/>
          <w:color w:val="000000"/>
          <w:sz w:val="24"/>
          <w:szCs w:val="24"/>
          <w:lang w:eastAsia="ru-RU"/>
        </w:rPr>
        <w:t xml:space="preserve"> образования</w:t>
      </w:r>
      <w:r w:rsidRPr="00112B7D">
        <w:rPr>
          <w:rFonts w:ascii="Times New Roman" w:hAnsi="Times New Roman" w:cs="Times New Roman"/>
          <w:b w:val="0"/>
          <w:color w:val="000000"/>
          <w:sz w:val="24"/>
          <w:szCs w:val="24"/>
          <w:shd w:val="clear" w:color="auto" w:fill="FFFFFF"/>
          <w:lang w:eastAsia="ru-RU"/>
        </w:rPr>
        <w:t xml:space="preserve"> и введению в действие не ранее 1 января 2022 года.</w:t>
      </w:r>
    </w:p>
    <w:p w:rsidR="009D1191" w:rsidRPr="00112B7D" w:rsidRDefault="009D1191" w:rsidP="009D1191">
      <w:pPr>
        <w:pStyle w:val="ConsTitle"/>
        <w:widowControl/>
        <w:ind w:firstLine="709"/>
        <w:contextualSpacing/>
        <w:jc w:val="both"/>
        <w:rPr>
          <w:rFonts w:ascii="Times New Roman" w:hAnsi="Times New Roman" w:cs="Times New Roman"/>
          <w:sz w:val="24"/>
          <w:szCs w:val="24"/>
        </w:rPr>
      </w:pPr>
      <w:r w:rsidRPr="00112B7D">
        <w:rPr>
          <w:rFonts w:ascii="Times New Roman" w:hAnsi="Times New Roman" w:cs="Times New Roman"/>
          <w:b w:val="0"/>
          <w:color w:val="000000"/>
          <w:sz w:val="24"/>
          <w:szCs w:val="24"/>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sidRPr="00112B7D">
        <w:rPr>
          <w:rFonts w:ascii="Times New Roman" w:hAnsi="Times New Roman" w:cs="Times New Roman"/>
          <w:b w:val="0"/>
          <w:color w:val="000000"/>
          <w:sz w:val="24"/>
          <w:szCs w:val="24"/>
          <w:lang w:eastAsia="ru-RU"/>
        </w:rPr>
        <w:t xml:space="preserve">муниципального </w:t>
      </w:r>
      <w:r w:rsidRPr="00112B7D">
        <w:rPr>
          <w:rFonts w:ascii="Times New Roman" w:hAnsi="Times New Roman" w:cs="Times New Roman"/>
          <w:b w:val="0"/>
          <w:bCs/>
          <w:color w:val="000000"/>
          <w:sz w:val="24"/>
          <w:szCs w:val="24"/>
        </w:rPr>
        <w:t>контроля в сфере благоустройства</w:t>
      </w:r>
      <w:r w:rsidRPr="00112B7D">
        <w:rPr>
          <w:rFonts w:ascii="Times New Roman" w:hAnsi="Times New Roman" w:cs="Times New Roman"/>
          <w:b w:val="0"/>
          <w:color w:val="000000"/>
          <w:sz w:val="24"/>
          <w:szCs w:val="24"/>
          <w:shd w:val="clear" w:color="auto" w:fill="FFFFFF"/>
          <w:lang w:eastAsia="ru-RU"/>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9D1191" w:rsidRPr="00112B7D" w:rsidRDefault="009D1191" w:rsidP="009D1191">
      <w:pPr>
        <w:pStyle w:val="ConsTitle"/>
        <w:ind w:firstLine="709"/>
        <w:contextualSpacing/>
        <w:jc w:val="both"/>
        <w:rPr>
          <w:rFonts w:ascii="Times New Roman" w:hAnsi="Times New Roman" w:cs="Times New Roman"/>
          <w:sz w:val="24"/>
          <w:szCs w:val="24"/>
        </w:rPr>
      </w:pPr>
      <w:r w:rsidRPr="00112B7D">
        <w:rPr>
          <w:rFonts w:ascii="Times New Roman" w:hAnsi="Times New Roman" w:cs="Times New Roman"/>
          <w:b w:val="0"/>
          <w:color w:val="000000"/>
          <w:sz w:val="24"/>
          <w:szCs w:val="24"/>
          <w:shd w:val="clear" w:color="auto" w:fill="FFFFFF"/>
          <w:lang w:eastAsia="ru-RU"/>
        </w:rPr>
        <w:t xml:space="preserve">2. </w:t>
      </w:r>
      <w:proofErr w:type="gramStart"/>
      <w:r w:rsidRPr="00112B7D">
        <w:rPr>
          <w:rFonts w:ascii="Times New Roman" w:hAnsi="Times New Roman" w:cs="Times New Roman"/>
          <w:b w:val="0"/>
          <w:color w:val="000000"/>
          <w:sz w:val="24"/>
          <w:szCs w:val="24"/>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9D1191" w:rsidRPr="00112B7D" w:rsidRDefault="009D1191" w:rsidP="009D1191">
      <w:pPr>
        <w:pStyle w:val="ConsTitle"/>
        <w:ind w:firstLine="709"/>
        <w:contextualSpacing/>
        <w:jc w:val="both"/>
        <w:rPr>
          <w:rFonts w:ascii="Times New Roman" w:hAnsi="Times New Roman" w:cs="Times New Roman"/>
          <w:sz w:val="24"/>
          <w:szCs w:val="24"/>
        </w:rPr>
      </w:pPr>
      <w:r w:rsidRPr="00112B7D">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w:t>
      </w:r>
      <w:r w:rsidRPr="00112B7D">
        <w:rPr>
          <w:rFonts w:ascii="Times New Roman" w:hAnsi="Times New Roman" w:cs="Times New Roman"/>
          <w:b w:val="0"/>
          <w:color w:val="000000"/>
          <w:sz w:val="24"/>
          <w:szCs w:val="24"/>
          <w:shd w:val="clear" w:color="auto" w:fill="FFFFFF"/>
          <w:lang w:eastAsia="ru-RU"/>
        </w:rPr>
        <w:lastRenderedPageBreak/>
        <w:t xml:space="preserve">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112B7D">
        <w:rPr>
          <w:rFonts w:ascii="Times New Roman" w:hAnsi="Times New Roman" w:cs="Times New Roman"/>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112B7D">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112B7D">
        <w:rPr>
          <w:rFonts w:ascii="Times New Roman" w:hAnsi="Times New Roman" w:cs="Times New Roman"/>
          <w:b w:val="0"/>
          <w:color w:val="000000"/>
          <w:sz w:val="24"/>
          <w:szCs w:val="24"/>
          <w:lang w:eastAsia="ru-RU"/>
        </w:rPr>
        <w:t>положение о виде муниципального контроля</w:t>
      </w:r>
      <w:r w:rsidRPr="00112B7D">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rsidR="009D1191" w:rsidRPr="00112B7D" w:rsidRDefault="009D1191" w:rsidP="009D1191">
      <w:pPr>
        <w:pStyle w:val="ConsTitle"/>
        <w:widowControl/>
        <w:ind w:firstLine="709"/>
        <w:contextualSpacing/>
        <w:jc w:val="both"/>
        <w:rPr>
          <w:rFonts w:ascii="Times New Roman" w:hAnsi="Times New Roman" w:cs="Times New Roman"/>
          <w:sz w:val="24"/>
          <w:szCs w:val="24"/>
        </w:rPr>
      </w:pPr>
      <w:r w:rsidRPr="00112B7D">
        <w:rPr>
          <w:rFonts w:ascii="Times New Roman" w:hAnsi="Times New Roman" w:cs="Times New Roman"/>
          <w:b w:val="0"/>
          <w:color w:val="000000"/>
          <w:sz w:val="24"/>
          <w:szCs w:val="24"/>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контроля в сфере благоустройства не применяется.</w:t>
      </w:r>
    </w:p>
    <w:p w:rsidR="009D1191" w:rsidRPr="00112B7D" w:rsidRDefault="009D1191" w:rsidP="009D1191">
      <w:pPr>
        <w:pStyle w:val="ConsTitle"/>
        <w:ind w:firstLine="709"/>
        <w:contextualSpacing/>
        <w:jc w:val="both"/>
        <w:rPr>
          <w:rFonts w:ascii="Times New Roman" w:hAnsi="Times New Roman" w:cs="Times New Roman"/>
          <w:sz w:val="24"/>
          <w:szCs w:val="24"/>
        </w:rPr>
      </w:pPr>
      <w:r w:rsidRPr="00112B7D">
        <w:rPr>
          <w:rFonts w:ascii="Times New Roman" w:hAnsi="Times New Roman" w:cs="Times New Roman"/>
          <w:b w:val="0"/>
          <w:color w:val="000000"/>
          <w:sz w:val="24"/>
          <w:szCs w:val="24"/>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9D1191" w:rsidRPr="00112B7D" w:rsidRDefault="009D1191" w:rsidP="009D1191">
      <w:pPr>
        <w:pStyle w:val="ConsTitle"/>
        <w:widowControl/>
        <w:ind w:firstLine="709"/>
        <w:contextualSpacing/>
        <w:jc w:val="both"/>
        <w:rPr>
          <w:rFonts w:ascii="Times New Roman" w:hAnsi="Times New Roman" w:cs="Times New Roman"/>
          <w:sz w:val="24"/>
          <w:szCs w:val="24"/>
        </w:rPr>
      </w:pPr>
      <w:r w:rsidRPr="00112B7D">
        <w:rPr>
          <w:rFonts w:ascii="Times New Roman" w:hAnsi="Times New Roman" w:cs="Times New Roman"/>
          <w:b w:val="0"/>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9D1191" w:rsidRPr="00112B7D" w:rsidRDefault="009D1191" w:rsidP="009D1191">
      <w:pPr>
        <w:pStyle w:val="ConsTitle"/>
        <w:widowControl/>
        <w:ind w:firstLine="709"/>
        <w:contextualSpacing/>
        <w:jc w:val="both"/>
        <w:rPr>
          <w:rFonts w:ascii="Times New Roman" w:hAnsi="Times New Roman" w:cs="Times New Roman"/>
          <w:sz w:val="24"/>
          <w:szCs w:val="24"/>
        </w:rPr>
      </w:pPr>
      <w:r w:rsidRPr="00112B7D">
        <w:rPr>
          <w:rFonts w:ascii="Times New Roman" w:hAnsi="Times New Roman" w:cs="Times New Roman"/>
          <w:b w:val="0"/>
          <w:color w:val="000000"/>
          <w:sz w:val="24"/>
          <w:szCs w:val="24"/>
          <w:shd w:val="clear" w:color="auto" w:fill="FFFFFF"/>
          <w:lang w:eastAsia="ru-RU"/>
        </w:rPr>
        <w:t>Отсутствие планового характера в муниципальном контроле в сфере благоустройства обусловлено тем, что федеральными органами государственной власти при определении планового (</w:t>
      </w:r>
      <w:proofErr w:type="spellStart"/>
      <w:proofErr w:type="gramStart"/>
      <w:r w:rsidRPr="00112B7D">
        <w:rPr>
          <w:rFonts w:ascii="Times New Roman" w:hAnsi="Times New Roman" w:cs="Times New Roman"/>
          <w:b w:val="0"/>
          <w:color w:val="000000"/>
          <w:sz w:val="24"/>
          <w:szCs w:val="24"/>
          <w:shd w:val="clear" w:color="auto" w:fill="FFFFFF"/>
          <w:lang w:eastAsia="ru-RU"/>
        </w:rPr>
        <w:t>риск-ориентированного</w:t>
      </w:r>
      <w:proofErr w:type="spellEnd"/>
      <w:proofErr w:type="gramEnd"/>
      <w:r w:rsidRPr="00112B7D">
        <w:rPr>
          <w:rFonts w:ascii="Times New Roman" w:hAnsi="Times New Roman" w:cs="Times New Roman"/>
          <w:b w:val="0"/>
          <w:color w:val="000000"/>
          <w:sz w:val="24"/>
          <w:szCs w:val="24"/>
          <w:shd w:val="clear" w:color="auto" w:fill="FFFFFF"/>
          <w:lang w:eastAsia="ru-RU"/>
        </w:rPr>
        <w:t xml:space="preserve">)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в сфере благоустройства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9D1191" w:rsidRPr="00112B7D" w:rsidRDefault="009D1191" w:rsidP="009D1191">
      <w:pPr>
        <w:pStyle w:val="ConsTitle"/>
        <w:widowControl/>
        <w:ind w:firstLine="709"/>
        <w:contextualSpacing/>
        <w:jc w:val="both"/>
        <w:rPr>
          <w:rFonts w:ascii="Times New Roman" w:hAnsi="Times New Roman" w:cs="Times New Roman"/>
          <w:sz w:val="24"/>
          <w:szCs w:val="24"/>
        </w:rPr>
      </w:pPr>
      <w:r w:rsidRPr="00112B7D">
        <w:rPr>
          <w:rFonts w:ascii="Times New Roman" w:hAnsi="Times New Roman" w:cs="Times New Roman"/>
          <w:b w:val="0"/>
          <w:color w:val="000000"/>
          <w:sz w:val="24"/>
          <w:szCs w:val="24"/>
          <w:shd w:val="clear" w:color="auto" w:fill="FFFFFF"/>
          <w:lang w:eastAsia="ru-RU"/>
        </w:rPr>
        <w:t xml:space="preserve">4. Перечень обязательных требований в пункте 1.6 Положения сформулирован </w:t>
      </w:r>
      <w:proofErr w:type="gramStart"/>
      <w:r w:rsidRPr="00112B7D">
        <w:rPr>
          <w:rFonts w:ascii="Times New Roman" w:hAnsi="Times New Roman" w:cs="Times New Roman"/>
          <w:b w:val="0"/>
          <w:color w:val="000000"/>
          <w:sz w:val="24"/>
          <w:szCs w:val="24"/>
          <w:shd w:val="clear" w:color="auto" w:fill="FFFFFF"/>
          <w:lang w:eastAsia="ru-RU"/>
        </w:rPr>
        <w:t>исходя из предмет</w:t>
      </w:r>
      <w:r w:rsidRPr="00112B7D">
        <w:rPr>
          <w:rFonts w:ascii="Times New Roman" w:hAnsi="Times New Roman" w:cs="Times New Roman"/>
          <w:b w:val="0"/>
          <w:color w:val="000000"/>
          <w:sz w:val="24"/>
          <w:szCs w:val="24"/>
          <w:shd w:val="clear" w:color="auto" w:fill="FFFFFF"/>
        </w:rPr>
        <w:t>а</w:t>
      </w:r>
      <w:r w:rsidRPr="00112B7D">
        <w:rPr>
          <w:rFonts w:ascii="Times New Roman" w:hAnsi="Times New Roman" w:cs="Times New Roman"/>
          <w:b w:val="0"/>
          <w:color w:val="000000"/>
          <w:sz w:val="24"/>
          <w:szCs w:val="24"/>
        </w:rPr>
        <w:t xml:space="preserve"> регулирования правил</w:t>
      </w:r>
      <w:proofErr w:type="gramEnd"/>
      <w:r w:rsidRPr="00112B7D">
        <w:rPr>
          <w:rFonts w:ascii="Times New Roman" w:hAnsi="Times New Roman" w:cs="Times New Roman"/>
          <w:b w:val="0"/>
          <w:color w:val="000000"/>
          <w:sz w:val="24"/>
          <w:szCs w:val="24"/>
        </w:rPr>
        <w:t xml:space="preserve"> благоустройства территории, в том числе с учетом требований статьи 45.1</w:t>
      </w:r>
      <w:r w:rsidRPr="00112B7D">
        <w:rPr>
          <w:rFonts w:ascii="Times New Roman" w:hAnsi="Times New Roman" w:cs="Times New Roman"/>
          <w:b w:val="0"/>
          <w:color w:val="000000"/>
          <w:sz w:val="24"/>
          <w:szCs w:val="24"/>
          <w:shd w:val="clear" w:color="auto" w:fill="FFFFFF"/>
        </w:rPr>
        <w:t xml:space="preserve"> Федерального закона от 06.10.2003 № 131-ФЗ «Об общих принципах организации местного самоуправления в Российской Федерации». </w:t>
      </w:r>
    </w:p>
    <w:p w:rsidR="009D1191" w:rsidRPr="00112B7D" w:rsidRDefault="009D1191" w:rsidP="009D1191">
      <w:pPr>
        <w:ind w:firstLine="709"/>
        <w:contextualSpacing/>
        <w:jc w:val="both"/>
      </w:pPr>
      <w:r w:rsidRPr="00112B7D">
        <w:rPr>
          <w:bCs/>
          <w:color w:val="000000"/>
          <w:shd w:val="clear" w:color="auto" w:fill="FFFFFF"/>
        </w:rPr>
        <w:t xml:space="preserve">Конкретизация положений в подпунктах пункта </w:t>
      </w:r>
      <w:r w:rsidRPr="00112B7D">
        <w:rPr>
          <w:color w:val="000000"/>
          <w:shd w:val="clear" w:color="auto" w:fill="FFFFFF"/>
        </w:rPr>
        <w:t>1.6 Положения осуществлена на примере составов административных правонарушений в сфере благоустройства, предусмотренных Законом Самарской области от 01.11.2007 № 115-ГД</w:t>
      </w:r>
      <w:r w:rsidRPr="00112B7D">
        <w:rPr>
          <w:color w:val="000000"/>
        </w:rPr>
        <w:t xml:space="preserve"> </w:t>
      </w:r>
      <w:r w:rsidRPr="00112B7D">
        <w:rPr>
          <w:color w:val="000000"/>
          <w:shd w:val="clear" w:color="auto" w:fill="FFFFFF"/>
        </w:rPr>
        <w:t xml:space="preserve">«Об административных правонарушениях на территории Самарской области». При адаптации </w:t>
      </w:r>
      <w:r w:rsidRPr="00112B7D">
        <w:rPr>
          <w:bCs/>
          <w:color w:val="000000"/>
          <w:shd w:val="clear" w:color="auto" w:fill="FFFFFF"/>
        </w:rPr>
        <w:t xml:space="preserve">положений пункта </w:t>
      </w:r>
      <w:r w:rsidRPr="00112B7D">
        <w:rPr>
          <w:color w:val="000000"/>
          <w:shd w:val="clear" w:color="auto" w:fill="FFFFFF"/>
        </w:rPr>
        <w:t xml:space="preserve">1.6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 определяющие конкретные составы административных правонарушений в сфере благоустройства. </w:t>
      </w:r>
    </w:p>
    <w:p w:rsidR="009D1191" w:rsidRPr="00112B7D" w:rsidRDefault="009D1191" w:rsidP="009D1191">
      <w:pPr>
        <w:pStyle w:val="ConsTitle"/>
        <w:ind w:firstLine="709"/>
        <w:contextualSpacing/>
        <w:jc w:val="both"/>
        <w:rPr>
          <w:rFonts w:ascii="Times New Roman" w:hAnsi="Times New Roman" w:cs="Times New Roman"/>
          <w:sz w:val="24"/>
          <w:szCs w:val="24"/>
        </w:rPr>
      </w:pPr>
      <w:r w:rsidRPr="00112B7D">
        <w:rPr>
          <w:rFonts w:ascii="Times New Roman" w:hAnsi="Times New Roman" w:cs="Times New Roman"/>
          <w:b w:val="0"/>
          <w:color w:val="000000"/>
          <w:sz w:val="24"/>
          <w:szCs w:val="24"/>
          <w:shd w:val="clear" w:color="auto" w:fill="FFFFFF"/>
          <w:lang w:eastAsia="ru-RU"/>
        </w:rPr>
        <w:t>5. Положением предусмотрено проведение следующих видов профилактических мероприятий:</w:t>
      </w:r>
    </w:p>
    <w:p w:rsidR="009D1191" w:rsidRPr="00112B7D" w:rsidRDefault="009D1191" w:rsidP="009D1191">
      <w:pPr>
        <w:pStyle w:val="ConsTitle"/>
        <w:ind w:firstLine="709"/>
        <w:contextualSpacing/>
        <w:jc w:val="both"/>
        <w:rPr>
          <w:rFonts w:ascii="Times New Roman" w:hAnsi="Times New Roman" w:cs="Times New Roman"/>
          <w:sz w:val="24"/>
          <w:szCs w:val="24"/>
        </w:rPr>
      </w:pPr>
      <w:r w:rsidRPr="00112B7D">
        <w:rPr>
          <w:rFonts w:ascii="Times New Roman" w:hAnsi="Times New Roman" w:cs="Times New Roman"/>
          <w:b w:val="0"/>
          <w:color w:val="000000"/>
          <w:sz w:val="24"/>
          <w:szCs w:val="24"/>
          <w:shd w:val="clear" w:color="auto" w:fill="FFFFFF"/>
          <w:lang w:eastAsia="ru-RU"/>
        </w:rPr>
        <w:t>1) информирование;</w:t>
      </w:r>
    </w:p>
    <w:p w:rsidR="009D1191" w:rsidRPr="00112B7D" w:rsidRDefault="009D1191" w:rsidP="009D1191">
      <w:pPr>
        <w:pStyle w:val="ConsTitle"/>
        <w:ind w:firstLine="709"/>
        <w:contextualSpacing/>
        <w:jc w:val="both"/>
        <w:rPr>
          <w:rFonts w:ascii="Times New Roman" w:hAnsi="Times New Roman" w:cs="Times New Roman"/>
          <w:sz w:val="24"/>
          <w:szCs w:val="24"/>
        </w:rPr>
      </w:pPr>
      <w:r w:rsidRPr="00112B7D">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rsidR="009D1191" w:rsidRPr="00112B7D" w:rsidRDefault="009D1191" w:rsidP="009D1191">
      <w:pPr>
        <w:pStyle w:val="ConsTitle"/>
        <w:ind w:firstLine="709"/>
        <w:contextualSpacing/>
        <w:jc w:val="both"/>
        <w:rPr>
          <w:rFonts w:ascii="Times New Roman" w:hAnsi="Times New Roman" w:cs="Times New Roman"/>
          <w:sz w:val="24"/>
          <w:szCs w:val="24"/>
        </w:rPr>
      </w:pPr>
      <w:r w:rsidRPr="00112B7D">
        <w:rPr>
          <w:rFonts w:ascii="Times New Roman" w:hAnsi="Times New Roman" w:cs="Times New Roman"/>
          <w:b w:val="0"/>
          <w:color w:val="000000"/>
          <w:sz w:val="24"/>
          <w:szCs w:val="24"/>
          <w:shd w:val="clear" w:color="auto" w:fill="FFFFFF"/>
          <w:lang w:eastAsia="ru-RU"/>
        </w:rPr>
        <w:t>3) объявление предостережений;</w:t>
      </w:r>
    </w:p>
    <w:p w:rsidR="009D1191" w:rsidRPr="00112B7D" w:rsidRDefault="009D1191" w:rsidP="009D1191">
      <w:pPr>
        <w:pStyle w:val="ConsTitle"/>
        <w:ind w:firstLine="709"/>
        <w:contextualSpacing/>
        <w:jc w:val="both"/>
        <w:rPr>
          <w:rFonts w:ascii="Times New Roman" w:hAnsi="Times New Roman" w:cs="Times New Roman"/>
          <w:sz w:val="24"/>
          <w:szCs w:val="24"/>
        </w:rPr>
      </w:pPr>
      <w:r w:rsidRPr="00112B7D">
        <w:rPr>
          <w:rFonts w:ascii="Times New Roman" w:hAnsi="Times New Roman" w:cs="Times New Roman"/>
          <w:b w:val="0"/>
          <w:color w:val="000000"/>
          <w:sz w:val="24"/>
          <w:szCs w:val="24"/>
          <w:shd w:val="clear" w:color="auto" w:fill="FFFFFF"/>
          <w:lang w:eastAsia="ru-RU"/>
        </w:rPr>
        <w:t>4) консультирование;</w:t>
      </w:r>
    </w:p>
    <w:p w:rsidR="009D1191" w:rsidRPr="00112B7D" w:rsidRDefault="009D1191" w:rsidP="009D1191">
      <w:pPr>
        <w:pStyle w:val="ConsTitle"/>
        <w:ind w:firstLine="709"/>
        <w:contextualSpacing/>
        <w:jc w:val="both"/>
        <w:rPr>
          <w:rFonts w:ascii="Times New Roman" w:hAnsi="Times New Roman" w:cs="Times New Roman"/>
          <w:sz w:val="24"/>
          <w:szCs w:val="24"/>
        </w:rPr>
      </w:pPr>
      <w:r w:rsidRPr="00112B7D">
        <w:rPr>
          <w:rFonts w:ascii="Times New Roman" w:hAnsi="Times New Roman" w:cs="Times New Roman"/>
          <w:b w:val="0"/>
          <w:color w:val="000000"/>
          <w:sz w:val="24"/>
          <w:szCs w:val="24"/>
          <w:shd w:val="clear" w:color="auto" w:fill="FFFFFF"/>
          <w:lang w:eastAsia="ru-RU"/>
        </w:rPr>
        <w:t>5) профилактический визит.</w:t>
      </w:r>
    </w:p>
    <w:p w:rsidR="009D1191" w:rsidRPr="00112B7D" w:rsidRDefault="009D1191" w:rsidP="009D1191">
      <w:pPr>
        <w:pStyle w:val="ConsTitle"/>
        <w:ind w:firstLine="709"/>
        <w:contextualSpacing/>
        <w:jc w:val="both"/>
        <w:rPr>
          <w:rFonts w:ascii="Times New Roman" w:hAnsi="Times New Roman" w:cs="Times New Roman"/>
          <w:sz w:val="24"/>
          <w:szCs w:val="24"/>
        </w:rPr>
      </w:pPr>
      <w:r w:rsidRPr="00112B7D">
        <w:rPr>
          <w:rFonts w:ascii="Times New Roman" w:hAnsi="Times New Roman" w:cs="Times New Roman"/>
          <w:b w:val="0"/>
          <w:color w:val="000000"/>
          <w:sz w:val="24"/>
          <w:szCs w:val="24"/>
          <w:shd w:val="clear" w:color="auto" w:fill="FFFFFF"/>
          <w:lang w:eastAsia="ru-RU"/>
        </w:rPr>
        <w:t xml:space="preserve">Меры стимулирования добросовестности и </w:t>
      </w:r>
      <w:proofErr w:type="spellStart"/>
      <w:r w:rsidRPr="00112B7D">
        <w:rPr>
          <w:rFonts w:ascii="Times New Roman" w:hAnsi="Times New Roman" w:cs="Times New Roman"/>
          <w:b w:val="0"/>
          <w:color w:val="000000"/>
          <w:sz w:val="24"/>
          <w:szCs w:val="24"/>
          <w:shd w:val="clear" w:color="auto" w:fill="FFFFFF"/>
          <w:lang w:eastAsia="ru-RU"/>
        </w:rPr>
        <w:t>самообследование</w:t>
      </w:r>
      <w:proofErr w:type="spellEnd"/>
      <w:r w:rsidRPr="00112B7D">
        <w:rPr>
          <w:rFonts w:ascii="Times New Roman" w:hAnsi="Times New Roman" w:cs="Times New Roman"/>
          <w:b w:val="0"/>
          <w:color w:val="000000"/>
          <w:sz w:val="24"/>
          <w:szCs w:val="24"/>
          <w:shd w:val="clear" w:color="auto" w:fill="FFFFFF"/>
          <w:lang w:eastAsia="ru-RU"/>
        </w:rPr>
        <w:t xml:space="preserve"> в качестве профилактических мероприятий Положением не установлены.</w:t>
      </w:r>
    </w:p>
    <w:p w:rsidR="009D1191" w:rsidRPr="00112B7D" w:rsidRDefault="009D1191" w:rsidP="009D1191">
      <w:pPr>
        <w:pStyle w:val="ConsTitle"/>
        <w:ind w:firstLine="709"/>
        <w:contextualSpacing/>
        <w:jc w:val="both"/>
        <w:rPr>
          <w:rFonts w:ascii="Times New Roman" w:hAnsi="Times New Roman" w:cs="Times New Roman"/>
          <w:b w:val="0"/>
          <w:bCs/>
          <w:color w:val="000000"/>
          <w:sz w:val="24"/>
          <w:szCs w:val="24"/>
        </w:rPr>
      </w:pPr>
      <w:proofErr w:type="gramStart"/>
      <w:r w:rsidRPr="00112B7D">
        <w:rPr>
          <w:rFonts w:ascii="Times New Roman" w:hAnsi="Times New Roman" w:cs="Times New Roman"/>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112B7D">
        <w:rPr>
          <w:rFonts w:ascii="Times New Roman" w:hAnsi="Times New Roman" w:cs="Times New Roman"/>
          <w:b w:val="0"/>
          <w:bCs/>
          <w:color w:val="000000"/>
          <w:sz w:val="24"/>
          <w:szCs w:val="24"/>
        </w:rPr>
        <w:t xml:space="preserve">их соответствии критериям риска, а также о видах, </w:t>
      </w:r>
      <w:r w:rsidRPr="00112B7D">
        <w:rPr>
          <w:rFonts w:ascii="Times New Roman" w:hAnsi="Times New Roman" w:cs="Times New Roman"/>
          <w:b w:val="0"/>
          <w:bCs/>
          <w:color w:val="000000"/>
          <w:sz w:val="24"/>
          <w:szCs w:val="24"/>
        </w:rPr>
        <w:lastRenderedPageBreak/>
        <w:t xml:space="preserve">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w:t>
      </w:r>
      <w:r w:rsidRPr="00112B7D">
        <w:rPr>
          <w:rFonts w:ascii="Times New Roman" w:hAnsi="Times New Roman" w:cs="Times New Roman"/>
          <w:b w:val="0"/>
          <w:color w:val="000000"/>
          <w:sz w:val="24"/>
          <w:szCs w:val="24"/>
          <w:shd w:val="clear" w:color="auto" w:fill="FFFFFF"/>
          <w:lang w:eastAsia="ru-RU"/>
        </w:rPr>
        <w:t xml:space="preserve">орган муниципального контроля может осуществлять </w:t>
      </w:r>
      <w:r w:rsidRPr="00112B7D">
        <w:rPr>
          <w:rFonts w:ascii="Times New Roman" w:hAnsi="Times New Roman" w:cs="Times New Roman"/>
          <w:b w:val="0"/>
          <w:bCs/>
          <w:color w:val="000000"/>
          <w:sz w:val="24"/>
          <w:szCs w:val="24"/>
        </w:rPr>
        <w:t>информирование и консультирование в устной форме на собраниях и конференциях граждан.</w:t>
      </w:r>
      <w:proofErr w:type="gramEnd"/>
    </w:p>
    <w:p w:rsidR="00112B7D" w:rsidRDefault="00112B7D" w:rsidP="00702585">
      <w:pPr>
        <w:jc w:val="center"/>
        <w:rPr>
          <w:b/>
        </w:rPr>
      </w:pPr>
    </w:p>
    <w:p w:rsidR="00702585" w:rsidRPr="00112B7D" w:rsidRDefault="00702585" w:rsidP="00702585">
      <w:pPr>
        <w:jc w:val="center"/>
      </w:pPr>
      <w:r w:rsidRPr="00112B7D">
        <w:rPr>
          <w:b/>
        </w:rPr>
        <w:t xml:space="preserve">         ЛАЗУРНЕНСКИЙ СЕЛЬСКИЙ СОВЕТ ДЕПУТАТОВ</w:t>
      </w:r>
      <w:r w:rsidRPr="00112B7D">
        <w:rPr>
          <w:b/>
        </w:rPr>
        <w:br/>
        <w:t>КОЗУЛЬСКОГО РАЙОНА</w:t>
      </w:r>
      <w:r w:rsidRPr="00112B7D">
        <w:rPr>
          <w:b/>
        </w:rPr>
        <w:br/>
        <w:t>КРАСНОЯРСКОГО КРАЯ</w:t>
      </w:r>
    </w:p>
    <w:p w:rsidR="00702585" w:rsidRPr="00112B7D" w:rsidRDefault="00702585" w:rsidP="00702585">
      <w:pPr>
        <w:jc w:val="center"/>
      </w:pPr>
      <w:r w:rsidRPr="00112B7D">
        <w:rPr>
          <w:b/>
        </w:rPr>
        <w:t xml:space="preserve">РЕШЕНИЕ     </w:t>
      </w:r>
    </w:p>
    <w:p w:rsidR="00702585" w:rsidRPr="00112B7D" w:rsidRDefault="00702585" w:rsidP="00702585">
      <w:pPr>
        <w:jc w:val="both"/>
      </w:pPr>
      <w:r w:rsidRPr="00112B7D">
        <w:rPr>
          <w:color w:val="000000"/>
          <w:lang w:eastAsia="en-US"/>
        </w:rPr>
        <w:t xml:space="preserve">24 ноября 2021 года                 </w:t>
      </w:r>
      <w:r w:rsidR="00112B7D">
        <w:rPr>
          <w:color w:val="000000"/>
          <w:lang w:eastAsia="en-US"/>
        </w:rPr>
        <w:t xml:space="preserve">           </w:t>
      </w:r>
      <w:r w:rsidRPr="00112B7D">
        <w:rPr>
          <w:color w:val="000000"/>
          <w:lang w:eastAsia="en-US"/>
        </w:rPr>
        <w:t xml:space="preserve"> пос.Лазурный                                   № 18-101</w:t>
      </w:r>
    </w:p>
    <w:p w:rsidR="00702585" w:rsidRPr="00112B7D" w:rsidRDefault="00702585" w:rsidP="00702585">
      <w:pPr>
        <w:spacing w:after="348"/>
        <w:ind w:right="43"/>
        <w:jc w:val="both"/>
        <w:rPr>
          <w:color w:val="00000A"/>
        </w:rPr>
      </w:pPr>
      <w:r w:rsidRPr="00112B7D">
        <w:rPr>
          <w:b/>
          <w:bCs/>
          <w:color w:val="000000"/>
        </w:rPr>
        <w:t xml:space="preserve">Об утверждении Положения </w:t>
      </w:r>
      <w:bookmarkStart w:id="2" w:name="_Hlk77671647"/>
      <w:r w:rsidRPr="00112B7D">
        <w:rPr>
          <w:b/>
          <w:bCs/>
          <w:color w:val="000000"/>
        </w:rPr>
        <w:t>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w:t>
      </w:r>
      <w:bookmarkEnd w:id="2"/>
      <w:r w:rsidRPr="00112B7D">
        <w:rPr>
          <w:b/>
          <w:bCs/>
          <w:color w:val="000000"/>
        </w:rPr>
        <w:t xml:space="preserve"> муниципального образования Лазурненский  сельсовет</w:t>
      </w:r>
    </w:p>
    <w:p w:rsidR="00702585" w:rsidRPr="00112B7D" w:rsidRDefault="00702585" w:rsidP="00702585">
      <w:pPr>
        <w:pStyle w:val="ConsPlusTitle"/>
        <w:ind w:firstLine="720"/>
        <w:jc w:val="both"/>
        <w:rPr>
          <w:rFonts w:ascii="Times New Roman" w:hAnsi="Times New Roman" w:cs="Times New Roman"/>
          <w:sz w:val="24"/>
          <w:szCs w:val="24"/>
        </w:rPr>
      </w:pPr>
      <w:proofErr w:type="gramStart"/>
      <w:r w:rsidRPr="00112B7D">
        <w:rPr>
          <w:rFonts w:ascii="Times New Roman" w:hAnsi="Times New Roman" w:cs="Times New Roman"/>
          <w:b w:val="0"/>
          <w:color w:val="000000"/>
          <w:sz w:val="24"/>
          <w:szCs w:val="24"/>
        </w:rPr>
        <w:t xml:space="preserve">В соответствии со статьей 3.1 </w:t>
      </w:r>
      <w:bookmarkStart w:id="3" w:name="_Hlk77673480"/>
      <w:r w:rsidRPr="00112B7D">
        <w:rPr>
          <w:rFonts w:ascii="Times New Roman" w:hAnsi="Times New Roman" w:cs="Times New Roman"/>
          <w:b w:val="0"/>
          <w:color w:val="000000"/>
          <w:sz w:val="24"/>
          <w:szCs w:val="24"/>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3"/>
      <w:r w:rsidRPr="00112B7D">
        <w:rPr>
          <w:rFonts w:ascii="Times New Roman" w:hAnsi="Times New Roman" w:cs="Times New Roman"/>
          <w:b w:val="0"/>
          <w:color w:val="000000"/>
          <w:sz w:val="24"/>
          <w:szCs w:val="24"/>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Pr="00112B7D">
        <w:rPr>
          <w:rFonts w:ascii="Times New Roman" w:hAnsi="Times New Roman" w:cs="Times New Roman"/>
          <w:b w:val="0"/>
          <w:color w:val="000000"/>
          <w:sz w:val="24"/>
          <w:szCs w:val="24"/>
        </w:rPr>
        <w:t>»,</w:t>
      </w:r>
      <w:r w:rsidRPr="00112B7D">
        <w:rPr>
          <w:rFonts w:ascii="Times New Roman" w:hAnsi="Times New Roman" w:cs="Times New Roman"/>
          <w:b w:val="0"/>
          <w:sz w:val="24"/>
          <w:szCs w:val="24"/>
        </w:rPr>
        <w:t xml:space="preserve"> руководствуясь статьями 17, 25, 3.1 Устава Лазурненского сельсовета Козульского района Красноярского края, Лазурненский сельский Совет депутатов РЕШИЛ:</w:t>
      </w:r>
    </w:p>
    <w:p w:rsidR="00702585" w:rsidRPr="00112B7D" w:rsidRDefault="00702585" w:rsidP="00702585">
      <w:pPr>
        <w:shd w:val="clear" w:color="auto" w:fill="FFFFFF"/>
        <w:ind w:firstLine="709"/>
        <w:jc w:val="both"/>
      </w:pPr>
      <w:r w:rsidRPr="00112B7D">
        <w:rPr>
          <w:color w:val="000000"/>
        </w:rPr>
        <w:t>1. Утвердить прилагаемое Положение о муниципальном контроле на автомобильном тран</w:t>
      </w:r>
      <w:bookmarkStart w:id="4" w:name="_GoBack"/>
      <w:bookmarkEnd w:id="4"/>
      <w:r w:rsidRPr="00112B7D">
        <w:rPr>
          <w:color w:val="000000"/>
        </w:rPr>
        <w:t>спорте, городском наземном электрическом транспорте и в дорожном хозяйстве в границах населенных пунктов муниципального образования Лазурненский сельсовет.</w:t>
      </w:r>
    </w:p>
    <w:p w:rsidR="00702585" w:rsidRPr="00112B7D" w:rsidRDefault="00702585" w:rsidP="00702585">
      <w:pPr>
        <w:shd w:val="clear" w:color="auto" w:fill="FFFFFF"/>
        <w:ind w:firstLine="709"/>
        <w:jc w:val="both"/>
      </w:pPr>
      <w:r w:rsidRPr="00112B7D">
        <w:rPr>
          <w:color w:val="000000"/>
        </w:rPr>
        <w:t xml:space="preserve">2. </w:t>
      </w:r>
      <w:proofErr w:type="gramStart"/>
      <w:r w:rsidRPr="00112B7D">
        <w:rPr>
          <w:color w:val="000000"/>
        </w:rPr>
        <w:t>Настоящее решение вступает в силу со дня его официального опубликования в периодическом печатном издании «Лазурненский вестник»,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w:t>
      </w:r>
      <w:r w:rsidRPr="00112B7D">
        <w:rPr>
          <w:i/>
          <w:iCs/>
          <w:color w:val="000000"/>
        </w:rPr>
        <w:t xml:space="preserve"> </w:t>
      </w:r>
      <w:r w:rsidRPr="00112B7D">
        <w:rPr>
          <w:color w:val="000000"/>
        </w:rPr>
        <w:t xml:space="preserve">муниципального образования Лазурненский сельсовет. </w:t>
      </w:r>
      <w:proofErr w:type="gramEnd"/>
    </w:p>
    <w:p w:rsidR="00702585" w:rsidRPr="00112B7D" w:rsidRDefault="00702585" w:rsidP="00702585">
      <w:pPr>
        <w:shd w:val="clear" w:color="auto" w:fill="FFFFFF"/>
        <w:ind w:firstLine="709"/>
        <w:jc w:val="both"/>
      </w:pPr>
      <w:r w:rsidRPr="00112B7D">
        <w:rPr>
          <w:color w:val="000000"/>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Лазурненский сельсовет вступают в силу с 1 марта 2022 года. </w:t>
      </w:r>
    </w:p>
    <w:p w:rsidR="00702585" w:rsidRPr="00112B7D" w:rsidRDefault="00702585" w:rsidP="00702585">
      <w:pPr>
        <w:shd w:val="clear" w:color="auto" w:fill="FFFFFF"/>
        <w:jc w:val="both"/>
        <w:rPr>
          <w:color w:val="00000A"/>
        </w:rPr>
      </w:pPr>
      <w:r w:rsidRPr="00112B7D">
        <w:rPr>
          <w:color w:val="000000"/>
        </w:rPr>
        <w:t xml:space="preserve">Глава сельсовета                                                                 А.С.Дементьев                                           </w:t>
      </w:r>
    </w:p>
    <w:p w:rsidR="00702585" w:rsidRPr="00112B7D" w:rsidRDefault="00702585" w:rsidP="00702585">
      <w:r w:rsidRPr="00112B7D">
        <w:t>Председатель сельского Совета депутатов                           В.И.Транчукова</w:t>
      </w:r>
    </w:p>
    <w:p w:rsidR="00702585" w:rsidRPr="00112B7D" w:rsidRDefault="00112B7D" w:rsidP="00112B7D">
      <w:pPr>
        <w:spacing w:after="348"/>
        <w:ind w:left="605" w:right="43"/>
      </w:pPr>
      <w:r>
        <w:t xml:space="preserve">                                                                          </w:t>
      </w:r>
      <w:r w:rsidR="00702585" w:rsidRPr="00112B7D">
        <w:t xml:space="preserve"> </w:t>
      </w:r>
      <w:r>
        <w:t>П</w:t>
      </w:r>
      <w:r w:rsidR="00702585" w:rsidRPr="00112B7D">
        <w:t xml:space="preserve">риложение </w:t>
      </w:r>
    </w:p>
    <w:p w:rsidR="00702585" w:rsidRPr="00112B7D" w:rsidRDefault="00702585" w:rsidP="00702585">
      <w:pPr>
        <w:spacing w:after="3"/>
        <w:ind w:left="4932"/>
      </w:pPr>
      <w:r w:rsidRPr="00112B7D">
        <w:t xml:space="preserve">к Решению Лазурненского </w:t>
      </w:r>
    </w:p>
    <w:p w:rsidR="00702585" w:rsidRPr="00112B7D" w:rsidRDefault="00702585" w:rsidP="00702585">
      <w:pPr>
        <w:spacing w:after="3"/>
        <w:ind w:left="4932"/>
      </w:pPr>
      <w:r w:rsidRPr="00112B7D">
        <w:t>сельского Совета депутатов</w:t>
      </w:r>
    </w:p>
    <w:p w:rsidR="00702585" w:rsidRPr="00112B7D" w:rsidRDefault="00702585" w:rsidP="00702585">
      <w:pPr>
        <w:spacing w:after="3"/>
        <w:ind w:left="4932"/>
      </w:pPr>
      <w:r w:rsidRPr="00112B7D">
        <w:t>от  24.11.2021 года № 18-101</w:t>
      </w:r>
    </w:p>
    <w:p w:rsidR="00702585" w:rsidRPr="00112B7D" w:rsidRDefault="00702585" w:rsidP="00702585">
      <w:pPr>
        <w:jc w:val="center"/>
      </w:pPr>
      <w:r w:rsidRPr="00112B7D">
        <w:rPr>
          <w:b/>
          <w:bCs/>
          <w:color w:val="000000"/>
        </w:rPr>
        <w:t xml:space="preserve">Положение о муниципальном контроле </w:t>
      </w:r>
      <w:r w:rsidRPr="00112B7D">
        <w:rPr>
          <w:b/>
          <w:bCs/>
          <w:color w:val="000000"/>
        </w:rPr>
        <w:br/>
        <w:t>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Лазурненский сельсовет</w:t>
      </w:r>
    </w:p>
    <w:p w:rsidR="00702585" w:rsidRPr="00112B7D" w:rsidRDefault="00702585" w:rsidP="00702585">
      <w:pPr>
        <w:pStyle w:val="ConsPlusNormal"/>
        <w:ind w:firstLine="0"/>
        <w:jc w:val="center"/>
        <w:rPr>
          <w:rFonts w:ascii="Times New Roman" w:hAnsi="Times New Roman" w:cs="Times New Roman"/>
          <w:sz w:val="24"/>
          <w:szCs w:val="24"/>
        </w:rPr>
      </w:pPr>
      <w:r w:rsidRPr="00112B7D">
        <w:rPr>
          <w:rFonts w:ascii="Times New Roman" w:hAnsi="Times New Roman" w:cs="Times New Roman"/>
          <w:b/>
          <w:bCs/>
          <w:color w:val="000000"/>
          <w:sz w:val="24"/>
          <w:szCs w:val="24"/>
        </w:rPr>
        <w:t>1. Общие положения</w:t>
      </w:r>
    </w:p>
    <w:p w:rsidR="00702585" w:rsidRPr="00112B7D" w:rsidRDefault="00702585" w:rsidP="00702585">
      <w:pPr>
        <w:pStyle w:val="ConsPlusNormal"/>
        <w:ind w:firstLine="709"/>
        <w:jc w:val="both"/>
        <w:rPr>
          <w:rFonts w:ascii="Times New Roman" w:hAnsi="Times New Roman" w:cs="Times New Roman"/>
          <w:color w:val="00000A"/>
          <w:sz w:val="24"/>
          <w:szCs w:val="24"/>
        </w:rPr>
      </w:pPr>
      <w:r w:rsidRPr="00112B7D">
        <w:rPr>
          <w:rFonts w:ascii="Times New Roman" w:hAnsi="Times New Roman" w:cs="Times New Roman"/>
          <w:color w:val="000000"/>
          <w:sz w:val="24"/>
          <w:szCs w:val="24"/>
        </w:rPr>
        <w:t xml:space="preserve">1.1. Настоящее Положение устанавливает порядок осуществления </w:t>
      </w:r>
      <w:bookmarkStart w:id="5" w:name="_Hlk79156810"/>
      <w:bookmarkStart w:id="6" w:name="_Hlk79673330"/>
      <w:r w:rsidRPr="00112B7D">
        <w:rPr>
          <w:rFonts w:ascii="Times New Roman" w:hAnsi="Times New Roman" w:cs="Times New Roman"/>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Лазурненский сельсовет </w:t>
      </w:r>
      <w:bookmarkEnd w:id="5"/>
      <w:r w:rsidRPr="00112B7D">
        <w:rPr>
          <w:rFonts w:ascii="Times New Roman" w:hAnsi="Times New Roman" w:cs="Times New Roman"/>
          <w:color w:val="000000"/>
          <w:sz w:val="24"/>
          <w:szCs w:val="24"/>
        </w:rPr>
        <w:t>(далее – муниципальный контроль на автомобильном транспорте)</w:t>
      </w:r>
      <w:bookmarkEnd w:id="6"/>
      <w:r w:rsidRPr="00112B7D">
        <w:rPr>
          <w:rFonts w:ascii="Times New Roman" w:hAnsi="Times New Roman" w:cs="Times New Roman"/>
          <w:color w:val="000000"/>
          <w:sz w:val="24"/>
          <w:szCs w:val="24"/>
        </w:rPr>
        <w:t>.</w:t>
      </w:r>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color w:val="000000"/>
          <w:sz w:val="24"/>
          <w:szCs w:val="24"/>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w:t>
      </w:r>
      <w:r w:rsidRPr="00112B7D">
        <w:rPr>
          <w:rFonts w:ascii="Times New Roman" w:hAnsi="Times New Roman" w:cs="Times New Roman"/>
          <w:color w:val="000000"/>
          <w:sz w:val="24"/>
          <w:szCs w:val="24"/>
        </w:rPr>
        <w:lastRenderedPageBreak/>
        <w:t>(далее – контролируемые лица) обязательных требований:</w:t>
      </w:r>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color w:val="000000"/>
          <w:sz w:val="24"/>
          <w:szCs w:val="24"/>
        </w:rPr>
        <w:t>1) в области автомобильных дорог и дорожной деятельности, установленных в отношении автомобильных дорог местного значения муниципального образования Лазурненский сельсовет (далее – автомобильные дороги местного значения или автомобильные дороги общего пользования местного значения):</w:t>
      </w:r>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02585" w:rsidRPr="00112B7D" w:rsidRDefault="00702585" w:rsidP="00702585">
      <w:pPr>
        <w:ind w:firstLine="709"/>
        <w:jc w:val="both"/>
      </w:pPr>
      <w:r w:rsidRPr="00112B7D">
        <w:rPr>
          <w:color w:val="000000"/>
        </w:rPr>
        <w:t>1.3. Муниципальный контроль на автомобильном транспорте осуществляется администрацией Лазурненского сельсовета</w:t>
      </w:r>
      <w:r w:rsidRPr="00112B7D">
        <w:rPr>
          <w:i/>
          <w:iCs/>
          <w:color w:val="000000"/>
        </w:rPr>
        <w:t xml:space="preserve"> </w:t>
      </w:r>
      <w:r w:rsidRPr="00112B7D">
        <w:rPr>
          <w:color w:val="000000"/>
        </w:rPr>
        <w:t>(далее – администрация).</w:t>
      </w:r>
    </w:p>
    <w:p w:rsidR="00702585" w:rsidRPr="00112B7D" w:rsidRDefault="00702585" w:rsidP="00702585">
      <w:pPr>
        <w:ind w:firstLine="709"/>
        <w:jc w:val="both"/>
      </w:pPr>
      <w:r w:rsidRPr="00112B7D">
        <w:rPr>
          <w:color w:val="000000"/>
        </w:rPr>
        <w:t>1.4. Должностными лицами администрации, уполномоченными осуществлять муниципальный контроль на автомобильном транспорте, являются заместитель главы сельсовета, ведущий специалист  (далее также – должностные лица, уполномоченные осуществлять муниципальный контроль на автомобильном транспорте)</w:t>
      </w:r>
      <w:r w:rsidRPr="00112B7D">
        <w:rPr>
          <w:i/>
          <w:iCs/>
          <w:color w:val="000000"/>
        </w:rPr>
        <w:t>.</w:t>
      </w:r>
      <w:r w:rsidRPr="00112B7D">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702585" w:rsidRPr="00112B7D" w:rsidRDefault="00702585" w:rsidP="00702585">
      <w:pPr>
        <w:ind w:firstLine="709"/>
        <w:jc w:val="both"/>
      </w:pPr>
      <w:r w:rsidRPr="00112B7D">
        <w:rPr>
          <w:color w:val="000000"/>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color w:val="000000"/>
          <w:sz w:val="24"/>
          <w:szCs w:val="24"/>
        </w:rPr>
        <w:t xml:space="preserve">1.5. </w:t>
      </w:r>
      <w:proofErr w:type="gramStart"/>
      <w:r w:rsidRPr="00112B7D">
        <w:rPr>
          <w:rFonts w:ascii="Times New Roman" w:hAnsi="Times New Roman" w:cs="Times New Roman"/>
          <w:color w:val="000000"/>
          <w:sz w:val="24"/>
          <w:szCs w:val="24"/>
        </w:rPr>
        <w:t xml:space="preserve">К отношениям, связанным с осуществлением </w:t>
      </w:r>
      <w:bookmarkStart w:id="7" w:name="_Hlk77673892"/>
      <w:r w:rsidRPr="00112B7D">
        <w:rPr>
          <w:rFonts w:ascii="Times New Roman" w:hAnsi="Times New Roman" w:cs="Times New Roman"/>
          <w:color w:val="000000"/>
          <w:sz w:val="24"/>
          <w:szCs w:val="24"/>
        </w:rPr>
        <w:t>муниципального контроля на автомобильном транспорте</w:t>
      </w:r>
      <w:bookmarkEnd w:id="7"/>
      <w:r w:rsidRPr="00112B7D">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112B7D">
        <w:rPr>
          <w:rStyle w:val="a7"/>
          <w:rFonts w:ascii="Times New Roman" w:hAnsi="Times New Roman"/>
          <w:color w:val="000000"/>
          <w:sz w:val="24"/>
          <w:szCs w:val="24"/>
        </w:rPr>
        <w:t>закона</w:t>
      </w:r>
      <w:r w:rsidRPr="00112B7D">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112B7D">
        <w:rPr>
          <w:rFonts w:ascii="Times New Roman" w:hAnsi="Times New Roman" w:cs="Times New Roman"/>
          <w:color w:val="000000"/>
          <w:sz w:val="24"/>
          <w:szCs w:val="24"/>
        </w:rPr>
        <w:t xml:space="preserve"> Российской Федерации и о внесении изменений в отдельные законодательные акты Российской Федерации», Федерального </w:t>
      </w:r>
      <w:r w:rsidRPr="00112B7D">
        <w:rPr>
          <w:rStyle w:val="a7"/>
          <w:rFonts w:ascii="Times New Roman" w:hAnsi="Times New Roman"/>
          <w:color w:val="000000"/>
          <w:sz w:val="24"/>
          <w:szCs w:val="24"/>
        </w:rPr>
        <w:t>закона</w:t>
      </w:r>
      <w:r w:rsidRPr="00112B7D">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color w:val="000000"/>
          <w:sz w:val="24"/>
          <w:szCs w:val="24"/>
        </w:rPr>
        <w:t xml:space="preserve">1.6. Объектами </w:t>
      </w:r>
      <w:bookmarkStart w:id="8" w:name="_Hlk77676821"/>
      <w:r w:rsidRPr="00112B7D">
        <w:rPr>
          <w:rFonts w:ascii="Times New Roman" w:hAnsi="Times New Roman" w:cs="Times New Roman"/>
          <w:color w:val="000000"/>
          <w:sz w:val="24"/>
          <w:szCs w:val="24"/>
        </w:rPr>
        <w:t xml:space="preserve">муниципального контроля на автомобильном транспорте </w:t>
      </w:r>
      <w:bookmarkEnd w:id="8"/>
      <w:r w:rsidRPr="00112B7D">
        <w:rPr>
          <w:rFonts w:ascii="Times New Roman" w:hAnsi="Times New Roman" w:cs="Times New Roman"/>
          <w:color w:val="000000"/>
          <w:sz w:val="24"/>
          <w:szCs w:val="24"/>
        </w:rPr>
        <w:t>являются:</w:t>
      </w:r>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color w:val="000000"/>
          <w:sz w:val="24"/>
          <w:szCs w:val="24"/>
        </w:rPr>
        <w:t xml:space="preserve">б) в рамках пункта 2 части 1 статьи 16 Федерального закона от 31.07.2020 № 248-ФЗ </w:t>
      </w:r>
      <w:r w:rsidRPr="00112B7D">
        <w:rPr>
          <w:rFonts w:ascii="Times New Roman" w:hAnsi="Times New Roman" w:cs="Times New Roman"/>
          <w:color w:val="000000"/>
          <w:sz w:val="24"/>
          <w:szCs w:val="24"/>
        </w:rPr>
        <w:lastRenderedPageBreak/>
        <w:t>«О государственном контроле (надзоре) и муниципальном контроле в Российской Федерации»:</w:t>
      </w:r>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702585" w:rsidRPr="00112B7D" w:rsidRDefault="00702585" w:rsidP="00702585">
      <w:pPr>
        <w:pStyle w:val="ConsPlusNormal"/>
        <w:ind w:firstLine="709"/>
        <w:jc w:val="both"/>
        <w:rPr>
          <w:rFonts w:ascii="Times New Roman" w:hAnsi="Times New Roman" w:cs="Times New Roman"/>
          <w:sz w:val="24"/>
          <w:szCs w:val="24"/>
        </w:rPr>
      </w:pPr>
      <w:bookmarkStart w:id="9" w:name="_Hlk77675416"/>
      <w:r w:rsidRPr="00112B7D">
        <w:rPr>
          <w:rFonts w:ascii="Times New Roman" w:hAnsi="Times New Roman" w:cs="Times New Roman"/>
          <w:color w:val="000000"/>
          <w:sz w:val="24"/>
          <w:szCs w:val="24"/>
        </w:rPr>
        <w:t xml:space="preserve">внесение платы за </w:t>
      </w:r>
      <w:bookmarkEnd w:id="9"/>
      <w:r w:rsidRPr="00112B7D">
        <w:rPr>
          <w:rFonts w:ascii="Times New Roman" w:hAnsi="Times New Roman" w:cs="Times New Roman"/>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color w:val="000000"/>
          <w:sz w:val="24"/>
          <w:szCs w:val="24"/>
        </w:rPr>
        <w:t>внесение платы за</w:t>
      </w:r>
      <w:r w:rsidRPr="00112B7D">
        <w:rPr>
          <w:rFonts w:ascii="Times New Roman" w:hAnsi="Times New Roman" w:cs="Times New Roman"/>
          <w:sz w:val="24"/>
          <w:szCs w:val="24"/>
        </w:rPr>
        <w:t xml:space="preserve"> </w:t>
      </w:r>
      <w:r w:rsidRPr="00112B7D">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112B7D">
        <w:rPr>
          <w:rFonts w:ascii="Times New Roman" w:hAnsi="Times New Roman" w:cs="Times New Roman"/>
          <w:color w:val="000000"/>
          <w:sz w:val="24"/>
          <w:szCs w:val="24"/>
        </w:rPr>
        <w:t>ТР</w:t>
      </w:r>
      <w:proofErr w:type="gramEnd"/>
      <w:r w:rsidRPr="00112B7D">
        <w:rPr>
          <w:rFonts w:ascii="Times New Roman" w:hAnsi="Times New Roman" w:cs="Times New Roman"/>
          <w:color w:val="000000"/>
          <w:sz w:val="24"/>
          <w:szCs w:val="24"/>
        </w:rPr>
        <w:t xml:space="preserve"> ТС 014/2011);</w:t>
      </w:r>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112B7D">
        <w:rPr>
          <w:rFonts w:ascii="Times New Roman" w:hAnsi="Times New Roman" w:cs="Times New Roman"/>
          <w:color w:val="000000"/>
          <w:sz w:val="24"/>
          <w:szCs w:val="24"/>
        </w:rPr>
        <w:t>ТР</w:t>
      </w:r>
      <w:proofErr w:type="gramEnd"/>
      <w:r w:rsidRPr="00112B7D">
        <w:rPr>
          <w:rFonts w:ascii="Times New Roman" w:hAnsi="Times New Roman" w:cs="Times New Roman"/>
          <w:color w:val="000000"/>
          <w:sz w:val="24"/>
          <w:szCs w:val="24"/>
        </w:rPr>
        <w:t xml:space="preserve"> ТС 014/2011);</w:t>
      </w:r>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color w:val="000000"/>
          <w:sz w:val="24"/>
          <w:szCs w:val="24"/>
        </w:rPr>
        <w:t xml:space="preserve">придорожные полосы и полосы </w:t>
      </w:r>
      <w:proofErr w:type="gramStart"/>
      <w:r w:rsidRPr="00112B7D">
        <w:rPr>
          <w:rFonts w:ascii="Times New Roman" w:hAnsi="Times New Roman" w:cs="Times New Roman"/>
          <w:color w:val="000000"/>
          <w:sz w:val="24"/>
          <w:szCs w:val="24"/>
        </w:rPr>
        <w:t>отвода</w:t>
      </w:r>
      <w:proofErr w:type="gramEnd"/>
      <w:r w:rsidRPr="00112B7D">
        <w:rPr>
          <w:rFonts w:ascii="Times New Roman" w:hAnsi="Times New Roman" w:cs="Times New Roman"/>
          <w:color w:val="000000"/>
          <w:sz w:val="24"/>
          <w:szCs w:val="24"/>
        </w:rPr>
        <w:t xml:space="preserve"> автомобильных дорог общего пользования местного значения;</w:t>
      </w:r>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color w:val="000000"/>
          <w:sz w:val="24"/>
          <w:szCs w:val="24"/>
        </w:rPr>
        <w:t xml:space="preserve">1.7. </w:t>
      </w:r>
      <w:proofErr w:type="gramStart"/>
      <w:r w:rsidRPr="00112B7D">
        <w:rPr>
          <w:rFonts w:ascii="Times New Roman" w:hAnsi="Times New Roman" w:cs="Times New Roman"/>
          <w:color w:val="000000"/>
          <w:sz w:val="24"/>
          <w:szCs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p>
    <w:p w:rsidR="00702585" w:rsidRPr="00112B7D" w:rsidRDefault="00702585" w:rsidP="00702585">
      <w:pPr>
        <w:pStyle w:val="ConsPlusNormal"/>
        <w:ind w:firstLine="709"/>
        <w:jc w:val="both"/>
        <w:rPr>
          <w:rFonts w:ascii="Times New Roman" w:hAnsi="Times New Roman" w:cs="Times New Roman"/>
          <w:color w:val="000000"/>
          <w:sz w:val="24"/>
          <w:szCs w:val="24"/>
        </w:rPr>
      </w:pPr>
    </w:p>
    <w:p w:rsidR="00702585" w:rsidRPr="00112B7D" w:rsidRDefault="00702585" w:rsidP="00702585">
      <w:pPr>
        <w:pStyle w:val="ConsPlusNormal"/>
        <w:ind w:firstLine="0"/>
        <w:jc w:val="center"/>
        <w:rPr>
          <w:rFonts w:ascii="Times New Roman" w:hAnsi="Times New Roman" w:cs="Times New Roman"/>
          <w:color w:val="00000A"/>
          <w:sz w:val="24"/>
          <w:szCs w:val="24"/>
        </w:rPr>
      </w:pPr>
      <w:r w:rsidRPr="00112B7D">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702585" w:rsidRPr="00112B7D" w:rsidRDefault="00702585" w:rsidP="00702585">
      <w:pPr>
        <w:pStyle w:val="ConsPlusNormal"/>
        <w:ind w:firstLine="0"/>
        <w:jc w:val="center"/>
        <w:rPr>
          <w:rFonts w:ascii="Times New Roman" w:hAnsi="Times New Roman" w:cs="Times New Roman"/>
          <w:b/>
          <w:bCs/>
          <w:color w:val="000000"/>
          <w:sz w:val="24"/>
          <w:szCs w:val="24"/>
        </w:rPr>
      </w:pPr>
    </w:p>
    <w:p w:rsidR="00702585" w:rsidRPr="00112B7D" w:rsidRDefault="00702585" w:rsidP="00702585">
      <w:pPr>
        <w:pStyle w:val="ConsPlusNormal"/>
        <w:ind w:firstLine="709"/>
        <w:jc w:val="both"/>
        <w:rPr>
          <w:rFonts w:ascii="Times New Roman" w:hAnsi="Times New Roman" w:cs="Times New Roman"/>
          <w:color w:val="00000A"/>
          <w:sz w:val="24"/>
          <w:szCs w:val="24"/>
        </w:rPr>
      </w:pPr>
      <w:r w:rsidRPr="00112B7D">
        <w:rPr>
          <w:rFonts w:ascii="Times New Roman" w:hAnsi="Times New Roman" w:cs="Times New Roman"/>
          <w:color w:val="000000"/>
          <w:sz w:val="24"/>
          <w:szCs w:val="24"/>
        </w:rPr>
        <w:t xml:space="preserve">2.1. Администрация осуществляет муниципальный контроль на автомобильном </w:t>
      </w:r>
      <w:proofErr w:type="gramStart"/>
      <w:r w:rsidRPr="00112B7D">
        <w:rPr>
          <w:rFonts w:ascii="Times New Roman" w:hAnsi="Times New Roman" w:cs="Times New Roman"/>
          <w:color w:val="000000"/>
          <w:sz w:val="24"/>
          <w:szCs w:val="24"/>
        </w:rPr>
        <w:t>транспорте</w:t>
      </w:r>
      <w:proofErr w:type="gramEnd"/>
      <w:r w:rsidRPr="00112B7D">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color w:val="000000"/>
          <w:sz w:val="24"/>
          <w:szCs w:val="24"/>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w:t>
      </w:r>
      <w:r w:rsidRPr="00112B7D">
        <w:rPr>
          <w:rFonts w:ascii="Times New Roman" w:hAnsi="Times New Roman" w:cs="Times New Roman"/>
          <w:color w:val="000000"/>
          <w:sz w:val="24"/>
          <w:szCs w:val="24"/>
        </w:rPr>
        <w:lastRenderedPageBreak/>
        <w:t>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02585" w:rsidRPr="00112B7D" w:rsidRDefault="00702585" w:rsidP="00702585">
      <w:pPr>
        <w:pStyle w:val="ConsPlusNormal"/>
        <w:ind w:firstLine="709"/>
        <w:jc w:val="both"/>
        <w:rPr>
          <w:rFonts w:ascii="Times New Roman" w:hAnsi="Times New Roman" w:cs="Times New Roman"/>
          <w:sz w:val="24"/>
          <w:szCs w:val="24"/>
        </w:rPr>
      </w:pPr>
      <w:proofErr w:type="gramStart"/>
      <w:r w:rsidRPr="00112B7D">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администрации Лазурненского сельсовета для принятия решения о проведении контрольных мероприятий.</w:t>
      </w:r>
      <w:proofErr w:type="gramEnd"/>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color w:val="000000"/>
          <w:sz w:val="24"/>
          <w:szCs w:val="24"/>
        </w:rPr>
        <w:t>1) информирование;</w:t>
      </w:r>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color w:val="000000"/>
          <w:sz w:val="24"/>
          <w:szCs w:val="24"/>
        </w:rPr>
        <w:t>2) обобщение правоприменительной практики;</w:t>
      </w:r>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color w:val="000000"/>
          <w:sz w:val="24"/>
          <w:szCs w:val="24"/>
        </w:rPr>
        <w:t>3) объявление предостережений;</w:t>
      </w:r>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color w:val="000000"/>
          <w:sz w:val="24"/>
          <w:szCs w:val="24"/>
        </w:rPr>
        <w:t>4) консультирование;</w:t>
      </w:r>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color w:val="000000"/>
          <w:sz w:val="24"/>
          <w:szCs w:val="24"/>
        </w:rPr>
        <w:t>5) профилактический визит.</w:t>
      </w:r>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color w:val="000000"/>
          <w:sz w:val="24"/>
          <w:szCs w:val="24"/>
        </w:rPr>
        <w:t xml:space="preserve">2.6. </w:t>
      </w:r>
      <w:proofErr w:type="gramStart"/>
      <w:r w:rsidRPr="00112B7D">
        <w:rPr>
          <w:rFonts w:ascii="Times New Roman" w:hAnsi="Times New Roman" w:cs="Times New Roman"/>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12B7D">
        <w:rPr>
          <w:rFonts w:ascii="Times New Roman" w:hAnsi="Times New Roman" w:cs="Times New Roman"/>
          <w:color w:val="000000"/>
          <w:sz w:val="24"/>
          <w:szCs w:val="24"/>
          <w:highlight w:val="white"/>
        </w:rPr>
        <w:t xml:space="preserve">доступ к специальному разделу должен осуществляться с главной (основной) страницы </w:t>
      </w:r>
      <w:r w:rsidRPr="00112B7D">
        <w:rPr>
          <w:rFonts w:ascii="Times New Roman" w:hAnsi="Times New Roman" w:cs="Times New Roman"/>
          <w:color w:val="000000"/>
          <w:sz w:val="24"/>
          <w:szCs w:val="24"/>
        </w:rPr>
        <w:t>официального сайта администрации</w:t>
      </w:r>
      <w:r w:rsidRPr="00112B7D">
        <w:rPr>
          <w:rFonts w:ascii="Times New Roman" w:hAnsi="Times New Roman" w:cs="Times New Roman"/>
          <w:color w:val="000000"/>
          <w:sz w:val="24"/>
          <w:szCs w:val="24"/>
          <w:highlight w:val="white"/>
        </w:rPr>
        <w:t>)</w:t>
      </w:r>
      <w:r w:rsidRPr="00112B7D">
        <w:rPr>
          <w:rFonts w:ascii="Times New Roman" w:hAnsi="Times New Roman" w:cs="Times New Roman"/>
          <w:color w:val="000000"/>
          <w:sz w:val="24"/>
          <w:szCs w:val="24"/>
        </w:rPr>
        <w:t>, в средствах массовой информации,</w:t>
      </w:r>
      <w:r w:rsidRPr="00112B7D">
        <w:rPr>
          <w:rFonts w:ascii="Times New Roman" w:hAnsi="Times New Roman" w:cs="Times New Roman"/>
          <w:color w:val="000000"/>
          <w:sz w:val="24"/>
          <w:szCs w:val="24"/>
          <w:highlight w:val="white"/>
        </w:rPr>
        <w:t xml:space="preserve"> через личные кабинеты контролируемых лиц в государственных информационных системах (при их наличии) и</w:t>
      </w:r>
      <w:proofErr w:type="gramEnd"/>
      <w:r w:rsidRPr="00112B7D">
        <w:rPr>
          <w:rFonts w:ascii="Times New Roman" w:hAnsi="Times New Roman" w:cs="Times New Roman"/>
          <w:color w:val="000000"/>
          <w:sz w:val="24"/>
          <w:szCs w:val="24"/>
          <w:highlight w:val="white"/>
        </w:rPr>
        <w:t xml:space="preserve"> в иных формах.</w:t>
      </w:r>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22" w:history="1">
        <w:r w:rsidRPr="00112B7D">
          <w:rPr>
            <w:rStyle w:val="a7"/>
            <w:rFonts w:ascii="Times New Roman" w:hAnsi="Times New Roman"/>
            <w:color w:val="000000"/>
            <w:sz w:val="24"/>
            <w:szCs w:val="24"/>
          </w:rPr>
          <w:t>частью 3 статьи 46</w:t>
        </w:r>
      </w:hyperlink>
      <w:r w:rsidRPr="00112B7D">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color w:val="000000"/>
          <w:sz w:val="24"/>
          <w:szCs w:val="24"/>
        </w:rPr>
        <w:t>Администрация также вправе информировать население муниципального образования Лазурненский сельсовет</w:t>
      </w:r>
      <w:r w:rsidRPr="00112B7D">
        <w:rPr>
          <w:rFonts w:ascii="Times New Roman" w:hAnsi="Times New Roman" w:cs="Times New Roman"/>
          <w:i/>
          <w:iCs/>
          <w:color w:val="000000"/>
          <w:sz w:val="24"/>
          <w:szCs w:val="24"/>
        </w:rPr>
        <w:t xml:space="preserve"> </w:t>
      </w:r>
      <w:r w:rsidRPr="00112B7D">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112B7D">
        <w:rPr>
          <w:rFonts w:ascii="Times New Roman" w:hAnsi="Times New Roman" w:cs="Times New Roman"/>
          <w:i/>
          <w:iCs/>
          <w:color w:val="000000"/>
          <w:sz w:val="24"/>
          <w:szCs w:val="24"/>
        </w:rPr>
        <w:t xml:space="preserve"> </w:t>
      </w:r>
      <w:r w:rsidRPr="00112B7D">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w:t>
      </w:r>
      <w:r w:rsidRPr="00112B7D">
        <w:rPr>
          <w:rFonts w:ascii="Times New Roman" w:hAnsi="Times New Roman" w:cs="Times New Roman"/>
          <w:sz w:val="24"/>
          <w:szCs w:val="24"/>
        </w:rPr>
        <w:t xml:space="preserve"> </w:t>
      </w:r>
      <w:r w:rsidRPr="00112B7D">
        <w:rPr>
          <w:rFonts w:ascii="Times New Roman" w:hAnsi="Times New Roman" w:cs="Times New Roman"/>
          <w:color w:val="000000"/>
          <w:sz w:val="24"/>
          <w:szCs w:val="24"/>
        </w:rPr>
        <w:t>в специальном разделе, посвященном контрольной деятельности.</w:t>
      </w:r>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color w:val="000000"/>
          <w:sz w:val="24"/>
          <w:szCs w:val="24"/>
        </w:rPr>
        <w:t>Администрация обеспечивает публичное обсуждение проекта доклада, содержащего результаты обобщения правоприменительной практики в порядке, установленном правовым актом Лазурненского сельского Совета депутатов.</w:t>
      </w:r>
    </w:p>
    <w:p w:rsidR="00702585" w:rsidRPr="00112B7D" w:rsidRDefault="00702585" w:rsidP="00702585">
      <w:pPr>
        <w:ind w:firstLine="709"/>
        <w:jc w:val="both"/>
      </w:pPr>
      <w:r w:rsidRPr="00112B7D">
        <w:rPr>
          <w:color w:val="000000"/>
        </w:rPr>
        <w:t xml:space="preserve">2.8. </w:t>
      </w:r>
      <w:proofErr w:type="gramStart"/>
      <w:r w:rsidRPr="00112B7D">
        <w:rPr>
          <w:color w:val="000000"/>
        </w:rPr>
        <w:t>Предостережение о недопустимости нарушения обязательных требований и предложение</w:t>
      </w:r>
      <w:r w:rsidRPr="00112B7D">
        <w:rPr>
          <w:color w:val="000000"/>
          <w:highlight w:val="white"/>
        </w:rPr>
        <w:t xml:space="preserve"> принять меры по обеспечению соблюдения обязательных требований</w:t>
      </w:r>
      <w:r w:rsidRPr="00112B7D">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12B7D">
        <w:rPr>
          <w:color w:val="000000"/>
          <w:highlight w:val="white"/>
        </w:rPr>
        <w:t>или признаках нарушений обязательных требований </w:t>
      </w:r>
      <w:r w:rsidRPr="00112B7D">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w:t>
      </w:r>
      <w:r w:rsidRPr="00112B7D">
        <w:rPr>
          <w:color w:val="000000"/>
        </w:rPr>
        <w:lastRenderedPageBreak/>
        <w:t>создало угрозу причинения вреда (ущерба) охраняемым</w:t>
      </w:r>
      <w:proofErr w:type="gramEnd"/>
      <w:r w:rsidRPr="00112B7D">
        <w:rPr>
          <w:color w:val="000000"/>
        </w:rPr>
        <w:t xml:space="preserve"> законом ценностям. Предостережения объявляются (подписываются) главой (заместителем главы) муниципального образования Лазурненский сельсовет</w:t>
      </w:r>
      <w:r w:rsidRPr="00112B7D">
        <w:rPr>
          <w:i/>
          <w:iCs/>
          <w:color w:val="000000"/>
        </w:rPr>
        <w:t xml:space="preserve"> </w:t>
      </w:r>
      <w:r w:rsidRPr="00112B7D">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02585" w:rsidRPr="00112B7D" w:rsidRDefault="00702585" w:rsidP="00702585">
      <w:pPr>
        <w:ind w:firstLine="709"/>
        <w:jc w:val="both"/>
      </w:pPr>
      <w:r w:rsidRPr="00112B7D">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112B7D">
        <w:rPr>
          <w:color w:val="000000"/>
          <w:highlight w:val="white"/>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112B7D">
        <w:rPr>
          <w:color w:val="000000"/>
        </w:rPr>
        <w:t xml:space="preserve">. </w:t>
      </w:r>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color w:val="000000"/>
          <w:sz w:val="24"/>
          <w:szCs w:val="24"/>
        </w:rPr>
        <w:t xml:space="preserve">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w:t>
      </w:r>
      <w:proofErr w:type="spellStart"/>
      <w:r w:rsidRPr="00112B7D">
        <w:rPr>
          <w:rFonts w:ascii="Times New Roman" w:hAnsi="Times New Roman" w:cs="Times New Roman"/>
          <w:color w:val="000000"/>
          <w:sz w:val="24"/>
          <w:szCs w:val="24"/>
        </w:rPr>
        <w:t>видео-конференц-связи</w:t>
      </w:r>
      <w:proofErr w:type="spellEnd"/>
      <w:r w:rsidRPr="00112B7D">
        <w:rPr>
          <w:rFonts w:ascii="Times New Roman" w:hAnsi="Times New Roman" w:cs="Times New Roman"/>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color w:val="000000"/>
          <w:sz w:val="24"/>
          <w:szCs w:val="24"/>
        </w:rPr>
        <w:t>Личный прием граждан проводится главой (заместителем главы) муниципального образования Лазурненский сельсовет</w:t>
      </w:r>
      <w:r w:rsidRPr="00112B7D">
        <w:rPr>
          <w:rFonts w:ascii="Times New Roman" w:hAnsi="Times New Roman" w:cs="Times New Roman"/>
          <w:i/>
          <w:iCs/>
          <w:color w:val="000000"/>
          <w:sz w:val="24"/>
          <w:szCs w:val="24"/>
        </w:rPr>
        <w:t xml:space="preserve"> </w:t>
      </w:r>
      <w:r w:rsidRPr="00112B7D">
        <w:rPr>
          <w:rFonts w:ascii="Times New Roman" w:hAnsi="Times New Roman" w:cs="Times New Roman"/>
          <w:color w:val="000000"/>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112B7D">
        <w:rPr>
          <w:rFonts w:ascii="Times New Roman" w:hAnsi="Times New Roman" w:cs="Times New Roman"/>
          <w:sz w:val="24"/>
          <w:szCs w:val="24"/>
        </w:rPr>
        <w:t xml:space="preserve"> </w:t>
      </w:r>
      <w:r w:rsidRPr="00112B7D">
        <w:rPr>
          <w:rFonts w:ascii="Times New Roman" w:hAnsi="Times New Roman" w:cs="Times New Roman"/>
          <w:color w:val="000000"/>
          <w:sz w:val="24"/>
          <w:szCs w:val="24"/>
        </w:rPr>
        <w:t>в специальном разделе, посвященном контрольной деятельности.</w:t>
      </w:r>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color w:val="000000"/>
          <w:sz w:val="24"/>
          <w:szCs w:val="24"/>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муниципального образования Лазурненский сельсовет</w:t>
      </w:r>
      <w:r w:rsidRPr="00112B7D">
        <w:rPr>
          <w:rFonts w:ascii="Times New Roman" w:hAnsi="Times New Roman" w:cs="Times New Roman"/>
          <w:i/>
          <w:iCs/>
          <w:color w:val="000000"/>
          <w:sz w:val="24"/>
          <w:szCs w:val="24"/>
        </w:rPr>
        <w:t xml:space="preserve"> </w:t>
      </w:r>
      <w:r w:rsidRPr="00112B7D">
        <w:rPr>
          <w:rFonts w:ascii="Times New Roman" w:hAnsi="Times New Roman" w:cs="Times New Roman"/>
          <w:color w:val="000000"/>
          <w:sz w:val="24"/>
          <w:szCs w:val="24"/>
        </w:rPr>
        <w:t>или должностным лицом, уполномоченным осуществлять муниципальный контроль на автомобильном транспорте.</w:t>
      </w:r>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sz w:val="24"/>
          <w:szCs w:val="24"/>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112B7D">
        <w:rPr>
          <w:rFonts w:ascii="Times New Roman" w:hAnsi="Times New Roman" w:cs="Times New Roman"/>
          <w:sz w:val="24"/>
          <w:szCs w:val="24"/>
        </w:rPr>
        <w:t>видео-конференц-связи</w:t>
      </w:r>
      <w:proofErr w:type="spellEnd"/>
      <w:r w:rsidRPr="00112B7D">
        <w:rPr>
          <w:rFonts w:ascii="Times New Roman" w:hAnsi="Times New Roman" w:cs="Times New Roman"/>
          <w:sz w:val="24"/>
          <w:szCs w:val="24"/>
        </w:rPr>
        <w:t>.</w:t>
      </w:r>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02585" w:rsidRPr="00112B7D" w:rsidRDefault="00702585" w:rsidP="00702585">
      <w:pPr>
        <w:pStyle w:val="ConsPlusNormal"/>
        <w:ind w:firstLine="0"/>
        <w:jc w:val="center"/>
        <w:rPr>
          <w:rFonts w:ascii="Times New Roman" w:hAnsi="Times New Roman" w:cs="Times New Roman"/>
          <w:color w:val="00000A"/>
          <w:sz w:val="24"/>
          <w:szCs w:val="24"/>
        </w:rPr>
      </w:pPr>
      <w:r w:rsidRPr="00112B7D">
        <w:rPr>
          <w:rFonts w:ascii="Times New Roman" w:hAnsi="Times New Roman" w:cs="Times New Roman"/>
          <w:b/>
          <w:bCs/>
          <w:color w:val="000000"/>
          <w:sz w:val="24"/>
          <w:szCs w:val="24"/>
        </w:rPr>
        <w:t>3. Осуществление контрольных мероприятий и контрольных действий</w:t>
      </w:r>
    </w:p>
    <w:p w:rsidR="00702585" w:rsidRPr="00112B7D" w:rsidRDefault="00702585" w:rsidP="00702585">
      <w:pPr>
        <w:pStyle w:val="ConsPlusNormal"/>
        <w:ind w:firstLine="709"/>
        <w:jc w:val="both"/>
        <w:rPr>
          <w:rFonts w:ascii="Times New Roman" w:hAnsi="Times New Roman" w:cs="Times New Roman"/>
          <w:color w:val="00000A"/>
          <w:sz w:val="24"/>
          <w:szCs w:val="24"/>
        </w:rPr>
      </w:pPr>
      <w:r w:rsidRPr="00112B7D">
        <w:rPr>
          <w:rFonts w:ascii="Times New Roman" w:hAnsi="Times New Roman" w:cs="Times New Roman"/>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02585" w:rsidRPr="00112B7D" w:rsidRDefault="00702585" w:rsidP="00702585">
      <w:pPr>
        <w:pStyle w:val="ConsPlusNormal"/>
        <w:ind w:firstLine="709"/>
        <w:jc w:val="both"/>
        <w:rPr>
          <w:rFonts w:ascii="Times New Roman" w:hAnsi="Times New Roman" w:cs="Times New Roman"/>
          <w:sz w:val="24"/>
          <w:szCs w:val="24"/>
        </w:rPr>
      </w:pPr>
      <w:proofErr w:type="gramStart"/>
      <w:r w:rsidRPr="00112B7D">
        <w:rPr>
          <w:rFonts w:ascii="Times New Roman" w:hAnsi="Times New Roman" w:cs="Times New Roman"/>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702585" w:rsidRPr="00112B7D" w:rsidRDefault="00702585" w:rsidP="00702585">
      <w:pPr>
        <w:pStyle w:val="ConsPlusNormal"/>
        <w:ind w:firstLine="709"/>
        <w:jc w:val="both"/>
        <w:rPr>
          <w:rFonts w:ascii="Times New Roman" w:hAnsi="Times New Roman" w:cs="Times New Roman"/>
          <w:sz w:val="24"/>
          <w:szCs w:val="24"/>
        </w:rPr>
      </w:pPr>
      <w:proofErr w:type="gramStart"/>
      <w:r w:rsidRPr="00112B7D">
        <w:rPr>
          <w:rFonts w:ascii="Times New Roman" w:hAnsi="Times New Roman" w:cs="Times New Roman"/>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702585" w:rsidRPr="00112B7D" w:rsidRDefault="00702585" w:rsidP="00702585">
      <w:pPr>
        <w:ind w:firstLine="709"/>
        <w:jc w:val="both"/>
      </w:pPr>
      <w:proofErr w:type="gramStart"/>
      <w:r w:rsidRPr="00112B7D">
        <w:rPr>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112B7D">
        <w:rPr>
          <w:color w:val="000000"/>
          <w:highlight w:val="white"/>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112B7D">
        <w:rPr>
          <w:color w:val="000000"/>
          <w:highlight w:val="white"/>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112B7D">
        <w:rPr>
          <w:color w:val="000000"/>
        </w:rPr>
        <w:t>);</w:t>
      </w:r>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color w:val="000000"/>
          <w:sz w:val="24"/>
          <w:szCs w:val="24"/>
        </w:rPr>
        <w:t xml:space="preserve">6) выездное обследование (посредством осмотра, инструментального обследования (с </w:t>
      </w:r>
      <w:r w:rsidRPr="00112B7D">
        <w:rPr>
          <w:rFonts w:ascii="Times New Roman" w:hAnsi="Times New Roman" w:cs="Times New Roman"/>
          <w:color w:val="000000"/>
          <w:sz w:val="24"/>
          <w:szCs w:val="24"/>
        </w:rPr>
        <w:lastRenderedPageBreak/>
        <w:t>применением видеозаписи), испытания, экспертизы).</w:t>
      </w:r>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702585" w:rsidRPr="00112B7D" w:rsidRDefault="00702585" w:rsidP="00702585">
      <w:pPr>
        <w:pStyle w:val="ConsPlusNormal"/>
        <w:ind w:firstLine="709"/>
        <w:jc w:val="both"/>
        <w:rPr>
          <w:rFonts w:ascii="Times New Roman" w:hAnsi="Times New Roman" w:cs="Times New Roman"/>
          <w:sz w:val="24"/>
          <w:szCs w:val="24"/>
        </w:rPr>
      </w:pPr>
      <w:proofErr w:type="gramStart"/>
      <w:r w:rsidRPr="00112B7D">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112B7D">
        <w:rPr>
          <w:rFonts w:ascii="Times New Roman" w:hAnsi="Times New Roman" w:cs="Times New Roman"/>
          <w:color w:val="000000"/>
          <w:sz w:val="24"/>
          <w:szCs w:val="24"/>
        </w:rPr>
        <w:t xml:space="preserve"> лиц;</w:t>
      </w:r>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color w:val="000000"/>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color w:val="000000"/>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color w:val="000000"/>
          <w:sz w:val="24"/>
          <w:szCs w:val="24"/>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color w:val="000000"/>
          <w:sz w:val="24"/>
          <w:szCs w:val="24"/>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color w:val="000000"/>
          <w:sz w:val="24"/>
          <w:szCs w:val="24"/>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color w:val="000000"/>
          <w:sz w:val="24"/>
          <w:szCs w:val="24"/>
        </w:rPr>
        <w:t xml:space="preserve">3.7. </w:t>
      </w:r>
      <w:proofErr w:type="gramStart"/>
      <w:r w:rsidRPr="00112B7D">
        <w:rPr>
          <w:rFonts w:ascii="Times New Roman" w:hAnsi="Times New Roman" w:cs="Times New Roman"/>
          <w:color w:val="000000"/>
          <w:sz w:val="24"/>
          <w:szCs w:val="24"/>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муниципального образования Лазурненский сельсовет</w:t>
      </w:r>
      <w:r w:rsidRPr="00112B7D">
        <w:rPr>
          <w:rFonts w:ascii="Times New Roman" w:hAnsi="Times New Roman" w:cs="Times New Roman"/>
          <w:i/>
          <w:iCs/>
          <w:color w:val="000000"/>
          <w:sz w:val="24"/>
          <w:szCs w:val="24"/>
        </w:rPr>
        <w:t xml:space="preserve">, </w:t>
      </w:r>
      <w:r w:rsidRPr="00112B7D">
        <w:rPr>
          <w:rFonts w:ascii="Times New Roman" w:hAnsi="Times New Roman" w:cs="Times New Roman"/>
          <w:color w:val="000000"/>
          <w:sz w:val="24"/>
          <w:szCs w:val="24"/>
          <w:highlight w:val="white"/>
        </w:rPr>
        <w:t>задания, содержащегося в планах работы администрации, в том числе в случаях, установленных</w:t>
      </w:r>
      <w:r w:rsidRPr="00112B7D">
        <w:rPr>
          <w:rFonts w:ascii="Times New Roman" w:hAnsi="Times New Roman" w:cs="Times New Roman"/>
          <w:color w:val="000000"/>
          <w:sz w:val="24"/>
          <w:szCs w:val="24"/>
        </w:rPr>
        <w:t xml:space="preserve"> Федеральным </w:t>
      </w:r>
      <w:hyperlink r:id="rId23" w:history="1">
        <w:r w:rsidRPr="00112B7D">
          <w:rPr>
            <w:rStyle w:val="a7"/>
            <w:rFonts w:ascii="Times New Roman" w:hAnsi="Times New Roman"/>
            <w:color w:val="000000"/>
            <w:sz w:val="24"/>
            <w:szCs w:val="24"/>
          </w:rPr>
          <w:t>законом</w:t>
        </w:r>
      </w:hyperlink>
      <w:r w:rsidRPr="00112B7D">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color w:val="000000"/>
          <w:sz w:val="24"/>
          <w:szCs w:val="24"/>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24" w:history="1">
        <w:r w:rsidRPr="00112B7D">
          <w:rPr>
            <w:rStyle w:val="a7"/>
            <w:rFonts w:ascii="Times New Roman" w:hAnsi="Times New Roman"/>
            <w:color w:val="000000"/>
            <w:sz w:val="24"/>
            <w:szCs w:val="24"/>
          </w:rPr>
          <w:t>законом</w:t>
        </w:r>
      </w:hyperlink>
      <w:r w:rsidRPr="00112B7D">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702585" w:rsidRPr="00112B7D" w:rsidRDefault="00702585" w:rsidP="00702585">
      <w:pPr>
        <w:ind w:firstLine="709"/>
        <w:jc w:val="both"/>
      </w:pPr>
      <w:r w:rsidRPr="00112B7D">
        <w:rPr>
          <w:color w:val="000000"/>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112B7D">
        <w:rPr>
          <w:color w:val="000000"/>
        </w:rPr>
        <w:t xml:space="preserve">Перечень указанных документов и (или) сведений, порядок и сроки их представления установлены утвержденным </w:t>
      </w:r>
      <w:r w:rsidRPr="00112B7D">
        <w:rPr>
          <w:color w:val="000000"/>
          <w:highlight w:val="white"/>
        </w:rPr>
        <w:lastRenderedPageBreak/>
        <w:t>распоряжением Правительства Российской Федерации от 19.04.2016 № 724-р перечнем</w:t>
      </w:r>
      <w:r w:rsidRPr="00112B7D">
        <w:rPr>
          <w:color w:val="000000"/>
        </w:rPr>
        <w:t xml:space="preserve"> </w:t>
      </w:r>
      <w:r w:rsidRPr="00112B7D">
        <w:rPr>
          <w:color w:val="000000"/>
          <w:highlight w:val="white"/>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112B7D">
        <w:rPr>
          <w:color w:val="000000"/>
          <w:highlight w:val="white"/>
        </w:rPr>
        <w:t xml:space="preserve"> </w:t>
      </w:r>
      <w:proofErr w:type="gramStart"/>
      <w:r w:rsidRPr="00112B7D">
        <w:rPr>
          <w:color w:val="000000"/>
          <w:highlight w:val="white"/>
        </w:rPr>
        <w:t>организаций, в распоряжении которых находятся эти документы и (или) информация, а также</w:t>
      </w:r>
      <w:r w:rsidRPr="00112B7D">
        <w:rPr>
          <w:color w:val="000000"/>
        </w:rPr>
        <w:t xml:space="preserve"> </w:t>
      </w:r>
      <w:hyperlink r:id="rId25" w:history="1">
        <w:r w:rsidRPr="00112B7D">
          <w:rPr>
            <w:rStyle w:val="a7"/>
            <w:color w:val="000000"/>
          </w:rPr>
          <w:t>Правилами</w:t>
        </w:r>
      </w:hyperlink>
      <w:r w:rsidRPr="00112B7D">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112B7D">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color w:val="000000"/>
          <w:sz w:val="24"/>
          <w:szCs w:val="24"/>
        </w:rPr>
        <w:t xml:space="preserve">3.10. </w:t>
      </w:r>
      <w:r w:rsidRPr="00112B7D">
        <w:rPr>
          <w:rFonts w:ascii="Times New Roman" w:hAnsi="Times New Roman" w:cs="Times New Roman"/>
          <w:color w:val="000000"/>
          <w:sz w:val="24"/>
          <w:szCs w:val="24"/>
          <w:highlight w:val="white"/>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112B7D">
        <w:rPr>
          <w:rFonts w:ascii="Times New Roman" w:hAnsi="Times New Roman" w:cs="Times New Roman"/>
          <w:color w:val="000000"/>
          <w:sz w:val="24"/>
          <w:szCs w:val="24"/>
          <w:highlight w:val="white"/>
        </w:rPr>
        <w:t>связи</w:t>
      </w:r>
      <w:proofErr w:type="gramEnd"/>
      <w:r w:rsidRPr="00112B7D">
        <w:rPr>
          <w:rFonts w:ascii="Times New Roman" w:hAnsi="Times New Roman" w:cs="Times New Roman"/>
          <w:color w:val="000000"/>
          <w:sz w:val="24"/>
          <w:szCs w:val="24"/>
          <w:highlight w:val="white"/>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02585" w:rsidRPr="00112B7D" w:rsidRDefault="00702585" w:rsidP="00702585">
      <w:pPr>
        <w:ind w:firstLine="709"/>
        <w:jc w:val="both"/>
      </w:pPr>
      <w:r w:rsidRPr="00112B7D">
        <w:rPr>
          <w:color w:val="000000"/>
        </w:rPr>
        <w:t xml:space="preserve">1) </w:t>
      </w:r>
      <w:r w:rsidRPr="00112B7D">
        <w:rPr>
          <w:color w:val="000000"/>
          <w:highlight w:val="white"/>
        </w:rPr>
        <w:t xml:space="preserve">отсутствие контролируемого лица либо его представителя не препятствует оценке </w:t>
      </w:r>
      <w:r w:rsidRPr="00112B7D">
        <w:rPr>
          <w:color w:val="000000"/>
        </w:rPr>
        <w:t xml:space="preserve">должностным лицом, уполномоченным осуществлять муниципальный контроль на автомобильном транспорте, </w:t>
      </w:r>
      <w:r w:rsidRPr="00112B7D">
        <w:rPr>
          <w:color w:val="000000"/>
          <w:highlight w:val="white"/>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02585" w:rsidRPr="00112B7D" w:rsidRDefault="00702585" w:rsidP="00702585">
      <w:pPr>
        <w:ind w:firstLine="709"/>
        <w:jc w:val="both"/>
      </w:pPr>
      <w:r w:rsidRPr="00112B7D">
        <w:rPr>
          <w:color w:val="000000"/>
          <w:highlight w:val="white"/>
        </w:rPr>
        <w:t xml:space="preserve">2) отсутствие признаков </w:t>
      </w:r>
      <w:r w:rsidRPr="00112B7D">
        <w:rPr>
          <w:color w:val="000000"/>
        </w:rPr>
        <w:t>явной непосредственной угрозы причинения или фактического причинения вреда (ущерба) охраняемым законом ценностям;</w:t>
      </w:r>
    </w:p>
    <w:p w:rsidR="00702585" w:rsidRPr="00112B7D" w:rsidRDefault="00702585" w:rsidP="00702585">
      <w:pPr>
        <w:ind w:firstLine="709"/>
        <w:jc w:val="both"/>
      </w:pPr>
      <w:r w:rsidRPr="00112B7D">
        <w:rPr>
          <w:color w:val="000000"/>
        </w:rPr>
        <w:t>3) имеются уважительные причины для отсутствия контролируемого лица (болезнь</w:t>
      </w:r>
      <w:r w:rsidRPr="00112B7D">
        <w:rPr>
          <w:color w:val="000000"/>
          <w:highlight w:val="white"/>
        </w:rPr>
        <w:t xml:space="preserve"> контролируемого лица</w:t>
      </w:r>
      <w:r w:rsidRPr="00112B7D">
        <w:rPr>
          <w:color w:val="000000"/>
        </w:rPr>
        <w:t>, его командировка и т.п.) при проведении</w:t>
      </w:r>
      <w:r w:rsidRPr="00112B7D">
        <w:rPr>
          <w:color w:val="000000"/>
          <w:highlight w:val="white"/>
        </w:rPr>
        <w:t xml:space="preserve"> контрольного мероприятия</w:t>
      </w:r>
      <w:r w:rsidRPr="00112B7D">
        <w:rPr>
          <w:color w:val="000000"/>
        </w:rPr>
        <w:t>.</w:t>
      </w:r>
    </w:p>
    <w:p w:rsidR="00702585" w:rsidRPr="00112B7D" w:rsidRDefault="00702585" w:rsidP="00702585">
      <w:pPr>
        <w:pStyle w:val="s1"/>
        <w:ind w:firstLine="709"/>
        <w:rPr>
          <w:rFonts w:ascii="Times New Roman" w:hAnsi="Times New Roman" w:cs="Times New Roman"/>
          <w:sz w:val="24"/>
          <w:szCs w:val="24"/>
        </w:rPr>
      </w:pPr>
      <w:r w:rsidRPr="00112B7D">
        <w:rPr>
          <w:rFonts w:ascii="Times New Roman" w:hAnsi="Times New Roman" w:cs="Times New Roman"/>
          <w:color w:val="000000"/>
          <w:sz w:val="24"/>
          <w:szCs w:val="24"/>
        </w:rPr>
        <w:t xml:space="preserve">3.11. Срок проведения выездной проверки не может превышать 10 рабочих дней. </w:t>
      </w:r>
    </w:p>
    <w:p w:rsidR="00702585" w:rsidRPr="00112B7D" w:rsidRDefault="00702585" w:rsidP="00702585">
      <w:pPr>
        <w:pStyle w:val="s1"/>
        <w:ind w:firstLine="709"/>
        <w:rPr>
          <w:rFonts w:ascii="Times New Roman" w:hAnsi="Times New Roman" w:cs="Times New Roman"/>
          <w:sz w:val="24"/>
          <w:szCs w:val="24"/>
        </w:rPr>
      </w:pPr>
      <w:r w:rsidRPr="00112B7D">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12B7D">
        <w:rPr>
          <w:rFonts w:ascii="Times New Roman" w:hAnsi="Times New Roman" w:cs="Times New Roman"/>
          <w:color w:val="000000"/>
          <w:sz w:val="24"/>
          <w:szCs w:val="24"/>
        </w:rPr>
        <w:t>микропредприятия</w:t>
      </w:r>
      <w:proofErr w:type="spellEnd"/>
      <w:r w:rsidRPr="00112B7D">
        <w:rPr>
          <w:rFonts w:ascii="Times New Roman" w:hAnsi="Times New Roman" w:cs="Times New Roman"/>
          <w:color w:val="000000"/>
          <w:sz w:val="24"/>
          <w:szCs w:val="24"/>
        </w:rPr>
        <w:t>.</w:t>
      </w:r>
    </w:p>
    <w:p w:rsidR="00702585" w:rsidRPr="00112B7D" w:rsidRDefault="00702585" w:rsidP="00702585">
      <w:pPr>
        <w:pStyle w:val="s1"/>
        <w:ind w:firstLine="709"/>
        <w:rPr>
          <w:rFonts w:ascii="Times New Roman" w:hAnsi="Times New Roman" w:cs="Times New Roman"/>
          <w:sz w:val="24"/>
          <w:szCs w:val="24"/>
        </w:rPr>
      </w:pPr>
      <w:r w:rsidRPr="00112B7D">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color w:val="000000"/>
          <w:sz w:val="24"/>
          <w:szCs w:val="24"/>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color w:val="000000"/>
          <w:sz w:val="24"/>
          <w:szCs w:val="24"/>
        </w:rPr>
        <w:t xml:space="preserve">3.13. </w:t>
      </w:r>
      <w:proofErr w:type="gramStart"/>
      <w:r w:rsidRPr="00112B7D">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w:t>
      </w:r>
      <w:r w:rsidRPr="00112B7D">
        <w:rPr>
          <w:rFonts w:ascii="Times New Roman" w:hAnsi="Times New Roman" w:cs="Times New Roman"/>
          <w:color w:val="000000"/>
          <w:sz w:val="24"/>
          <w:szCs w:val="24"/>
        </w:rPr>
        <w:lastRenderedPageBreak/>
        <w:t xml:space="preserve">информации для рассмотрения вопроса о привлечении к ответственности и (или) применение администрацией мер, предусмотренных </w:t>
      </w:r>
      <w:hyperlink r:id="rId26" w:history="1">
        <w:r w:rsidRPr="00112B7D">
          <w:rPr>
            <w:rStyle w:val="a7"/>
            <w:rFonts w:ascii="Times New Roman" w:hAnsi="Times New Roman"/>
            <w:color w:val="000000"/>
            <w:sz w:val="24"/>
            <w:szCs w:val="24"/>
          </w:rPr>
          <w:t>частью 2 статьи 90</w:t>
        </w:r>
      </w:hyperlink>
      <w:r w:rsidRPr="00112B7D">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Pr="00112B7D">
        <w:rPr>
          <w:rFonts w:ascii="Times New Roman" w:hAnsi="Times New Roman" w:cs="Times New Roman"/>
          <w:color w:val="000000"/>
          <w:sz w:val="24"/>
          <w:szCs w:val="24"/>
        </w:rPr>
        <w:t xml:space="preserve"> муниципальном </w:t>
      </w:r>
      <w:proofErr w:type="gramStart"/>
      <w:r w:rsidRPr="00112B7D">
        <w:rPr>
          <w:rFonts w:ascii="Times New Roman" w:hAnsi="Times New Roman" w:cs="Times New Roman"/>
          <w:color w:val="000000"/>
          <w:sz w:val="24"/>
          <w:szCs w:val="24"/>
        </w:rPr>
        <w:t>контроле</w:t>
      </w:r>
      <w:proofErr w:type="gramEnd"/>
      <w:r w:rsidRPr="00112B7D">
        <w:rPr>
          <w:rFonts w:ascii="Times New Roman" w:hAnsi="Times New Roman" w:cs="Times New Roman"/>
          <w:color w:val="000000"/>
          <w:sz w:val="24"/>
          <w:szCs w:val="24"/>
        </w:rPr>
        <w:t xml:space="preserve"> в Российской Федерации».</w:t>
      </w:r>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color w:val="000000"/>
          <w:sz w:val="24"/>
          <w:szCs w:val="24"/>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02585" w:rsidRPr="00112B7D" w:rsidRDefault="00702585" w:rsidP="00702585">
      <w:pPr>
        <w:ind w:firstLine="709"/>
        <w:jc w:val="both"/>
      </w:pPr>
      <w:r w:rsidRPr="00112B7D">
        <w:rPr>
          <w:color w:val="000000"/>
        </w:rPr>
        <w:t>Оформление акта производится на месте проведения контрольного мероприятия в день окончания проведения такого мероприятия,</w:t>
      </w:r>
      <w:r w:rsidRPr="00112B7D">
        <w:rPr>
          <w:color w:val="000000"/>
          <w:highlight w:val="white"/>
        </w:rPr>
        <w:t xml:space="preserve"> если иной порядок оформления акта не установлен Правительством Российской Федерации</w:t>
      </w:r>
      <w:r w:rsidRPr="00112B7D">
        <w:rPr>
          <w:color w:val="000000"/>
        </w:rPr>
        <w:t>.</w:t>
      </w:r>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color w:val="000000"/>
          <w:sz w:val="24"/>
          <w:szCs w:val="24"/>
        </w:rPr>
        <w:t>3.15. Информация о контрольных мероприятиях размещается в Едином реестре контрольных (надзорных) мероприятий.</w:t>
      </w:r>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color w:val="000000"/>
          <w:sz w:val="24"/>
          <w:szCs w:val="24"/>
        </w:rPr>
        <w:t xml:space="preserve">3.16. </w:t>
      </w:r>
      <w:proofErr w:type="gramStart"/>
      <w:r w:rsidRPr="00112B7D">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12B7D">
        <w:rPr>
          <w:rFonts w:ascii="Times New Roman" w:hAnsi="Times New Roman" w:cs="Times New Roman"/>
          <w:color w:val="000000"/>
          <w:sz w:val="24"/>
          <w:szCs w:val="24"/>
          <w:highlight w:val="white"/>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112B7D">
        <w:rPr>
          <w:rFonts w:ascii="Times New Roman" w:hAnsi="Times New Roman" w:cs="Times New Roman"/>
          <w:color w:val="000000"/>
          <w:sz w:val="24"/>
          <w:szCs w:val="24"/>
          <w:highlight w:val="white"/>
        </w:rPr>
        <w:t xml:space="preserve"> в электронной форме, в том числе через федеральную государственную информационную систему «</w:t>
      </w:r>
      <w:r w:rsidRPr="00112B7D">
        <w:rPr>
          <w:rFonts w:ascii="Times New Roman" w:hAnsi="Times New Roman" w:cs="Times New Roman"/>
          <w:color w:val="000000"/>
          <w:sz w:val="24"/>
          <w:szCs w:val="24"/>
        </w:rPr>
        <w:t>Единый портал</w:t>
      </w:r>
      <w:r w:rsidRPr="00112B7D">
        <w:rPr>
          <w:rFonts w:ascii="Times New Roman" w:hAnsi="Times New Roman" w:cs="Times New Roman"/>
          <w:color w:val="000000"/>
          <w:sz w:val="24"/>
          <w:szCs w:val="24"/>
          <w:highlight w:val="white"/>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02585" w:rsidRPr="00112B7D" w:rsidRDefault="00702585" w:rsidP="00702585">
      <w:pPr>
        <w:pStyle w:val="ConsPlusNormal"/>
        <w:ind w:firstLine="709"/>
        <w:jc w:val="both"/>
        <w:rPr>
          <w:rFonts w:ascii="Times New Roman" w:hAnsi="Times New Roman" w:cs="Times New Roman"/>
          <w:sz w:val="24"/>
          <w:szCs w:val="24"/>
        </w:rPr>
      </w:pPr>
      <w:proofErr w:type="gramStart"/>
      <w:r w:rsidRPr="00112B7D">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112B7D">
        <w:rPr>
          <w:rFonts w:ascii="Times New Roman" w:hAnsi="Times New Roman" w:cs="Times New Roman"/>
          <w:color w:val="000000"/>
          <w:sz w:val="24"/>
          <w:szCs w:val="24"/>
        </w:rPr>
        <w:t xml:space="preserve"> ему</w:t>
      </w:r>
      <w:r w:rsidRPr="00112B7D">
        <w:rPr>
          <w:rFonts w:ascii="Times New Roman" w:hAnsi="Times New Roman" w:cs="Times New Roman"/>
          <w:color w:val="000000"/>
          <w:sz w:val="24"/>
          <w:szCs w:val="24"/>
          <w:highlight w:val="white"/>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112B7D">
        <w:rPr>
          <w:rFonts w:ascii="Times New Roman" w:hAnsi="Times New Roman" w:cs="Times New Roman"/>
          <w:color w:val="000000"/>
          <w:sz w:val="24"/>
          <w:szCs w:val="24"/>
          <w:highlight w:val="white"/>
        </w:rPr>
        <w:t>ии и ау</w:t>
      </w:r>
      <w:proofErr w:type="gramEnd"/>
      <w:r w:rsidRPr="00112B7D">
        <w:rPr>
          <w:rFonts w:ascii="Times New Roman" w:hAnsi="Times New Roman" w:cs="Times New Roman"/>
          <w:color w:val="000000"/>
          <w:sz w:val="24"/>
          <w:szCs w:val="24"/>
          <w:highlight w:val="white"/>
        </w:rPr>
        <w:t>тентификации либо если оно не завершило прохождение процедуры регистрации в единой системе идентификации и аутентификации).</w:t>
      </w:r>
      <w:r w:rsidRPr="00112B7D">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112B7D">
        <w:rPr>
          <w:rFonts w:ascii="Times New Roman" w:hAnsi="Times New Roman" w:cs="Times New Roman"/>
          <w:color w:val="000000"/>
          <w:sz w:val="24"/>
          <w:szCs w:val="24"/>
        </w:rPr>
        <w:t>осуществляться</w:t>
      </w:r>
      <w:proofErr w:type="gramEnd"/>
      <w:r w:rsidRPr="00112B7D">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color w:val="000000"/>
          <w:sz w:val="24"/>
          <w:szCs w:val="24"/>
        </w:rPr>
        <w:t xml:space="preserve">3.17. В случае несогласия с фактами и выводами, изложенными в акте, </w:t>
      </w:r>
      <w:r w:rsidRPr="00112B7D">
        <w:rPr>
          <w:rFonts w:ascii="Times New Roman" w:hAnsi="Times New Roman" w:cs="Times New Roman"/>
          <w:color w:val="000000"/>
          <w:sz w:val="24"/>
          <w:szCs w:val="24"/>
        </w:rPr>
        <w:lastRenderedPageBreak/>
        <w:t xml:space="preserve">контролируемое лицо вправе направить жалобу в порядке, предусмотренном статьями 39 – 40 </w:t>
      </w:r>
      <w:r w:rsidRPr="00112B7D">
        <w:rPr>
          <w:rFonts w:ascii="Times New Roman" w:hAnsi="Times New Roman" w:cs="Times New Roman"/>
          <w:color w:val="000000"/>
          <w:sz w:val="24"/>
          <w:szCs w:val="24"/>
          <w:highlight w:val="white"/>
        </w:rPr>
        <w:t xml:space="preserve">Федерального закона </w:t>
      </w:r>
      <w:r w:rsidRPr="00112B7D">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color w:val="000000"/>
          <w:sz w:val="24"/>
          <w:szCs w:val="24"/>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color w:val="000000"/>
          <w:sz w:val="24"/>
          <w:szCs w:val="24"/>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02585" w:rsidRPr="00112B7D" w:rsidRDefault="00702585" w:rsidP="00702585">
      <w:pPr>
        <w:pStyle w:val="ConsPlusNormal"/>
        <w:ind w:firstLine="709"/>
        <w:jc w:val="both"/>
        <w:rPr>
          <w:rFonts w:ascii="Times New Roman" w:hAnsi="Times New Roman" w:cs="Times New Roman"/>
          <w:sz w:val="24"/>
          <w:szCs w:val="24"/>
        </w:rPr>
      </w:pPr>
      <w:proofErr w:type="gramStart"/>
      <w:r w:rsidRPr="00112B7D">
        <w:rPr>
          <w:rFonts w:ascii="Times New Roman" w:hAnsi="Times New Roman" w:cs="Times New Roman"/>
          <w:color w:val="000000"/>
          <w:sz w:val="24"/>
          <w:szCs w:val="24"/>
        </w:rPr>
        <w:t xml:space="preserve">2) </w:t>
      </w:r>
      <w:r w:rsidRPr="00112B7D">
        <w:rPr>
          <w:rFonts w:ascii="Times New Roman" w:hAnsi="Times New Roman" w:cs="Times New Roman"/>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112B7D">
        <w:rPr>
          <w:rFonts w:ascii="Times New Roman" w:hAnsi="Times New Roman" w:cs="Times New Roman"/>
          <w:sz w:val="24"/>
          <w:szCs w:val="24"/>
        </w:rPr>
        <w:t xml:space="preserve"> </w:t>
      </w:r>
      <w:proofErr w:type="gramStart"/>
      <w:r w:rsidRPr="00112B7D">
        <w:rPr>
          <w:rFonts w:ascii="Times New Roman" w:hAnsi="Times New Roman" w:cs="Times New Roman"/>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112B7D">
        <w:rPr>
          <w:rFonts w:ascii="Times New Roman" w:hAnsi="Times New Roman" w:cs="Times New Roman"/>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02585" w:rsidRPr="00112B7D" w:rsidRDefault="00702585" w:rsidP="00702585">
      <w:pPr>
        <w:ind w:firstLine="709"/>
        <w:jc w:val="both"/>
      </w:pPr>
      <w:proofErr w:type="gramStart"/>
      <w:r w:rsidRPr="00112B7D">
        <w:rPr>
          <w:color w:val="000000"/>
        </w:rPr>
        <w:t xml:space="preserve">4) </w:t>
      </w:r>
      <w:r w:rsidRPr="00112B7D">
        <w:rPr>
          <w:color w:val="000000"/>
          <w:highlight w:val="white"/>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12B7D">
        <w:rPr>
          <w:color w:val="000000"/>
        </w:rPr>
        <w:t>;</w:t>
      </w:r>
      <w:proofErr w:type="gramEnd"/>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color w:val="000000"/>
          <w:sz w:val="24"/>
          <w:szCs w:val="24"/>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112B7D">
        <w:rPr>
          <w:rFonts w:ascii="Times New Roman" w:hAnsi="Times New Roman" w:cs="Times New Roman"/>
          <w:sz w:val="24"/>
          <w:szCs w:val="24"/>
        </w:rPr>
        <w:t>Красноярского края</w:t>
      </w:r>
      <w:r w:rsidRPr="00112B7D">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color w:val="000000"/>
          <w:sz w:val="24"/>
          <w:szCs w:val="24"/>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w:t>
      </w:r>
      <w:r w:rsidRPr="00112B7D">
        <w:rPr>
          <w:rFonts w:ascii="Times New Roman" w:hAnsi="Times New Roman" w:cs="Times New Roman"/>
          <w:color w:val="000000"/>
          <w:sz w:val="24"/>
          <w:szCs w:val="24"/>
        </w:rPr>
        <w:lastRenderedPageBreak/>
        <w:t>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02585" w:rsidRPr="00112B7D" w:rsidRDefault="00702585" w:rsidP="00702585">
      <w:pPr>
        <w:pStyle w:val="ConsPlusNormal"/>
        <w:ind w:firstLine="0"/>
        <w:jc w:val="center"/>
        <w:rPr>
          <w:rFonts w:ascii="Times New Roman" w:hAnsi="Times New Roman" w:cs="Times New Roman"/>
          <w:color w:val="00000A"/>
          <w:sz w:val="24"/>
          <w:szCs w:val="24"/>
        </w:rPr>
      </w:pPr>
      <w:r w:rsidRPr="00112B7D">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702585" w:rsidRPr="00112B7D" w:rsidRDefault="00702585" w:rsidP="00702585">
      <w:pPr>
        <w:pStyle w:val="ConsPlusNormal"/>
        <w:ind w:firstLine="709"/>
        <w:jc w:val="both"/>
        <w:rPr>
          <w:rFonts w:ascii="Times New Roman" w:hAnsi="Times New Roman" w:cs="Times New Roman"/>
          <w:color w:val="00000A"/>
          <w:sz w:val="24"/>
          <w:szCs w:val="24"/>
        </w:rPr>
      </w:pPr>
      <w:r w:rsidRPr="00112B7D">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color w:val="000000"/>
          <w:sz w:val="24"/>
          <w:szCs w:val="24"/>
        </w:rPr>
        <w:t>1) решений о проведении контрольных мероприятий;</w:t>
      </w:r>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color w:val="000000"/>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112B7D">
        <w:rPr>
          <w:rFonts w:ascii="Times New Roman" w:hAnsi="Times New Roman" w:cs="Times New Roman"/>
          <w:color w:val="000000"/>
          <w:sz w:val="24"/>
          <w:szCs w:val="24"/>
          <w:highlight w:val="white"/>
        </w:rPr>
        <w:t>и (или) регионального портала государственных и муниципальных услуг</w:t>
      </w:r>
      <w:r w:rsidRPr="00112B7D">
        <w:rPr>
          <w:rFonts w:ascii="Times New Roman" w:hAnsi="Times New Roman" w:cs="Times New Roman"/>
          <w:color w:val="000000"/>
          <w:sz w:val="24"/>
          <w:szCs w:val="24"/>
        </w:rPr>
        <w:t>.</w:t>
      </w:r>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Лазурненского сельсовета с предварительным информированием главы Лазурненского сельсовета</w:t>
      </w:r>
      <w:r w:rsidRPr="00112B7D">
        <w:rPr>
          <w:rFonts w:ascii="Times New Roman" w:hAnsi="Times New Roman" w:cs="Times New Roman"/>
          <w:i/>
          <w:iCs/>
          <w:color w:val="000000"/>
          <w:sz w:val="24"/>
          <w:szCs w:val="24"/>
        </w:rPr>
        <w:t xml:space="preserve"> </w:t>
      </w:r>
      <w:r w:rsidRPr="00112B7D">
        <w:rPr>
          <w:rFonts w:ascii="Times New Roman" w:hAnsi="Times New Roman" w:cs="Times New Roman"/>
          <w:color w:val="000000"/>
          <w:sz w:val="24"/>
          <w:szCs w:val="24"/>
        </w:rPr>
        <w:t>о наличии в</w:t>
      </w:r>
      <w:r w:rsidRPr="00112B7D">
        <w:rPr>
          <w:rFonts w:ascii="Times New Roman" w:hAnsi="Times New Roman" w:cs="Times New Roman"/>
          <w:i/>
          <w:iCs/>
          <w:color w:val="000000"/>
          <w:sz w:val="24"/>
          <w:szCs w:val="24"/>
        </w:rPr>
        <w:t xml:space="preserve"> </w:t>
      </w:r>
      <w:r w:rsidRPr="00112B7D">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color w:val="000000"/>
          <w:sz w:val="24"/>
          <w:szCs w:val="24"/>
        </w:rPr>
        <w:t>4.4. Жалоба на решение администрации, действия (бездействие) его должностных лиц рассматривается главой (заместителем главы)  Лазурненского сельсовета.</w:t>
      </w:r>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02585" w:rsidRPr="00112B7D" w:rsidRDefault="00702585" w:rsidP="00702585">
      <w:pPr>
        <w:pStyle w:val="ConsPlusNormal"/>
        <w:ind w:firstLine="709"/>
        <w:jc w:val="both"/>
        <w:rPr>
          <w:rFonts w:ascii="Times New Roman" w:hAnsi="Times New Roman" w:cs="Times New Roman"/>
          <w:sz w:val="24"/>
          <w:szCs w:val="24"/>
        </w:rPr>
      </w:pPr>
      <w:r w:rsidRPr="00112B7D">
        <w:rPr>
          <w:rFonts w:ascii="Times New Roman" w:hAnsi="Times New Roman" w:cs="Times New Roman"/>
          <w:color w:val="000000"/>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Лазурненского сельсовета не более чем на 20 рабочих дней.</w:t>
      </w:r>
    </w:p>
    <w:p w:rsidR="00702585" w:rsidRPr="00112B7D" w:rsidRDefault="00702585" w:rsidP="00702585">
      <w:pPr>
        <w:pStyle w:val="11"/>
        <w:jc w:val="center"/>
        <w:rPr>
          <w:rFonts w:ascii="Times New Roman" w:hAnsi="Times New Roman" w:cs="Times New Roman"/>
        </w:rPr>
      </w:pPr>
      <w:r w:rsidRPr="00112B7D">
        <w:rPr>
          <w:rFonts w:ascii="Times New Roman" w:hAnsi="Times New Roman" w:cs="Times New Roman"/>
          <w:b/>
          <w:bCs/>
          <w:color w:val="000000"/>
        </w:rPr>
        <w:lastRenderedPageBreak/>
        <w:t>5. Ключевые показатели муниципального контроля на автомобильном транспорте и их целевые значения</w:t>
      </w:r>
    </w:p>
    <w:p w:rsidR="00702585" w:rsidRPr="00112B7D" w:rsidRDefault="00702585" w:rsidP="00702585">
      <w:pPr>
        <w:pStyle w:val="11"/>
        <w:tabs>
          <w:tab w:val="left" w:pos="851"/>
        </w:tabs>
        <w:ind w:firstLine="709"/>
        <w:jc w:val="both"/>
        <w:rPr>
          <w:rFonts w:ascii="Times New Roman" w:hAnsi="Times New Roman" w:cs="Times New Roman"/>
        </w:rPr>
      </w:pPr>
      <w:r w:rsidRPr="00112B7D">
        <w:rPr>
          <w:rFonts w:ascii="Times New Roman" w:hAnsi="Times New Roman" w:cs="Times New Roman"/>
          <w:color w:val="000000"/>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02585" w:rsidRPr="00112B7D" w:rsidRDefault="00702585" w:rsidP="00702585">
      <w:pPr>
        <w:tabs>
          <w:tab w:val="left" w:pos="851"/>
        </w:tabs>
        <w:ind w:firstLine="709"/>
        <w:jc w:val="both"/>
      </w:pPr>
      <w:r w:rsidRPr="00112B7D">
        <w:rPr>
          <w:color w:val="000000"/>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Лазурненским сельским Советом депутатов</w:t>
      </w:r>
      <w:r w:rsidRPr="00112B7D">
        <w:rPr>
          <w:i/>
          <w:iCs/>
          <w:color w:val="000000"/>
        </w:rPr>
        <w:t>.</w:t>
      </w:r>
    </w:p>
    <w:p w:rsidR="00702585" w:rsidRPr="00112B7D" w:rsidRDefault="00702585" w:rsidP="00702585">
      <w:pPr>
        <w:jc w:val="center"/>
        <w:rPr>
          <w:color w:val="00000A"/>
        </w:rPr>
      </w:pPr>
      <w:r w:rsidRPr="00112B7D">
        <w:rPr>
          <w:b/>
          <w:bCs/>
          <w:color w:val="000000"/>
        </w:rPr>
        <w:t xml:space="preserve">Пояснительная записка </w:t>
      </w:r>
    </w:p>
    <w:p w:rsidR="00702585" w:rsidRPr="00112B7D" w:rsidRDefault="00702585" w:rsidP="00702585">
      <w:pPr>
        <w:jc w:val="center"/>
      </w:pPr>
      <w:r w:rsidRPr="00112B7D">
        <w:rPr>
          <w:b/>
          <w:bCs/>
          <w:color w:val="000000"/>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112B7D">
        <w:rPr>
          <w:b/>
          <w:bCs/>
          <w:color w:val="000000"/>
        </w:rPr>
        <w:br/>
        <w:t xml:space="preserve">в границах населенных пунктов поселения </w:t>
      </w:r>
    </w:p>
    <w:p w:rsidR="00702585" w:rsidRPr="00112B7D" w:rsidRDefault="00702585" w:rsidP="00702585">
      <w:pPr>
        <w:pStyle w:val="ConsTitle"/>
        <w:widowControl/>
        <w:ind w:firstLine="709"/>
        <w:jc w:val="both"/>
        <w:rPr>
          <w:rFonts w:ascii="Times New Roman" w:hAnsi="Times New Roman" w:cs="Times New Roman"/>
          <w:sz w:val="24"/>
          <w:szCs w:val="24"/>
        </w:rPr>
      </w:pPr>
      <w:proofErr w:type="gramStart"/>
      <w:r w:rsidRPr="00112B7D">
        <w:rPr>
          <w:rFonts w:ascii="Times New Roman" w:hAnsi="Times New Roman" w:cs="Times New Roman"/>
          <w:b w:val="0"/>
          <w:color w:val="000000"/>
          <w:sz w:val="24"/>
          <w:szCs w:val="24"/>
          <w:lang w:eastAsia="ru-RU"/>
        </w:rPr>
        <w:t xml:space="preserve">Положение о </w:t>
      </w:r>
      <w:bookmarkStart w:id="10" w:name="_Hlk79673403"/>
      <w:r w:rsidRPr="00112B7D">
        <w:rPr>
          <w:rFonts w:ascii="Times New Roman" w:hAnsi="Times New Roman" w:cs="Times New Roman"/>
          <w:b w:val="0"/>
          <w:color w:val="000000"/>
          <w:sz w:val="24"/>
          <w:szCs w:val="24"/>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0"/>
      <w:r w:rsidRPr="00112B7D">
        <w:rPr>
          <w:rFonts w:ascii="Times New Roman" w:hAnsi="Times New Roman" w:cs="Times New Roman"/>
          <w:b w:val="0"/>
          <w:color w:val="000000"/>
          <w:sz w:val="24"/>
          <w:szCs w:val="24"/>
          <w:lang w:eastAsia="ru-RU"/>
        </w:rPr>
        <w:t>(далее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w:t>
      </w:r>
      <w:proofErr w:type="gramEnd"/>
      <w:r w:rsidRPr="00112B7D">
        <w:rPr>
          <w:rFonts w:ascii="Times New Roman" w:hAnsi="Times New Roman" w:cs="Times New Roman"/>
          <w:b w:val="0"/>
          <w:color w:val="000000"/>
          <w:sz w:val="24"/>
          <w:szCs w:val="24"/>
          <w:lang w:eastAsia="ru-RU"/>
        </w:rPr>
        <w:t xml:space="preserve"> </w:t>
      </w:r>
      <w:proofErr w:type="gramStart"/>
      <w:r w:rsidRPr="00112B7D">
        <w:rPr>
          <w:rFonts w:ascii="Times New Roman" w:hAnsi="Times New Roman" w:cs="Times New Roman"/>
          <w:b w:val="0"/>
          <w:color w:val="000000"/>
          <w:sz w:val="24"/>
          <w:szCs w:val="24"/>
          <w:lang w:eastAsia="ru-RU"/>
        </w:rPr>
        <w:t xml:space="preserve">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112B7D">
        <w:rPr>
          <w:rFonts w:ascii="Times New Roman" w:hAnsi="Times New Roman" w:cs="Times New Roman"/>
          <w:b w:val="0"/>
          <w:color w:val="000000"/>
          <w:sz w:val="24"/>
          <w:szCs w:val="24"/>
          <w:highlight w:val="white"/>
          <w:lang w:eastAsia="ru-RU"/>
        </w:rPr>
        <w:t>и подлежит утверждению решением представительного органа муниципального образования и введению в действие</w:t>
      </w:r>
      <w:proofErr w:type="gramEnd"/>
      <w:r w:rsidRPr="00112B7D">
        <w:rPr>
          <w:rFonts w:ascii="Times New Roman" w:hAnsi="Times New Roman" w:cs="Times New Roman"/>
          <w:b w:val="0"/>
          <w:color w:val="000000"/>
          <w:sz w:val="24"/>
          <w:szCs w:val="24"/>
          <w:highlight w:val="white"/>
          <w:lang w:eastAsia="ru-RU"/>
        </w:rPr>
        <w:t xml:space="preserve"> не ранее 1 января 2022 года.</w:t>
      </w:r>
    </w:p>
    <w:p w:rsidR="00702585" w:rsidRPr="00112B7D" w:rsidRDefault="00702585" w:rsidP="00702585">
      <w:pPr>
        <w:pStyle w:val="ConsTitle"/>
        <w:widowControl/>
        <w:ind w:firstLine="709"/>
        <w:jc w:val="both"/>
        <w:rPr>
          <w:rFonts w:ascii="Times New Roman" w:hAnsi="Times New Roman" w:cs="Times New Roman"/>
          <w:sz w:val="24"/>
          <w:szCs w:val="24"/>
        </w:rPr>
      </w:pPr>
      <w:r w:rsidRPr="00112B7D">
        <w:rPr>
          <w:rFonts w:ascii="Times New Roman" w:hAnsi="Times New Roman" w:cs="Times New Roman"/>
          <w:b w:val="0"/>
          <w:color w:val="000000"/>
          <w:sz w:val="24"/>
          <w:szCs w:val="24"/>
          <w:highlight w:val="white"/>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112B7D">
        <w:rPr>
          <w:rFonts w:ascii="Times New Roman" w:hAnsi="Times New Roman" w:cs="Times New Roman"/>
          <w:sz w:val="24"/>
          <w:szCs w:val="24"/>
        </w:rPr>
        <w:t xml:space="preserve"> </w:t>
      </w:r>
      <w:r w:rsidRPr="00112B7D">
        <w:rPr>
          <w:rFonts w:ascii="Times New Roman" w:hAnsi="Times New Roman" w:cs="Times New Roman"/>
          <w:b w:val="0"/>
          <w:color w:val="000000"/>
          <w:sz w:val="24"/>
          <w:szCs w:val="24"/>
          <w:highlight w:val="white"/>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02585" w:rsidRPr="00112B7D" w:rsidRDefault="00702585" w:rsidP="00702585">
      <w:pPr>
        <w:pStyle w:val="ConsTitle"/>
        <w:ind w:firstLine="709"/>
        <w:jc w:val="both"/>
        <w:rPr>
          <w:rFonts w:ascii="Times New Roman" w:hAnsi="Times New Roman" w:cs="Times New Roman"/>
          <w:sz w:val="24"/>
          <w:szCs w:val="24"/>
        </w:rPr>
      </w:pPr>
      <w:r w:rsidRPr="00112B7D">
        <w:rPr>
          <w:rFonts w:ascii="Times New Roman" w:hAnsi="Times New Roman" w:cs="Times New Roman"/>
          <w:b w:val="0"/>
          <w:color w:val="000000"/>
          <w:sz w:val="24"/>
          <w:szCs w:val="24"/>
          <w:highlight w:val="white"/>
          <w:lang w:eastAsia="ru-RU"/>
        </w:rPr>
        <w:t xml:space="preserve">2. </w:t>
      </w:r>
      <w:proofErr w:type="gramStart"/>
      <w:r w:rsidRPr="00112B7D">
        <w:rPr>
          <w:rFonts w:ascii="Times New Roman" w:hAnsi="Times New Roman" w:cs="Times New Roman"/>
          <w:b w:val="0"/>
          <w:color w:val="000000"/>
          <w:sz w:val="24"/>
          <w:szCs w:val="24"/>
          <w:highlight w:val="white"/>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702585" w:rsidRPr="00112B7D" w:rsidRDefault="00702585" w:rsidP="00702585">
      <w:pPr>
        <w:pStyle w:val="ConsTitle"/>
        <w:ind w:firstLine="709"/>
        <w:jc w:val="both"/>
        <w:rPr>
          <w:rFonts w:ascii="Times New Roman" w:hAnsi="Times New Roman" w:cs="Times New Roman"/>
          <w:sz w:val="24"/>
          <w:szCs w:val="24"/>
        </w:rPr>
      </w:pPr>
      <w:r w:rsidRPr="00112B7D">
        <w:rPr>
          <w:rFonts w:ascii="Times New Roman" w:hAnsi="Times New Roman" w:cs="Times New Roman"/>
          <w:b w:val="0"/>
          <w:color w:val="000000"/>
          <w:sz w:val="24"/>
          <w:szCs w:val="24"/>
          <w:highlight w:val="white"/>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112B7D">
        <w:rPr>
          <w:rFonts w:ascii="Times New Roman" w:hAnsi="Times New Roman" w:cs="Times New Roman"/>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112B7D">
        <w:rPr>
          <w:rFonts w:ascii="Times New Roman" w:hAnsi="Times New Roman" w:cs="Times New Roman"/>
          <w:b w:val="0"/>
          <w:color w:val="000000"/>
          <w:sz w:val="24"/>
          <w:szCs w:val="24"/>
          <w:highlight w:val="white"/>
          <w:lang w:eastAsia="ru-RU"/>
        </w:rPr>
        <w:t xml:space="preserve">, принятие правового акта, утверждающего </w:t>
      </w:r>
      <w:r w:rsidRPr="00112B7D">
        <w:rPr>
          <w:rFonts w:ascii="Times New Roman" w:hAnsi="Times New Roman" w:cs="Times New Roman"/>
          <w:b w:val="0"/>
          <w:color w:val="000000"/>
          <w:sz w:val="24"/>
          <w:szCs w:val="24"/>
          <w:lang w:eastAsia="ru-RU"/>
        </w:rPr>
        <w:t xml:space="preserve">положение о виде муниципального </w:t>
      </w:r>
      <w:r w:rsidRPr="00112B7D">
        <w:rPr>
          <w:rFonts w:ascii="Times New Roman" w:hAnsi="Times New Roman" w:cs="Times New Roman"/>
          <w:b w:val="0"/>
          <w:color w:val="000000"/>
          <w:sz w:val="24"/>
          <w:szCs w:val="24"/>
          <w:lang w:eastAsia="ru-RU"/>
        </w:rPr>
        <w:lastRenderedPageBreak/>
        <w:t>контроля</w:t>
      </w:r>
      <w:r w:rsidRPr="00112B7D">
        <w:rPr>
          <w:rFonts w:ascii="Times New Roman" w:hAnsi="Times New Roman" w:cs="Times New Roman"/>
          <w:b w:val="0"/>
          <w:color w:val="000000"/>
          <w:sz w:val="24"/>
          <w:szCs w:val="24"/>
          <w:highlight w:val="white"/>
          <w:lang w:eastAsia="ru-RU"/>
        </w:rPr>
        <w:t xml:space="preserve">, остается в компетенции представительного органа поселения. </w:t>
      </w:r>
    </w:p>
    <w:p w:rsidR="00702585" w:rsidRPr="00112B7D" w:rsidRDefault="00702585" w:rsidP="00702585">
      <w:pPr>
        <w:pStyle w:val="ConsTitle"/>
        <w:widowControl/>
        <w:ind w:firstLine="709"/>
        <w:jc w:val="both"/>
        <w:rPr>
          <w:rFonts w:ascii="Times New Roman" w:hAnsi="Times New Roman" w:cs="Times New Roman"/>
          <w:sz w:val="24"/>
          <w:szCs w:val="24"/>
        </w:rPr>
      </w:pPr>
      <w:r w:rsidRPr="00112B7D">
        <w:rPr>
          <w:rFonts w:ascii="Times New Roman" w:hAnsi="Times New Roman" w:cs="Times New Roman"/>
          <w:b w:val="0"/>
          <w:color w:val="000000"/>
          <w:sz w:val="24"/>
          <w:szCs w:val="24"/>
          <w:highlight w:val="white"/>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702585" w:rsidRPr="00112B7D" w:rsidRDefault="00702585" w:rsidP="00702585">
      <w:pPr>
        <w:pStyle w:val="ConsTitle"/>
        <w:ind w:firstLine="709"/>
        <w:jc w:val="both"/>
        <w:rPr>
          <w:rFonts w:ascii="Times New Roman" w:hAnsi="Times New Roman" w:cs="Times New Roman"/>
          <w:sz w:val="24"/>
          <w:szCs w:val="24"/>
        </w:rPr>
      </w:pPr>
      <w:r w:rsidRPr="00112B7D">
        <w:rPr>
          <w:rFonts w:ascii="Times New Roman" w:hAnsi="Times New Roman" w:cs="Times New Roman"/>
          <w:b w:val="0"/>
          <w:color w:val="000000"/>
          <w:sz w:val="24"/>
          <w:szCs w:val="24"/>
          <w:highlight w:val="white"/>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702585" w:rsidRPr="00112B7D" w:rsidRDefault="00702585" w:rsidP="00702585">
      <w:pPr>
        <w:pStyle w:val="ConsTitle"/>
        <w:widowControl/>
        <w:ind w:firstLine="709"/>
        <w:jc w:val="both"/>
        <w:rPr>
          <w:rFonts w:ascii="Times New Roman" w:hAnsi="Times New Roman" w:cs="Times New Roman"/>
          <w:sz w:val="24"/>
          <w:szCs w:val="24"/>
        </w:rPr>
      </w:pPr>
      <w:r w:rsidRPr="00112B7D">
        <w:rPr>
          <w:rFonts w:ascii="Times New Roman" w:hAnsi="Times New Roman" w:cs="Times New Roman"/>
          <w:b w:val="0"/>
          <w:color w:val="000000"/>
          <w:sz w:val="24"/>
          <w:szCs w:val="24"/>
          <w:highlight w:val="white"/>
          <w:lang w:eastAsia="ru-RU"/>
        </w:rPr>
        <w:t>Внеплановые контрольные мероприятия могут проводиться только после согласования с органами прокуратуры.</w:t>
      </w:r>
    </w:p>
    <w:p w:rsidR="00702585" w:rsidRPr="00112B7D" w:rsidRDefault="00702585" w:rsidP="00702585">
      <w:pPr>
        <w:pStyle w:val="ConsTitle"/>
        <w:widowControl/>
        <w:ind w:firstLine="709"/>
        <w:jc w:val="both"/>
        <w:rPr>
          <w:rFonts w:ascii="Times New Roman" w:hAnsi="Times New Roman" w:cs="Times New Roman"/>
          <w:sz w:val="24"/>
          <w:szCs w:val="24"/>
        </w:rPr>
      </w:pPr>
      <w:r w:rsidRPr="00112B7D">
        <w:rPr>
          <w:rFonts w:ascii="Times New Roman" w:hAnsi="Times New Roman" w:cs="Times New Roman"/>
          <w:b w:val="0"/>
          <w:color w:val="000000"/>
          <w:sz w:val="24"/>
          <w:szCs w:val="24"/>
          <w:highlight w:val="white"/>
          <w:lang w:eastAsia="ru-RU"/>
        </w:rPr>
        <w:t>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w:t>
      </w:r>
      <w:proofErr w:type="spellStart"/>
      <w:proofErr w:type="gramStart"/>
      <w:r w:rsidRPr="00112B7D">
        <w:rPr>
          <w:rFonts w:ascii="Times New Roman" w:hAnsi="Times New Roman" w:cs="Times New Roman"/>
          <w:b w:val="0"/>
          <w:color w:val="000000"/>
          <w:sz w:val="24"/>
          <w:szCs w:val="24"/>
          <w:highlight w:val="white"/>
          <w:lang w:eastAsia="ru-RU"/>
        </w:rPr>
        <w:t>риск-ориентированного</w:t>
      </w:r>
      <w:proofErr w:type="spellEnd"/>
      <w:proofErr w:type="gramEnd"/>
      <w:r w:rsidRPr="00112B7D">
        <w:rPr>
          <w:rFonts w:ascii="Times New Roman" w:hAnsi="Times New Roman" w:cs="Times New Roman"/>
          <w:b w:val="0"/>
          <w:color w:val="000000"/>
          <w:sz w:val="24"/>
          <w:szCs w:val="24"/>
          <w:highlight w:val="white"/>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02585" w:rsidRPr="00112B7D" w:rsidRDefault="00702585" w:rsidP="00702585">
      <w:pPr>
        <w:pStyle w:val="ConsTitle"/>
        <w:widowControl/>
        <w:ind w:firstLine="709"/>
        <w:jc w:val="both"/>
        <w:rPr>
          <w:rFonts w:ascii="Times New Roman" w:hAnsi="Times New Roman" w:cs="Times New Roman"/>
          <w:sz w:val="24"/>
          <w:szCs w:val="24"/>
        </w:rPr>
      </w:pPr>
      <w:r w:rsidRPr="00112B7D">
        <w:rPr>
          <w:rFonts w:ascii="Times New Roman" w:hAnsi="Times New Roman" w:cs="Times New Roman"/>
          <w:b w:val="0"/>
          <w:color w:val="000000"/>
          <w:sz w:val="24"/>
          <w:szCs w:val="24"/>
          <w:highlight w:val="white"/>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702585" w:rsidRPr="00112B7D" w:rsidRDefault="00702585" w:rsidP="00702585">
      <w:pPr>
        <w:pStyle w:val="ConsTitle"/>
        <w:ind w:firstLine="709"/>
        <w:jc w:val="both"/>
        <w:rPr>
          <w:rFonts w:ascii="Times New Roman" w:hAnsi="Times New Roman" w:cs="Times New Roman"/>
          <w:sz w:val="24"/>
          <w:szCs w:val="24"/>
        </w:rPr>
      </w:pPr>
      <w:r w:rsidRPr="00112B7D">
        <w:rPr>
          <w:rFonts w:ascii="Times New Roman" w:hAnsi="Times New Roman" w:cs="Times New Roman"/>
          <w:b w:val="0"/>
          <w:color w:val="000000"/>
          <w:sz w:val="24"/>
          <w:szCs w:val="24"/>
          <w:highlight w:val="white"/>
          <w:lang w:eastAsia="ru-RU"/>
        </w:rPr>
        <w:t>4. Положением предусмотрено проведение следующих видов профилактических мероприятий:</w:t>
      </w:r>
    </w:p>
    <w:p w:rsidR="00702585" w:rsidRPr="00112B7D" w:rsidRDefault="00702585" w:rsidP="00702585">
      <w:pPr>
        <w:pStyle w:val="ConsTitle"/>
        <w:ind w:firstLine="709"/>
        <w:jc w:val="both"/>
        <w:rPr>
          <w:rFonts w:ascii="Times New Roman" w:hAnsi="Times New Roman" w:cs="Times New Roman"/>
          <w:sz w:val="24"/>
          <w:szCs w:val="24"/>
        </w:rPr>
      </w:pPr>
      <w:r w:rsidRPr="00112B7D">
        <w:rPr>
          <w:rFonts w:ascii="Times New Roman" w:hAnsi="Times New Roman" w:cs="Times New Roman"/>
          <w:b w:val="0"/>
          <w:color w:val="000000"/>
          <w:sz w:val="24"/>
          <w:szCs w:val="24"/>
          <w:highlight w:val="white"/>
          <w:lang w:eastAsia="ru-RU"/>
        </w:rPr>
        <w:t>1) информирование;</w:t>
      </w:r>
    </w:p>
    <w:p w:rsidR="00702585" w:rsidRPr="00112B7D" w:rsidRDefault="00702585" w:rsidP="00702585">
      <w:pPr>
        <w:pStyle w:val="ConsTitle"/>
        <w:ind w:firstLine="709"/>
        <w:jc w:val="both"/>
        <w:rPr>
          <w:rFonts w:ascii="Times New Roman" w:hAnsi="Times New Roman" w:cs="Times New Roman"/>
          <w:sz w:val="24"/>
          <w:szCs w:val="24"/>
        </w:rPr>
      </w:pPr>
      <w:r w:rsidRPr="00112B7D">
        <w:rPr>
          <w:rFonts w:ascii="Times New Roman" w:hAnsi="Times New Roman" w:cs="Times New Roman"/>
          <w:b w:val="0"/>
          <w:color w:val="000000"/>
          <w:sz w:val="24"/>
          <w:szCs w:val="24"/>
          <w:highlight w:val="white"/>
          <w:lang w:eastAsia="ru-RU"/>
        </w:rPr>
        <w:t>2) обобщение правоприменительной практики;</w:t>
      </w:r>
    </w:p>
    <w:p w:rsidR="00702585" w:rsidRPr="00112B7D" w:rsidRDefault="00702585" w:rsidP="00702585">
      <w:pPr>
        <w:pStyle w:val="ConsTitle"/>
        <w:ind w:firstLine="709"/>
        <w:jc w:val="both"/>
        <w:rPr>
          <w:rFonts w:ascii="Times New Roman" w:hAnsi="Times New Roman" w:cs="Times New Roman"/>
          <w:sz w:val="24"/>
          <w:szCs w:val="24"/>
        </w:rPr>
      </w:pPr>
      <w:r w:rsidRPr="00112B7D">
        <w:rPr>
          <w:rFonts w:ascii="Times New Roman" w:hAnsi="Times New Roman" w:cs="Times New Roman"/>
          <w:b w:val="0"/>
          <w:color w:val="000000"/>
          <w:sz w:val="24"/>
          <w:szCs w:val="24"/>
          <w:highlight w:val="white"/>
          <w:lang w:eastAsia="ru-RU"/>
        </w:rPr>
        <w:t>3) объявление предостережений;</w:t>
      </w:r>
    </w:p>
    <w:p w:rsidR="00702585" w:rsidRPr="00112B7D" w:rsidRDefault="00702585" w:rsidP="00702585">
      <w:pPr>
        <w:pStyle w:val="ConsTitle"/>
        <w:ind w:firstLine="709"/>
        <w:jc w:val="both"/>
        <w:rPr>
          <w:rFonts w:ascii="Times New Roman" w:hAnsi="Times New Roman" w:cs="Times New Roman"/>
          <w:sz w:val="24"/>
          <w:szCs w:val="24"/>
        </w:rPr>
      </w:pPr>
      <w:r w:rsidRPr="00112B7D">
        <w:rPr>
          <w:rFonts w:ascii="Times New Roman" w:hAnsi="Times New Roman" w:cs="Times New Roman"/>
          <w:b w:val="0"/>
          <w:color w:val="000000"/>
          <w:sz w:val="24"/>
          <w:szCs w:val="24"/>
          <w:highlight w:val="white"/>
          <w:lang w:eastAsia="ru-RU"/>
        </w:rPr>
        <w:t>4) консультирование;</w:t>
      </w:r>
    </w:p>
    <w:p w:rsidR="00702585" w:rsidRPr="00112B7D" w:rsidRDefault="00702585" w:rsidP="00702585">
      <w:pPr>
        <w:pStyle w:val="ConsTitle"/>
        <w:ind w:firstLine="709"/>
        <w:jc w:val="both"/>
        <w:rPr>
          <w:rFonts w:ascii="Times New Roman" w:hAnsi="Times New Roman" w:cs="Times New Roman"/>
          <w:sz w:val="24"/>
          <w:szCs w:val="24"/>
        </w:rPr>
      </w:pPr>
      <w:r w:rsidRPr="00112B7D">
        <w:rPr>
          <w:rFonts w:ascii="Times New Roman" w:hAnsi="Times New Roman" w:cs="Times New Roman"/>
          <w:b w:val="0"/>
          <w:color w:val="000000"/>
          <w:sz w:val="24"/>
          <w:szCs w:val="24"/>
          <w:highlight w:val="white"/>
          <w:lang w:eastAsia="ru-RU"/>
        </w:rPr>
        <w:t>5) профилактический визит.</w:t>
      </w:r>
    </w:p>
    <w:p w:rsidR="00702585" w:rsidRPr="00112B7D" w:rsidRDefault="00702585" w:rsidP="00702585">
      <w:pPr>
        <w:pStyle w:val="ConsTitle"/>
        <w:ind w:firstLine="709"/>
        <w:jc w:val="both"/>
        <w:rPr>
          <w:rFonts w:ascii="Times New Roman" w:hAnsi="Times New Roman" w:cs="Times New Roman"/>
          <w:sz w:val="24"/>
          <w:szCs w:val="24"/>
        </w:rPr>
      </w:pPr>
      <w:r w:rsidRPr="00112B7D">
        <w:rPr>
          <w:rFonts w:ascii="Times New Roman" w:hAnsi="Times New Roman" w:cs="Times New Roman"/>
          <w:b w:val="0"/>
          <w:color w:val="000000"/>
          <w:sz w:val="24"/>
          <w:szCs w:val="24"/>
          <w:highlight w:val="white"/>
          <w:lang w:eastAsia="ru-RU"/>
        </w:rPr>
        <w:t xml:space="preserve">Меры стимулирования добросовестности и </w:t>
      </w:r>
      <w:proofErr w:type="spellStart"/>
      <w:r w:rsidRPr="00112B7D">
        <w:rPr>
          <w:rFonts w:ascii="Times New Roman" w:hAnsi="Times New Roman" w:cs="Times New Roman"/>
          <w:b w:val="0"/>
          <w:color w:val="000000"/>
          <w:sz w:val="24"/>
          <w:szCs w:val="24"/>
          <w:highlight w:val="white"/>
          <w:lang w:eastAsia="ru-RU"/>
        </w:rPr>
        <w:t>самообследование</w:t>
      </w:r>
      <w:proofErr w:type="spellEnd"/>
      <w:r w:rsidRPr="00112B7D">
        <w:rPr>
          <w:rFonts w:ascii="Times New Roman" w:hAnsi="Times New Roman" w:cs="Times New Roman"/>
          <w:b w:val="0"/>
          <w:color w:val="000000"/>
          <w:sz w:val="24"/>
          <w:szCs w:val="24"/>
          <w:highlight w:val="white"/>
          <w:lang w:eastAsia="ru-RU"/>
        </w:rPr>
        <w:t xml:space="preserve"> в качестве профилактических мероприятий Положением не установлены.</w:t>
      </w:r>
    </w:p>
    <w:p w:rsidR="00702585" w:rsidRPr="00112B7D" w:rsidRDefault="00702585" w:rsidP="00702585">
      <w:pPr>
        <w:pStyle w:val="ConsTitle"/>
        <w:widowControl/>
        <w:ind w:firstLine="709"/>
        <w:jc w:val="both"/>
        <w:rPr>
          <w:rFonts w:ascii="Times New Roman" w:hAnsi="Times New Roman" w:cs="Times New Roman"/>
          <w:b w:val="0"/>
          <w:bCs/>
          <w:color w:val="000000"/>
          <w:sz w:val="24"/>
          <w:szCs w:val="24"/>
        </w:rPr>
      </w:pPr>
      <w:r w:rsidRPr="00112B7D">
        <w:rPr>
          <w:rFonts w:ascii="Times New Roman" w:hAnsi="Times New Roman" w:cs="Times New Roman"/>
          <w:b w:val="0"/>
          <w:color w:val="000000"/>
          <w:sz w:val="24"/>
          <w:szCs w:val="24"/>
          <w:highlight w:val="white"/>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112B7D">
        <w:rPr>
          <w:rFonts w:ascii="Times New Roman" w:hAnsi="Times New Roman" w:cs="Times New Roman"/>
          <w:b w:val="0"/>
          <w:bCs/>
          <w:color w:val="000000"/>
          <w:sz w:val="24"/>
          <w:szCs w:val="24"/>
        </w:rPr>
        <w:t>информирование и консультирование в устной форме на собраниях и конференциях граждан.</w:t>
      </w:r>
    </w:p>
    <w:p w:rsidR="006C74D0" w:rsidRPr="00112B7D" w:rsidRDefault="006C74D0" w:rsidP="006C74D0">
      <w:pPr>
        <w:pStyle w:val="a8"/>
        <w:jc w:val="center"/>
        <w:rPr>
          <w:rFonts w:ascii="Times New Roman" w:hAnsi="Times New Roman"/>
          <w:b/>
          <w:sz w:val="24"/>
          <w:szCs w:val="24"/>
          <w:lang w:eastAsia="ru-RU"/>
        </w:rPr>
      </w:pPr>
      <w:r w:rsidRPr="00112B7D">
        <w:rPr>
          <w:rFonts w:ascii="Times New Roman" w:hAnsi="Times New Roman"/>
          <w:b/>
          <w:sz w:val="24"/>
          <w:szCs w:val="24"/>
          <w:lang w:eastAsia="ru-RU"/>
        </w:rPr>
        <w:t>ЛАЗУРНЕНСКИЙ СЕЛЬСКИЙ СОВЕТ ДЕПУТАТОВ</w:t>
      </w:r>
    </w:p>
    <w:p w:rsidR="006C74D0" w:rsidRPr="00112B7D" w:rsidRDefault="006C74D0" w:rsidP="006C74D0">
      <w:pPr>
        <w:pStyle w:val="a8"/>
        <w:jc w:val="center"/>
        <w:rPr>
          <w:rFonts w:ascii="Times New Roman" w:hAnsi="Times New Roman"/>
          <w:b/>
          <w:sz w:val="24"/>
          <w:szCs w:val="24"/>
          <w:lang w:eastAsia="ru-RU"/>
        </w:rPr>
      </w:pPr>
      <w:r w:rsidRPr="00112B7D">
        <w:rPr>
          <w:rFonts w:ascii="Times New Roman" w:hAnsi="Times New Roman"/>
          <w:b/>
          <w:sz w:val="24"/>
          <w:szCs w:val="24"/>
          <w:lang w:eastAsia="ru-RU"/>
        </w:rPr>
        <w:t>КОЗУЛЬСКОГО РАЙОНА</w:t>
      </w:r>
    </w:p>
    <w:p w:rsidR="006C74D0" w:rsidRPr="00112B7D" w:rsidRDefault="006C74D0" w:rsidP="006C74D0">
      <w:pPr>
        <w:pStyle w:val="a8"/>
        <w:jc w:val="center"/>
        <w:rPr>
          <w:rFonts w:ascii="Times New Roman" w:hAnsi="Times New Roman"/>
          <w:b/>
          <w:sz w:val="24"/>
          <w:szCs w:val="24"/>
          <w:lang w:eastAsia="ru-RU"/>
        </w:rPr>
      </w:pPr>
      <w:r w:rsidRPr="00112B7D">
        <w:rPr>
          <w:rFonts w:ascii="Times New Roman" w:hAnsi="Times New Roman"/>
          <w:b/>
          <w:sz w:val="24"/>
          <w:szCs w:val="24"/>
          <w:lang w:eastAsia="ru-RU"/>
        </w:rPr>
        <w:t>КРАСНОЯРСКОГО КРАЯ</w:t>
      </w:r>
    </w:p>
    <w:p w:rsidR="006C74D0" w:rsidRPr="00112B7D" w:rsidRDefault="006C74D0" w:rsidP="006C74D0">
      <w:pPr>
        <w:ind w:firstLine="709"/>
        <w:rPr>
          <w:b/>
        </w:rPr>
      </w:pPr>
      <w:r w:rsidRPr="00112B7D">
        <w:rPr>
          <w:b/>
        </w:rPr>
        <w:t xml:space="preserve">                                            </w:t>
      </w:r>
      <w:r w:rsidR="007D181A">
        <w:rPr>
          <w:b/>
        </w:rPr>
        <w:t xml:space="preserve">          </w:t>
      </w:r>
      <w:r w:rsidRPr="00112B7D">
        <w:rPr>
          <w:b/>
        </w:rPr>
        <w:t xml:space="preserve"> РЕШЕНИЕ</w:t>
      </w:r>
    </w:p>
    <w:p w:rsidR="006C74D0" w:rsidRPr="00112B7D" w:rsidRDefault="006C74D0" w:rsidP="006C74D0">
      <w:pPr>
        <w:tabs>
          <w:tab w:val="left" w:pos="7920"/>
        </w:tabs>
        <w:jc w:val="both"/>
      </w:pPr>
      <w:r w:rsidRPr="00112B7D">
        <w:t xml:space="preserve">24 ноября 2021 года                </w:t>
      </w:r>
      <w:r w:rsidR="007D181A">
        <w:t xml:space="preserve">         </w:t>
      </w:r>
      <w:r w:rsidRPr="00112B7D">
        <w:t xml:space="preserve"> пос.Лазурный                               № 18-102</w:t>
      </w:r>
    </w:p>
    <w:p w:rsidR="006C74D0" w:rsidRPr="00112B7D" w:rsidRDefault="006C74D0" w:rsidP="007D181A">
      <w:pPr>
        <w:tabs>
          <w:tab w:val="left" w:pos="1980"/>
        </w:tabs>
        <w:jc w:val="both"/>
      </w:pPr>
      <w:r w:rsidRPr="00112B7D">
        <w:rPr>
          <w:i/>
        </w:rPr>
        <w:tab/>
        <w:t xml:space="preserve">                               </w:t>
      </w:r>
      <w:r w:rsidR="007D181A">
        <w:t>О</w:t>
      </w:r>
      <w:r w:rsidRPr="00112B7D">
        <w:t>б утверждении Положения  о территориальном общественном самоуправлении в Лазурненском сельсовете</w:t>
      </w:r>
    </w:p>
    <w:p w:rsidR="007D181A" w:rsidRDefault="006C74D0" w:rsidP="007D181A">
      <w:pPr>
        <w:pStyle w:val="ConsPlusNormal"/>
        <w:ind w:firstLine="709"/>
        <w:rPr>
          <w:rFonts w:ascii="Times New Roman" w:hAnsi="Times New Roman" w:cs="Times New Roman"/>
          <w:sz w:val="24"/>
          <w:szCs w:val="24"/>
        </w:rPr>
      </w:pPr>
      <w:r w:rsidRPr="00112B7D">
        <w:rPr>
          <w:rFonts w:ascii="Times New Roman" w:hAnsi="Times New Roman" w:cs="Times New Roman"/>
          <w:sz w:val="24"/>
          <w:szCs w:val="24"/>
        </w:rPr>
        <w:t xml:space="preserve">Руководствуясь статьями 40,41,42,43,44 Устава Лазурненского сельсовета, Лазурненский сельский Совет депутатов </w:t>
      </w:r>
      <w:r w:rsidRPr="00112B7D">
        <w:rPr>
          <w:rFonts w:ascii="Times New Roman" w:hAnsi="Times New Roman" w:cs="Times New Roman"/>
          <w:b/>
          <w:sz w:val="24"/>
          <w:szCs w:val="24"/>
        </w:rPr>
        <w:t>РЕШИЛ</w:t>
      </w:r>
      <w:r w:rsidRPr="00112B7D">
        <w:rPr>
          <w:rFonts w:ascii="Times New Roman" w:hAnsi="Times New Roman" w:cs="Times New Roman"/>
          <w:sz w:val="24"/>
          <w:szCs w:val="24"/>
        </w:rPr>
        <w:t>:</w:t>
      </w:r>
    </w:p>
    <w:p w:rsidR="006C74D0" w:rsidRPr="00112B7D" w:rsidRDefault="006C74D0" w:rsidP="007D181A">
      <w:pPr>
        <w:pStyle w:val="ConsPlusNormal"/>
        <w:ind w:firstLine="709"/>
        <w:rPr>
          <w:rFonts w:ascii="Times New Roman" w:hAnsi="Times New Roman" w:cs="Times New Roman"/>
          <w:sz w:val="24"/>
          <w:szCs w:val="24"/>
        </w:rPr>
      </w:pPr>
      <w:r w:rsidRPr="00112B7D">
        <w:rPr>
          <w:rFonts w:ascii="Times New Roman" w:hAnsi="Times New Roman" w:cs="Times New Roman"/>
          <w:sz w:val="24"/>
          <w:szCs w:val="24"/>
        </w:rPr>
        <w:t xml:space="preserve">1.Утвердить Положение о территориальном общественном самоуправлении в Лазурненском сельсовете,  согласно приложению. </w:t>
      </w:r>
    </w:p>
    <w:p w:rsidR="006C74D0" w:rsidRPr="00112B7D" w:rsidRDefault="006C74D0" w:rsidP="006C74D0">
      <w:pPr>
        <w:pStyle w:val="1"/>
        <w:ind w:right="-1"/>
        <w:rPr>
          <w:rFonts w:ascii="Times New Roman" w:hAnsi="Times New Roman" w:cs="Times New Roman"/>
          <w:sz w:val="24"/>
          <w:szCs w:val="24"/>
        </w:rPr>
      </w:pPr>
      <w:r w:rsidRPr="00112B7D">
        <w:rPr>
          <w:rFonts w:ascii="Times New Roman" w:hAnsi="Times New Roman" w:cs="Times New Roman"/>
          <w:sz w:val="24"/>
          <w:szCs w:val="24"/>
        </w:rPr>
        <w:lastRenderedPageBreak/>
        <w:t>2.Решение Лазурненского сельского Совета депутатов от  25.06.2021 № 15-73 «Об утверждении Положения о территориальном общественном самоуправлении в Лазурненском сельсовете» признать утратившим силу.</w:t>
      </w:r>
    </w:p>
    <w:p w:rsidR="006C74D0" w:rsidRPr="00112B7D" w:rsidRDefault="006C74D0" w:rsidP="006C74D0">
      <w:pPr>
        <w:pStyle w:val="1"/>
        <w:ind w:right="-1"/>
        <w:rPr>
          <w:rFonts w:ascii="Times New Roman" w:hAnsi="Times New Roman" w:cs="Times New Roman"/>
          <w:i/>
          <w:sz w:val="24"/>
          <w:szCs w:val="24"/>
        </w:rPr>
      </w:pPr>
      <w:r w:rsidRPr="00112B7D">
        <w:rPr>
          <w:rFonts w:ascii="Times New Roman" w:hAnsi="Times New Roman" w:cs="Times New Roman"/>
          <w:sz w:val="24"/>
          <w:szCs w:val="24"/>
        </w:rPr>
        <w:t>3. Контроль за исполнением  настоящего решения возложить на постоянную комиссию по законности, правопорядку и защите прав граждан</w:t>
      </w:r>
      <w:r w:rsidRPr="00112B7D">
        <w:rPr>
          <w:rFonts w:ascii="Times New Roman" w:hAnsi="Times New Roman" w:cs="Times New Roman"/>
          <w:i/>
          <w:sz w:val="24"/>
          <w:szCs w:val="24"/>
        </w:rPr>
        <w:t>.</w:t>
      </w:r>
    </w:p>
    <w:p w:rsidR="006C74D0" w:rsidRPr="00112B7D" w:rsidRDefault="006C74D0" w:rsidP="006C74D0">
      <w:pPr>
        <w:autoSpaceDE w:val="0"/>
        <w:autoSpaceDN w:val="0"/>
        <w:adjustRightInd w:val="0"/>
        <w:jc w:val="both"/>
        <w:rPr>
          <w:b/>
          <w:i/>
        </w:rPr>
      </w:pPr>
      <w:r w:rsidRPr="00112B7D">
        <w:t>4. Решение вступает в силу со дня, следующего за днем его официального опубликования в периодическом печатном издании «Лазурненский вестник».</w:t>
      </w:r>
    </w:p>
    <w:p w:rsidR="006C74D0" w:rsidRPr="00112B7D" w:rsidRDefault="006C74D0" w:rsidP="006C74D0">
      <w:pPr>
        <w:pStyle w:val="ConsPlusNormal"/>
        <w:ind w:firstLine="0"/>
        <w:rPr>
          <w:rFonts w:ascii="Times New Roman" w:hAnsi="Times New Roman" w:cs="Times New Roman"/>
          <w:sz w:val="24"/>
          <w:szCs w:val="24"/>
        </w:rPr>
      </w:pPr>
      <w:r w:rsidRPr="00112B7D">
        <w:rPr>
          <w:rFonts w:ascii="Times New Roman" w:hAnsi="Times New Roman" w:cs="Times New Roman"/>
          <w:sz w:val="24"/>
          <w:szCs w:val="24"/>
        </w:rPr>
        <w:t>Глава сельсовета                                                              Дементьев А.С.</w:t>
      </w:r>
    </w:p>
    <w:p w:rsidR="006C74D0" w:rsidRPr="00112B7D" w:rsidRDefault="006C74D0" w:rsidP="006C74D0">
      <w:pPr>
        <w:pStyle w:val="ConsPlusNormal"/>
        <w:ind w:firstLine="0"/>
        <w:rPr>
          <w:rFonts w:ascii="Times New Roman" w:hAnsi="Times New Roman" w:cs="Times New Roman"/>
          <w:sz w:val="24"/>
          <w:szCs w:val="24"/>
        </w:rPr>
      </w:pPr>
      <w:r w:rsidRPr="00112B7D">
        <w:rPr>
          <w:rFonts w:ascii="Times New Roman" w:hAnsi="Times New Roman" w:cs="Times New Roman"/>
          <w:sz w:val="24"/>
          <w:szCs w:val="24"/>
        </w:rPr>
        <w:t>Председатель</w:t>
      </w:r>
      <w:r w:rsidRPr="00112B7D">
        <w:rPr>
          <w:rFonts w:ascii="Times New Roman" w:hAnsi="Times New Roman" w:cs="Times New Roman"/>
          <w:i/>
          <w:sz w:val="24"/>
          <w:szCs w:val="24"/>
        </w:rPr>
        <w:t xml:space="preserve">  </w:t>
      </w:r>
      <w:r w:rsidRPr="00112B7D">
        <w:rPr>
          <w:rFonts w:ascii="Times New Roman" w:hAnsi="Times New Roman" w:cs="Times New Roman"/>
          <w:sz w:val="24"/>
          <w:szCs w:val="24"/>
        </w:rPr>
        <w:t>Совета депутатов</w:t>
      </w:r>
      <w:r w:rsidRPr="00112B7D">
        <w:rPr>
          <w:rFonts w:ascii="Times New Roman" w:hAnsi="Times New Roman" w:cs="Times New Roman"/>
          <w:i/>
          <w:sz w:val="24"/>
          <w:szCs w:val="24"/>
        </w:rPr>
        <w:t xml:space="preserve">                                    </w:t>
      </w:r>
      <w:r w:rsidRPr="00112B7D">
        <w:rPr>
          <w:rFonts w:ascii="Times New Roman" w:hAnsi="Times New Roman" w:cs="Times New Roman"/>
          <w:sz w:val="24"/>
          <w:szCs w:val="24"/>
        </w:rPr>
        <w:t>Транчукова В.И.</w:t>
      </w:r>
      <w:r w:rsidRPr="00112B7D">
        <w:rPr>
          <w:rFonts w:ascii="Times New Roman" w:hAnsi="Times New Roman" w:cs="Times New Roman"/>
          <w:i/>
          <w:sz w:val="24"/>
          <w:szCs w:val="24"/>
        </w:rPr>
        <w:t xml:space="preserve">             </w:t>
      </w:r>
    </w:p>
    <w:p w:rsidR="006C74D0" w:rsidRPr="00112B7D" w:rsidRDefault="006C74D0" w:rsidP="006C74D0">
      <w:pPr>
        <w:jc w:val="center"/>
        <w:rPr>
          <w:b/>
        </w:rPr>
      </w:pPr>
    </w:p>
    <w:p w:rsidR="006C74D0" w:rsidRPr="00112B7D" w:rsidRDefault="006C74D0" w:rsidP="006C74D0">
      <w:pPr>
        <w:pStyle w:val="1"/>
        <w:rPr>
          <w:rFonts w:ascii="Times New Roman" w:hAnsi="Times New Roman" w:cs="Times New Roman"/>
          <w:b w:val="0"/>
          <w:i/>
          <w:sz w:val="24"/>
          <w:szCs w:val="24"/>
        </w:rPr>
      </w:pPr>
      <w:r w:rsidRPr="00112B7D">
        <w:rPr>
          <w:rFonts w:ascii="Times New Roman" w:hAnsi="Times New Roman" w:cs="Times New Roman"/>
          <w:sz w:val="24"/>
          <w:szCs w:val="24"/>
        </w:rPr>
        <w:t xml:space="preserve">                                                 Приложение к решению Лазурненского сельского Совета депутатов</w:t>
      </w:r>
    </w:p>
    <w:p w:rsidR="006C74D0" w:rsidRPr="00112B7D" w:rsidRDefault="006C74D0" w:rsidP="006C74D0">
      <w:r w:rsidRPr="00112B7D">
        <w:tab/>
      </w:r>
      <w:r w:rsidRPr="00112B7D">
        <w:tab/>
      </w:r>
      <w:r w:rsidRPr="00112B7D">
        <w:tab/>
      </w:r>
      <w:r w:rsidRPr="00112B7D">
        <w:tab/>
      </w:r>
      <w:r w:rsidRPr="00112B7D">
        <w:tab/>
        <w:t>от 24.11.2021 года № 18-102</w:t>
      </w:r>
    </w:p>
    <w:p w:rsidR="006C74D0" w:rsidRPr="00112B7D" w:rsidRDefault="006C74D0" w:rsidP="006C74D0">
      <w:pPr>
        <w:jc w:val="center"/>
        <w:rPr>
          <w:b/>
        </w:rPr>
      </w:pPr>
      <w:r w:rsidRPr="00112B7D">
        <w:rPr>
          <w:b/>
        </w:rPr>
        <w:t>ПОЛОЖЕНИЕ</w:t>
      </w:r>
    </w:p>
    <w:p w:rsidR="006C74D0" w:rsidRPr="00112B7D" w:rsidRDefault="006C74D0" w:rsidP="006C74D0">
      <w:pPr>
        <w:jc w:val="center"/>
        <w:rPr>
          <w:i/>
        </w:rPr>
      </w:pPr>
      <w:r w:rsidRPr="00112B7D">
        <w:rPr>
          <w:b/>
        </w:rPr>
        <w:t>О территориальном общественном самоуправлении в Лазурненском сельсовете</w:t>
      </w:r>
    </w:p>
    <w:p w:rsidR="006C74D0" w:rsidRPr="00112B7D" w:rsidRDefault="006C74D0" w:rsidP="006C74D0">
      <w:pPr>
        <w:jc w:val="center"/>
        <w:rPr>
          <w:b/>
        </w:rPr>
      </w:pPr>
      <w:r w:rsidRPr="00112B7D">
        <w:rPr>
          <w:b/>
        </w:rPr>
        <w:t>Глава 1. ОБЩИЕ ПОЛОЖЕНИЯ</w:t>
      </w:r>
    </w:p>
    <w:p w:rsidR="006C74D0" w:rsidRPr="00112B7D" w:rsidRDefault="006C74D0" w:rsidP="006C74D0">
      <w:pPr>
        <w:jc w:val="center"/>
        <w:rPr>
          <w:b/>
        </w:rPr>
      </w:pPr>
      <w:r w:rsidRPr="00112B7D">
        <w:rPr>
          <w:b/>
        </w:rPr>
        <w:t>Статья 1. Территориальное общественное самоуправление.</w:t>
      </w:r>
    </w:p>
    <w:p w:rsidR="006C74D0" w:rsidRPr="00112B7D" w:rsidRDefault="006C74D0" w:rsidP="006C74D0">
      <w:pPr>
        <w:ind w:firstLine="709"/>
        <w:jc w:val="both"/>
      </w:pPr>
      <w:r w:rsidRPr="00112B7D">
        <w:t xml:space="preserve">1. Территориальное общественное самоуправление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жительства на части территории Лазурненского сельсовета для самостоятельного и под свою ответственность осуществления собственных инициатив по вопросам местного значения. </w:t>
      </w:r>
    </w:p>
    <w:p w:rsidR="006C74D0" w:rsidRPr="00112B7D" w:rsidRDefault="006C74D0" w:rsidP="006C74D0">
      <w:pPr>
        <w:ind w:firstLine="709"/>
        <w:jc w:val="both"/>
      </w:pPr>
      <w:r w:rsidRPr="00112B7D">
        <w:t xml:space="preserve">2. Территориальное общественное самоуправление (далее - ТОС) осуществляется непосредственно населением путем проведения собраний конференций граждан, а также через органы ТОС. </w:t>
      </w:r>
    </w:p>
    <w:p w:rsidR="006C74D0" w:rsidRPr="00112B7D" w:rsidRDefault="006C74D0" w:rsidP="006C74D0">
      <w:pPr>
        <w:jc w:val="center"/>
        <w:rPr>
          <w:b/>
        </w:rPr>
      </w:pPr>
      <w:r w:rsidRPr="00112B7D">
        <w:rPr>
          <w:b/>
        </w:rPr>
        <w:t>Статья 2. Правовая основа и основные принципы осуществления ТОС.</w:t>
      </w:r>
    </w:p>
    <w:p w:rsidR="006C74D0" w:rsidRPr="00112B7D" w:rsidRDefault="006C74D0" w:rsidP="006C74D0">
      <w:pPr>
        <w:ind w:firstLine="709"/>
        <w:jc w:val="both"/>
      </w:pPr>
      <w:r w:rsidRPr="00112B7D">
        <w:t>1. Правовую основу осуществления ТОС в  Лазурненском сельсовете: Конституция Российской Федерации, Федеральный закон «Об общих принципах организации местного самоуправления в Российской Федерации», настоящее Положение, Устав Лазурненского сельсовета.</w:t>
      </w:r>
    </w:p>
    <w:p w:rsidR="006C74D0" w:rsidRPr="00112B7D" w:rsidRDefault="006C74D0" w:rsidP="006C74D0">
      <w:pPr>
        <w:ind w:firstLine="709"/>
        <w:jc w:val="both"/>
      </w:pPr>
      <w:r w:rsidRPr="00112B7D">
        <w:t>2. Основными принципами осуществления ТОС являются: законность, гласность, выборность органа управления ТОС и его подконтрольность, взаимодействие с органами местного самоуправления Лазурненского сельсовета.</w:t>
      </w:r>
    </w:p>
    <w:p w:rsidR="006C74D0" w:rsidRPr="00112B7D" w:rsidRDefault="006C74D0" w:rsidP="006C74D0">
      <w:pPr>
        <w:jc w:val="center"/>
        <w:rPr>
          <w:b/>
        </w:rPr>
      </w:pPr>
      <w:r w:rsidRPr="00112B7D">
        <w:rPr>
          <w:b/>
        </w:rPr>
        <w:t>Статья 3. Право граждан на осуществление ТОС.</w:t>
      </w:r>
    </w:p>
    <w:p w:rsidR="006C74D0" w:rsidRPr="00112B7D" w:rsidRDefault="006C74D0" w:rsidP="006C74D0">
      <w:pPr>
        <w:ind w:firstLine="709"/>
        <w:jc w:val="both"/>
      </w:pPr>
      <w:r w:rsidRPr="00112B7D">
        <w:t>1. Жители Лазурненского сельсовета</w:t>
      </w:r>
      <w:r w:rsidRPr="00112B7D">
        <w:rPr>
          <w:i/>
        </w:rPr>
        <w:t xml:space="preserve"> </w:t>
      </w:r>
      <w:r w:rsidRPr="00112B7D">
        <w:t xml:space="preserve"> при осуществлении ТОС 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C74D0" w:rsidRPr="00112B7D" w:rsidRDefault="006C74D0" w:rsidP="006C74D0">
      <w:pPr>
        <w:ind w:firstLine="709"/>
        <w:jc w:val="both"/>
      </w:pPr>
      <w:r w:rsidRPr="00112B7D">
        <w:t>2. В осуществлении ТОС могут принимать участие граждане Российской Федерации, проживающие на территории ТОС, достигшие шестнадцатилетнего возраста.</w:t>
      </w:r>
    </w:p>
    <w:p w:rsidR="006C74D0" w:rsidRPr="00112B7D" w:rsidRDefault="006C74D0" w:rsidP="006C74D0">
      <w:pPr>
        <w:ind w:firstLine="709"/>
        <w:jc w:val="both"/>
        <w:rPr>
          <w:color w:val="FF0000"/>
        </w:rPr>
      </w:pPr>
      <w:r w:rsidRPr="00112B7D">
        <w:t>3. Любой гражданин, достигший шестнадцатилетнего возраста, имеет право участвовать в ТОС на той территории, где он проживает, принимать участие в собраниях конференциях граждан, избирать и быть избранным в органы ТОС.</w:t>
      </w:r>
    </w:p>
    <w:p w:rsidR="006C74D0" w:rsidRPr="00112B7D" w:rsidRDefault="006C74D0" w:rsidP="006C74D0">
      <w:pPr>
        <w:ind w:firstLine="709"/>
        <w:jc w:val="both"/>
      </w:pPr>
      <w:r w:rsidRPr="00112B7D">
        <w:t>4. Граждане Российской Федерации, достигшие шестнадцатилетнего  возраста, не проживающие на территории ТОС, но имеющие на указанной территории недвижимое имущество, принадлежащее им на праве собственности, также могут участвовать в работе собраний конференций граждан с правом совещательного голоса.</w:t>
      </w:r>
    </w:p>
    <w:p w:rsidR="006C74D0" w:rsidRPr="00112B7D" w:rsidRDefault="006C74D0" w:rsidP="006C74D0">
      <w:pPr>
        <w:ind w:firstLine="709"/>
        <w:jc w:val="both"/>
      </w:pPr>
      <w:r w:rsidRPr="00112B7D">
        <w:t>5. Иностранные граждане, достигшие шестнадцатилетнего возраста и проживающие на указанной территории, вправе принимать участие в осуществлении ТОС в соответствии с международными договорами Российской Федерации.</w:t>
      </w:r>
    </w:p>
    <w:p w:rsidR="006C74D0" w:rsidRPr="00112B7D" w:rsidRDefault="006C74D0" w:rsidP="006C74D0">
      <w:pPr>
        <w:ind w:firstLine="741"/>
        <w:jc w:val="center"/>
        <w:rPr>
          <w:b/>
        </w:rPr>
      </w:pPr>
      <w:r w:rsidRPr="00112B7D">
        <w:rPr>
          <w:b/>
        </w:rPr>
        <w:lastRenderedPageBreak/>
        <w:t>Статья 4. Правовой статус и структура ТОС.</w:t>
      </w:r>
    </w:p>
    <w:p w:rsidR="006C74D0" w:rsidRPr="00112B7D" w:rsidRDefault="006C74D0" w:rsidP="006C74D0">
      <w:pPr>
        <w:jc w:val="center"/>
        <w:rPr>
          <w:b/>
        </w:rPr>
      </w:pPr>
    </w:p>
    <w:p w:rsidR="006C74D0" w:rsidRPr="00112B7D" w:rsidRDefault="006C74D0" w:rsidP="006C74D0">
      <w:pPr>
        <w:ind w:firstLine="709"/>
        <w:jc w:val="both"/>
      </w:pPr>
      <w:r w:rsidRPr="00112B7D">
        <w:t>1. ТОС в соответствии с его Уставом может являться юридическим лицом, и подлежит в этом случае государственной регистрации в организационно-правовой форме некоммерческой организации.</w:t>
      </w:r>
    </w:p>
    <w:p w:rsidR="006C74D0" w:rsidRPr="00112B7D" w:rsidRDefault="006C74D0" w:rsidP="006C74D0">
      <w:pPr>
        <w:ind w:firstLine="709"/>
        <w:jc w:val="both"/>
      </w:pPr>
      <w:r w:rsidRPr="00112B7D">
        <w:t>2. ТОС осуществляется непосредственно населением посредством проведения собраний конференций граждан, а также посредством создания органов ТОС.</w:t>
      </w:r>
    </w:p>
    <w:p w:rsidR="006C74D0" w:rsidRPr="00112B7D" w:rsidRDefault="006C74D0" w:rsidP="006C74D0">
      <w:pPr>
        <w:ind w:firstLine="709"/>
        <w:jc w:val="both"/>
        <w:rPr>
          <w:color w:val="FF0000"/>
        </w:rPr>
      </w:pPr>
      <w:r w:rsidRPr="00112B7D">
        <w:t>3. Органы ТОС избираются на собраниях конференциях граждан. Структура и порядок формирования органов ТОС определяется Уставом ТОС.</w:t>
      </w:r>
    </w:p>
    <w:p w:rsidR="006C74D0" w:rsidRPr="00112B7D" w:rsidRDefault="006C74D0" w:rsidP="006C74D0">
      <w:pPr>
        <w:ind w:firstLine="684"/>
        <w:jc w:val="center"/>
        <w:rPr>
          <w:b/>
        </w:rPr>
      </w:pPr>
      <w:r w:rsidRPr="00112B7D">
        <w:rPr>
          <w:b/>
        </w:rPr>
        <w:t>Статья 5. Территория ТОС.</w:t>
      </w:r>
    </w:p>
    <w:p w:rsidR="006C74D0" w:rsidRPr="00112B7D" w:rsidRDefault="006C74D0" w:rsidP="006C74D0">
      <w:pPr>
        <w:ind w:firstLine="709"/>
        <w:jc w:val="both"/>
        <w:rPr>
          <w:color w:val="FF0000"/>
        </w:rPr>
      </w:pPr>
      <w:r w:rsidRPr="00112B7D">
        <w:t>1.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r w:rsidRPr="00112B7D">
        <w:rPr>
          <w:color w:val="FF0000"/>
        </w:rPr>
        <w:t xml:space="preserve"> </w:t>
      </w:r>
    </w:p>
    <w:p w:rsidR="006C74D0" w:rsidRPr="00112B7D" w:rsidRDefault="006C74D0" w:rsidP="006C74D0">
      <w:pPr>
        <w:ind w:firstLine="684"/>
        <w:jc w:val="both"/>
      </w:pPr>
      <w:r w:rsidRPr="00112B7D">
        <w:t xml:space="preserve">2.   Обязательные условия организации ТОС: </w:t>
      </w:r>
    </w:p>
    <w:p w:rsidR="006C74D0" w:rsidRPr="00112B7D" w:rsidRDefault="006C74D0" w:rsidP="006C74D0">
      <w:pPr>
        <w:jc w:val="both"/>
      </w:pPr>
      <w:r w:rsidRPr="00112B7D">
        <w:t xml:space="preserve">-  границы территории ТОС не могут выходить за пределы территории Лазурненского сельсовета; </w:t>
      </w:r>
    </w:p>
    <w:p w:rsidR="006C74D0" w:rsidRPr="00112B7D" w:rsidRDefault="006C74D0" w:rsidP="006C74D0">
      <w:pPr>
        <w:jc w:val="both"/>
      </w:pPr>
      <w:r w:rsidRPr="00112B7D">
        <w:t xml:space="preserve">- неразрывность территории, на которой осуществляется ТОС (если в его состав входит более одного жилого дома); </w:t>
      </w:r>
    </w:p>
    <w:p w:rsidR="006C74D0" w:rsidRPr="00112B7D" w:rsidRDefault="006C74D0" w:rsidP="006C74D0">
      <w:pPr>
        <w:jc w:val="both"/>
      </w:pPr>
      <w:r w:rsidRPr="00112B7D">
        <w:t xml:space="preserve">- территории, закрепленные в установленном порядке за учреждениями, предприятиями и организациями, не входят в состав территории, на которой осуществляется ТОС. </w:t>
      </w:r>
    </w:p>
    <w:p w:rsidR="006C74D0" w:rsidRPr="00112B7D" w:rsidRDefault="006C74D0" w:rsidP="006C74D0">
      <w:pPr>
        <w:jc w:val="both"/>
        <w:rPr>
          <w:u w:val="single"/>
        </w:rPr>
      </w:pPr>
      <w:r w:rsidRPr="00112B7D">
        <w:tab/>
        <w:t>3. Инициаторы организации ТОС обращаются в Совет депутатов Лазурненского сельсовета с предложением об установлении границ ТОС (с приложением решения собрания конференции граждан об организации ТОС).</w:t>
      </w:r>
    </w:p>
    <w:p w:rsidR="006C74D0" w:rsidRPr="00112B7D" w:rsidRDefault="006C74D0" w:rsidP="006C74D0">
      <w:pPr>
        <w:jc w:val="center"/>
        <w:rPr>
          <w:b/>
        </w:rPr>
      </w:pPr>
      <w:r w:rsidRPr="00112B7D">
        <w:rPr>
          <w:b/>
        </w:rPr>
        <w:t>Статья 6. Полномочия ТОС.</w:t>
      </w:r>
    </w:p>
    <w:p w:rsidR="006C74D0" w:rsidRPr="00112B7D" w:rsidRDefault="006C74D0" w:rsidP="006C74D0">
      <w:pPr>
        <w:ind w:firstLine="684"/>
        <w:jc w:val="both"/>
      </w:pPr>
      <w:r w:rsidRPr="00112B7D">
        <w:t xml:space="preserve">1.   Полномочия ТОС определяются: </w:t>
      </w:r>
    </w:p>
    <w:p w:rsidR="006C74D0" w:rsidRPr="00112B7D" w:rsidRDefault="006C74D0" w:rsidP="006C74D0">
      <w:pPr>
        <w:ind w:firstLine="684"/>
        <w:jc w:val="both"/>
      </w:pPr>
      <w:r w:rsidRPr="00112B7D">
        <w:t>- Уставом ТОС, составленным в соответствии с настоящим Положением и принятым собранием конференцией участников ТОС;</w:t>
      </w:r>
    </w:p>
    <w:p w:rsidR="006C74D0" w:rsidRPr="00112B7D" w:rsidRDefault="006C74D0" w:rsidP="006C74D0">
      <w:pPr>
        <w:ind w:firstLine="684"/>
        <w:jc w:val="both"/>
      </w:pPr>
      <w:r w:rsidRPr="00112B7D">
        <w:t>- договорами между органами местного самоуправления Лазурненского сельсовета и органом ТОС о реализации собственных инициатив ТОС по вопросам местного значения  с использованием средств местного бюджета, необходимых для их выполнения. Порядок составления, заключения, исполнения и контроля исполнения договора о передаче органам ТОС отдельных полномочий органов местного самоуправления, порядок выделения и использования средств бюджета Лазурненского сельсовета для реализации соответствующих договоров определяются решением Совета депутатов</w:t>
      </w:r>
      <w:r w:rsidRPr="00112B7D">
        <w:rPr>
          <w:i/>
        </w:rPr>
        <w:t>.</w:t>
      </w:r>
    </w:p>
    <w:p w:rsidR="006C74D0" w:rsidRPr="00112B7D" w:rsidRDefault="006C74D0" w:rsidP="006C74D0">
      <w:pPr>
        <w:ind w:firstLine="741"/>
        <w:jc w:val="both"/>
      </w:pPr>
      <w:r w:rsidRPr="00112B7D">
        <w:t xml:space="preserve">2. Органы  территориального общественного самоуправления: </w:t>
      </w:r>
    </w:p>
    <w:p w:rsidR="006C74D0" w:rsidRPr="00112B7D" w:rsidRDefault="006C74D0" w:rsidP="006C74D0">
      <w:pPr>
        <w:ind w:firstLine="741"/>
        <w:jc w:val="both"/>
      </w:pPr>
      <w:r w:rsidRPr="00112B7D">
        <w:t>1) представляют интересы населения,  проживающего на соответствующей территории;</w:t>
      </w:r>
    </w:p>
    <w:p w:rsidR="006C74D0" w:rsidRPr="00112B7D" w:rsidRDefault="006C74D0" w:rsidP="006C74D0">
      <w:pPr>
        <w:ind w:firstLine="741"/>
        <w:jc w:val="both"/>
      </w:pPr>
      <w:r w:rsidRPr="00112B7D">
        <w:t>2) обеспечивают исполнение решений, принятых на собраниях и конференциях граждан;</w:t>
      </w:r>
    </w:p>
    <w:p w:rsidR="006C74D0" w:rsidRPr="00112B7D" w:rsidRDefault="006C74D0" w:rsidP="006C74D0">
      <w:pPr>
        <w:ind w:firstLine="741"/>
        <w:jc w:val="both"/>
      </w:pPr>
      <w:r w:rsidRPr="00112B7D">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с использованием средств местного бюджета;</w:t>
      </w:r>
    </w:p>
    <w:p w:rsidR="006C74D0" w:rsidRPr="00112B7D" w:rsidRDefault="006C74D0" w:rsidP="006C74D0">
      <w:pPr>
        <w:ind w:firstLine="684"/>
        <w:jc w:val="both"/>
      </w:pPr>
      <w:r w:rsidRPr="00112B7D">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 </w:t>
      </w:r>
    </w:p>
    <w:p w:rsidR="006C74D0" w:rsidRPr="00112B7D" w:rsidRDefault="006C74D0" w:rsidP="006C74D0">
      <w:pPr>
        <w:ind w:firstLine="709"/>
        <w:jc w:val="both"/>
      </w:pPr>
      <w:r w:rsidRPr="00112B7D">
        <w:t>2.1.Органы территориального общественного самоуправления могут выдвигать инициативный проект в качестве инициаторов проекта.</w:t>
      </w:r>
    </w:p>
    <w:p w:rsidR="006C74D0" w:rsidRPr="00112B7D" w:rsidRDefault="006C74D0" w:rsidP="006C74D0">
      <w:pPr>
        <w:ind w:firstLine="709"/>
        <w:jc w:val="both"/>
      </w:pPr>
      <w:r w:rsidRPr="00112B7D">
        <w:t xml:space="preserve">3. ТОС, зарегистрированное в соответствии с Уставом ТОС в качестве юридического лица, также имеет право на: </w:t>
      </w:r>
    </w:p>
    <w:p w:rsidR="006C74D0" w:rsidRPr="00112B7D" w:rsidRDefault="006C74D0" w:rsidP="006C74D0">
      <w:pPr>
        <w:ind w:firstLine="684"/>
        <w:jc w:val="both"/>
      </w:pPr>
      <w:r w:rsidRPr="00112B7D">
        <w:lastRenderedPageBreak/>
        <w:t>-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юридических и физических лиц;</w:t>
      </w:r>
    </w:p>
    <w:p w:rsidR="006C74D0" w:rsidRPr="00112B7D" w:rsidRDefault="006C74D0" w:rsidP="006C74D0">
      <w:pPr>
        <w:ind w:firstLine="684"/>
        <w:jc w:val="both"/>
      </w:pPr>
      <w:r w:rsidRPr="00112B7D">
        <w:t>- осуществление функций заказчика по строительным и ремонтным работам, производимым за счет собственных средств на объектах ТОС;</w:t>
      </w:r>
    </w:p>
    <w:p w:rsidR="006C74D0" w:rsidRPr="00112B7D" w:rsidRDefault="006C74D0" w:rsidP="006C74D0">
      <w:pPr>
        <w:ind w:firstLine="684"/>
        <w:jc w:val="both"/>
      </w:pPr>
      <w:r w:rsidRPr="00112B7D">
        <w:t>- определение в соответствии с Уставом ТОС штата и порядка оплаты труда работников органов ТОС;</w:t>
      </w:r>
    </w:p>
    <w:p w:rsidR="006C74D0" w:rsidRPr="00112B7D" w:rsidRDefault="006C74D0" w:rsidP="006C74D0">
      <w:pPr>
        <w:ind w:firstLine="684"/>
        <w:jc w:val="both"/>
      </w:pPr>
      <w:r w:rsidRPr="00112B7D">
        <w:t>- осуществление иных полномочий, не противоречащих действующему законодательству и служащих достижению уставных целей.</w:t>
      </w:r>
    </w:p>
    <w:p w:rsidR="006C74D0" w:rsidRPr="00112B7D" w:rsidRDefault="006C74D0" w:rsidP="006C74D0">
      <w:pPr>
        <w:jc w:val="center"/>
        <w:rPr>
          <w:b/>
        </w:rPr>
      </w:pPr>
      <w:r w:rsidRPr="00112B7D">
        <w:rPr>
          <w:b/>
        </w:rPr>
        <w:t>Глава 2. Создание ТОС</w:t>
      </w:r>
    </w:p>
    <w:p w:rsidR="006C74D0" w:rsidRPr="00112B7D" w:rsidRDefault="006C74D0" w:rsidP="006C74D0">
      <w:pPr>
        <w:jc w:val="center"/>
        <w:rPr>
          <w:b/>
        </w:rPr>
      </w:pPr>
      <w:r w:rsidRPr="00112B7D">
        <w:rPr>
          <w:b/>
        </w:rPr>
        <w:t>Статья 7. Порядок создания ТОС.</w:t>
      </w:r>
    </w:p>
    <w:p w:rsidR="006C74D0" w:rsidRPr="00112B7D" w:rsidRDefault="006C74D0" w:rsidP="006C74D0">
      <w:pPr>
        <w:ind w:firstLine="709"/>
        <w:jc w:val="both"/>
      </w:pPr>
      <w:r w:rsidRPr="00112B7D">
        <w:t xml:space="preserve">1. Порядок создания ТОС включает: </w:t>
      </w:r>
    </w:p>
    <w:p w:rsidR="006C74D0" w:rsidRPr="00112B7D" w:rsidRDefault="006C74D0" w:rsidP="006C74D0">
      <w:pPr>
        <w:ind w:firstLine="684"/>
        <w:jc w:val="both"/>
      </w:pPr>
      <w:r w:rsidRPr="00112B7D">
        <w:t>-    создание инициативной группы граждан по организации ТОС;</w:t>
      </w:r>
    </w:p>
    <w:p w:rsidR="006C74D0" w:rsidRPr="00112B7D" w:rsidRDefault="006C74D0" w:rsidP="006C74D0">
      <w:pPr>
        <w:ind w:firstLine="684"/>
        <w:jc w:val="both"/>
      </w:pPr>
      <w:r w:rsidRPr="00112B7D">
        <w:t xml:space="preserve">-    организация и проведение собрания конференции по организации ТОС; </w:t>
      </w:r>
    </w:p>
    <w:p w:rsidR="006C74D0" w:rsidRPr="00112B7D" w:rsidRDefault="006C74D0" w:rsidP="006C74D0">
      <w:pPr>
        <w:ind w:firstLine="684"/>
        <w:jc w:val="both"/>
      </w:pPr>
      <w:r w:rsidRPr="00112B7D">
        <w:t xml:space="preserve">- оформление документов, принятых собранием конференцией граждан по организации ТОС; </w:t>
      </w:r>
    </w:p>
    <w:p w:rsidR="006C74D0" w:rsidRPr="00112B7D" w:rsidRDefault="006C74D0" w:rsidP="006C74D0">
      <w:pPr>
        <w:ind w:firstLine="684"/>
        <w:jc w:val="both"/>
      </w:pPr>
      <w:r w:rsidRPr="00112B7D">
        <w:t xml:space="preserve">- согласование и установление решением Совета депутатов Лазурненского сельсовета границ ТОС по предложению населения, проживающего на данной территории. </w:t>
      </w:r>
    </w:p>
    <w:p w:rsidR="006C74D0" w:rsidRPr="00112B7D" w:rsidRDefault="006C74D0" w:rsidP="006C74D0">
      <w:pPr>
        <w:ind w:firstLine="684"/>
        <w:jc w:val="both"/>
      </w:pPr>
      <w:r w:rsidRPr="00112B7D">
        <w:t xml:space="preserve">- регистрация Устава ТОС администрацией Лазурненского сельсовета; </w:t>
      </w:r>
    </w:p>
    <w:p w:rsidR="006C74D0" w:rsidRPr="00112B7D" w:rsidRDefault="006C74D0" w:rsidP="006C74D0">
      <w:pPr>
        <w:ind w:firstLine="684"/>
        <w:jc w:val="both"/>
      </w:pPr>
      <w:r w:rsidRPr="00112B7D">
        <w:t>- государственная регистрация ТОС (органов ТОС) в качестве юридического лица - по решению собрания (конференции) граждан в соответствии с Уставом ТОС.</w:t>
      </w:r>
    </w:p>
    <w:p w:rsidR="006C74D0" w:rsidRPr="00112B7D" w:rsidRDefault="006C74D0" w:rsidP="006C74D0">
      <w:pPr>
        <w:ind w:firstLine="709"/>
        <w:jc w:val="both"/>
      </w:pPr>
      <w:r w:rsidRPr="00112B7D">
        <w:t xml:space="preserve">2. ТОС считается учрежденным с момента регистрации Устава ТОС администрацией Лазурненского сельсовета. Регистрация уставов ТОС в администрации Лазурненского сельсовета носит заявительный характер. </w:t>
      </w:r>
    </w:p>
    <w:p w:rsidR="006C74D0" w:rsidRPr="00112B7D" w:rsidRDefault="006C74D0" w:rsidP="006C74D0">
      <w:pPr>
        <w:jc w:val="center"/>
        <w:rPr>
          <w:b/>
        </w:rPr>
      </w:pPr>
      <w:r w:rsidRPr="00112B7D">
        <w:rPr>
          <w:b/>
        </w:rPr>
        <w:t>Статья 8. Определение территории для создания ТОС.</w:t>
      </w:r>
    </w:p>
    <w:p w:rsidR="006C74D0" w:rsidRPr="00112B7D" w:rsidRDefault="006C74D0" w:rsidP="006C74D0">
      <w:pPr>
        <w:ind w:firstLine="709"/>
        <w:jc w:val="both"/>
      </w:pPr>
      <w:r w:rsidRPr="00112B7D">
        <w:t xml:space="preserve">1. Создание ТОС осуществляется по решению собрания конференции граждан, проживающих на соответствующей территории. Инициаторами создания ТОС могут быть: инициативная группа граждан в количестве не менее пяти человек. </w:t>
      </w:r>
    </w:p>
    <w:p w:rsidR="006C74D0" w:rsidRPr="00112B7D" w:rsidRDefault="006C74D0" w:rsidP="006C74D0">
      <w:pPr>
        <w:ind w:firstLine="709"/>
        <w:jc w:val="both"/>
      </w:pPr>
      <w:r w:rsidRPr="00112B7D">
        <w:t>2. Инициативная группа граждан  письменно обращаются в Совет депутатов  с предложением установить границы территории создаваемого ТОС. К заявлению прилагается описание границ территории создаваемого ТОС.</w:t>
      </w:r>
    </w:p>
    <w:p w:rsidR="006C74D0" w:rsidRPr="00112B7D" w:rsidRDefault="006C74D0" w:rsidP="006C74D0">
      <w:pPr>
        <w:ind w:firstLine="709"/>
        <w:jc w:val="both"/>
      </w:pPr>
      <w:r w:rsidRPr="00112B7D">
        <w:t xml:space="preserve">3. Совет депутатов  в месячный срок принимает решение об установлении границ территории создаваемого ТОС в соответствии с предложением инициативной группы  либо в ином обоснованном и согласованном с инициаторами создания ТОС варианте, и доводит в письменном виде принятое решение до инициаторов создания ТОС. </w:t>
      </w:r>
    </w:p>
    <w:p w:rsidR="006C74D0" w:rsidRPr="00112B7D" w:rsidRDefault="006C74D0" w:rsidP="006C74D0">
      <w:pPr>
        <w:ind w:firstLine="709"/>
        <w:jc w:val="both"/>
      </w:pPr>
      <w:r w:rsidRPr="00112B7D">
        <w:t xml:space="preserve">4. После принятия Советом депутатов  решения об установлении границ создаваемого ТОС, инициативная группа граждан  вправе приступить к организации проведения учредительного собрания (конференции) граждан по созданию ТОС. </w:t>
      </w:r>
    </w:p>
    <w:p w:rsidR="006C74D0" w:rsidRPr="00112B7D" w:rsidRDefault="006C74D0" w:rsidP="006C74D0">
      <w:pPr>
        <w:jc w:val="center"/>
        <w:rPr>
          <w:b/>
        </w:rPr>
      </w:pPr>
      <w:r w:rsidRPr="00112B7D">
        <w:rPr>
          <w:b/>
        </w:rPr>
        <w:t>Статья 9. Порядок организации и проведения собрания конференции граждан по организации ТОС.</w:t>
      </w:r>
    </w:p>
    <w:p w:rsidR="006C74D0" w:rsidRPr="00112B7D" w:rsidRDefault="006C74D0" w:rsidP="006C74D0">
      <w:pPr>
        <w:ind w:firstLine="709"/>
        <w:jc w:val="both"/>
      </w:pPr>
      <w:r w:rsidRPr="00112B7D">
        <w:t>1. Создание ТОС осуществляется на учредительном собрании конференции граждан, проживающих по месту жительства образуемого ТОС.</w:t>
      </w:r>
    </w:p>
    <w:p w:rsidR="006C74D0" w:rsidRPr="00112B7D" w:rsidRDefault="006C74D0" w:rsidP="006C74D0">
      <w:pPr>
        <w:ind w:firstLine="709"/>
        <w:jc w:val="both"/>
      </w:pPr>
      <w:r w:rsidRPr="00112B7D">
        <w:t>2. Организацию учредительного собрания конференции осуществляет инициативная группа граждан численностью не менее трех человек,  проживающих по месту жительства.</w:t>
      </w:r>
      <w:r w:rsidRPr="00112B7D">
        <w:rPr>
          <w:i/>
        </w:rPr>
        <w:t>.</w:t>
      </w:r>
    </w:p>
    <w:p w:rsidR="006C74D0" w:rsidRPr="00112B7D" w:rsidRDefault="006C74D0" w:rsidP="006C74D0">
      <w:pPr>
        <w:ind w:firstLine="709"/>
        <w:jc w:val="both"/>
      </w:pPr>
      <w:r w:rsidRPr="00112B7D">
        <w:t xml:space="preserve">3. В зависимости от числа граждан,  проживающих по месту жительства образуемого ТОС, проводится собрание или конференция граждан. </w:t>
      </w:r>
    </w:p>
    <w:p w:rsidR="006C74D0" w:rsidRPr="00112B7D" w:rsidRDefault="006C74D0" w:rsidP="006C74D0">
      <w:pPr>
        <w:ind w:firstLine="709"/>
        <w:jc w:val="both"/>
      </w:pPr>
      <w:r w:rsidRPr="00112B7D">
        <w:t xml:space="preserve">При численности жителей, проживающих на данной территории менее 300 человек - проводится собрание граждан, при численности жителей более 300 человек – конференция граждан. </w:t>
      </w:r>
    </w:p>
    <w:p w:rsidR="006C74D0" w:rsidRPr="00112B7D" w:rsidRDefault="006C74D0" w:rsidP="006C74D0">
      <w:pPr>
        <w:ind w:firstLine="709"/>
        <w:jc w:val="both"/>
      </w:pPr>
      <w:r w:rsidRPr="00112B7D">
        <w:t xml:space="preserve">4. Организаторы учредительного собрания конференции: </w:t>
      </w:r>
    </w:p>
    <w:p w:rsidR="006C74D0" w:rsidRPr="00112B7D" w:rsidRDefault="006C74D0" w:rsidP="006C74D0">
      <w:pPr>
        <w:ind w:firstLine="741"/>
        <w:jc w:val="both"/>
      </w:pPr>
      <w:r w:rsidRPr="00112B7D">
        <w:t xml:space="preserve">- составляют порядок организации и проведения учредительного собрания (конференции); </w:t>
      </w:r>
    </w:p>
    <w:p w:rsidR="006C74D0" w:rsidRPr="00112B7D" w:rsidRDefault="006C74D0" w:rsidP="006C74D0">
      <w:pPr>
        <w:ind w:firstLine="741"/>
        <w:jc w:val="both"/>
      </w:pPr>
      <w:r w:rsidRPr="00112B7D">
        <w:lastRenderedPageBreak/>
        <w:t xml:space="preserve">- не менее чем за две недели до проведения учредительного собрания (конференции) извещают граждан о дате, месте и времени проведения учредительного собрания конференции; </w:t>
      </w:r>
    </w:p>
    <w:p w:rsidR="006C74D0" w:rsidRPr="00112B7D" w:rsidRDefault="006C74D0" w:rsidP="006C74D0">
      <w:pPr>
        <w:ind w:firstLine="741"/>
        <w:jc w:val="both"/>
      </w:pPr>
      <w:r w:rsidRPr="00112B7D">
        <w:t xml:space="preserve">- в случае проведения учредительной конференции устанавливают нормы представительства жителей Лазурненского сельсовета делегатами конференции, организуют выдвижение представителей (делегатов) на учредительную конференцию путем проведения собраний или сбора подписей жителей: </w:t>
      </w:r>
    </w:p>
    <w:p w:rsidR="006C74D0" w:rsidRPr="00112B7D" w:rsidRDefault="006C74D0" w:rsidP="006C74D0">
      <w:pPr>
        <w:ind w:firstLine="741"/>
        <w:jc w:val="both"/>
      </w:pPr>
      <w:r w:rsidRPr="00112B7D">
        <w:t xml:space="preserve">- организуют приглашение на собрание конференцию граждан представителей органов местного самоуправления, других заинтересованных лиц; </w:t>
      </w:r>
    </w:p>
    <w:p w:rsidR="006C74D0" w:rsidRPr="00112B7D" w:rsidRDefault="006C74D0" w:rsidP="006C74D0">
      <w:pPr>
        <w:ind w:firstLine="741"/>
        <w:jc w:val="both"/>
      </w:pPr>
      <w:r w:rsidRPr="00112B7D">
        <w:t xml:space="preserve">- подготавливают проект повестки учредительного собрания конференции граждан; </w:t>
      </w:r>
    </w:p>
    <w:p w:rsidR="006C74D0" w:rsidRPr="00112B7D" w:rsidRDefault="006C74D0" w:rsidP="006C74D0">
      <w:pPr>
        <w:ind w:firstLine="741"/>
        <w:jc w:val="both"/>
      </w:pPr>
      <w:r w:rsidRPr="00112B7D">
        <w:t xml:space="preserve">- подготавливают проект устава создаваемого ТОС, проекты других документов для принятия на собрании конференции граждан; </w:t>
      </w:r>
    </w:p>
    <w:p w:rsidR="006C74D0" w:rsidRPr="00112B7D" w:rsidRDefault="006C74D0" w:rsidP="006C74D0">
      <w:pPr>
        <w:ind w:firstLine="741"/>
        <w:jc w:val="both"/>
      </w:pPr>
      <w:r w:rsidRPr="00112B7D">
        <w:t xml:space="preserve">- проводят регистрацию жителей или их представителей, прибывших на собрание конференцию, и учет мандатов (протоколов собраний жителей или подписных лисов по выборам делегатов конференции); </w:t>
      </w:r>
    </w:p>
    <w:p w:rsidR="006C74D0" w:rsidRPr="00112B7D" w:rsidRDefault="006C74D0" w:rsidP="006C74D0">
      <w:pPr>
        <w:ind w:firstLine="741"/>
        <w:jc w:val="both"/>
      </w:pPr>
      <w:r w:rsidRPr="00112B7D">
        <w:t xml:space="preserve">- определяют и уполномочивают своего представителя для открытия и ведения собрания конференции до избрания председателя собрания конференции. </w:t>
      </w:r>
    </w:p>
    <w:p w:rsidR="006C74D0" w:rsidRPr="00112B7D" w:rsidRDefault="006C74D0" w:rsidP="006C74D0">
      <w:pPr>
        <w:ind w:firstLine="709"/>
        <w:jc w:val="both"/>
      </w:pPr>
      <w:r w:rsidRPr="00112B7D">
        <w:t xml:space="preserve">5. Участники собрания конференции избирают председателя и секретаря собрания (конференции) и утверждают повестку дня. </w:t>
      </w:r>
    </w:p>
    <w:p w:rsidR="006C74D0" w:rsidRPr="00112B7D" w:rsidRDefault="006C74D0" w:rsidP="006C74D0">
      <w:pPr>
        <w:ind w:firstLine="709"/>
        <w:jc w:val="both"/>
      </w:pPr>
      <w:r w:rsidRPr="00112B7D">
        <w:t>Собрание граждан по вопросам организации и осуществления территориального общественного самоуправления правомочно, если в нем принимает участие не менее одной трети жителей соответствующей территории, достигших шестнадцатилетнего возраста.  Конференция граждан по вопросам организации  и осуществления территориального общественного самоуправления считается правомочной, если в ней принимает участие не менее двух третей избранных гражданами делегатов, представляющих не менее одной трети жителей соответствующей территории, достигших шестнадцатилетнего возраста.</w:t>
      </w:r>
    </w:p>
    <w:p w:rsidR="006C74D0" w:rsidRPr="00112B7D" w:rsidRDefault="006C74D0" w:rsidP="006C74D0">
      <w:pPr>
        <w:ind w:firstLine="709"/>
        <w:jc w:val="both"/>
      </w:pPr>
      <w:r w:rsidRPr="00112B7D">
        <w:t xml:space="preserve">6. Учредительное собрание конференция принимает решение о создании и осуществлении на данной территории ТОС, дает наименование созданному ТОС, определяет цели деятельности и собственные инициативы, в осуществлении которых намерены принимать участие члены создаваемого ТОС, утверждает Устав ТОС и структуру выборных органов ТОС, избирает выборные органы (уполномоченных лиц) создаваемого ТОС. </w:t>
      </w:r>
    </w:p>
    <w:p w:rsidR="006C74D0" w:rsidRPr="00112B7D" w:rsidRDefault="006C74D0" w:rsidP="006C74D0">
      <w:pPr>
        <w:ind w:firstLine="709"/>
        <w:jc w:val="both"/>
      </w:pPr>
      <w:r w:rsidRPr="00112B7D">
        <w:t xml:space="preserve">Решения учредительного собрания конференции принимаются открытым голосованием простым большинством голосов. </w:t>
      </w:r>
    </w:p>
    <w:p w:rsidR="006C74D0" w:rsidRPr="00112B7D" w:rsidRDefault="006C74D0" w:rsidP="006C74D0">
      <w:pPr>
        <w:ind w:firstLine="709"/>
        <w:jc w:val="both"/>
      </w:pPr>
      <w:r w:rsidRPr="00112B7D">
        <w:t xml:space="preserve">7. Процедура проведения собрания конференции граждан отражается в протоколе, который ведется в свободной форме секретарем собрания конференции, подписывается председателем и секретарем собрания. </w:t>
      </w:r>
    </w:p>
    <w:p w:rsidR="006C74D0" w:rsidRPr="00112B7D" w:rsidRDefault="006C74D0" w:rsidP="006C74D0">
      <w:pPr>
        <w:ind w:firstLine="709"/>
        <w:jc w:val="both"/>
      </w:pPr>
      <w:r w:rsidRPr="00112B7D">
        <w:t xml:space="preserve">8. Органы местного самоуправления вправе направить для участия в учредительном собрании конференции граждан по организации ТОС своих представителей, депутатов Совета депутатов  с правом совещательного голоса. </w:t>
      </w:r>
    </w:p>
    <w:p w:rsidR="006C74D0" w:rsidRPr="00112B7D" w:rsidRDefault="006C74D0" w:rsidP="006C74D0">
      <w:pPr>
        <w:jc w:val="center"/>
        <w:rPr>
          <w:b/>
        </w:rPr>
      </w:pPr>
      <w:r w:rsidRPr="00112B7D">
        <w:rPr>
          <w:b/>
        </w:rPr>
        <w:t>Статья 10. Устав ТОС.</w:t>
      </w:r>
    </w:p>
    <w:p w:rsidR="006C74D0" w:rsidRPr="00112B7D" w:rsidRDefault="006C74D0" w:rsidP="006C74D0">
      <w:pPr>
        <w:ind w:firstLine="709"/>
        <w:jc w:val="both"/>
      </w:pPr>
      <w:r w:rsidRPr="00112B7D">
        <w:t xml:space="preserve">1. В Уставе ТОС определяются: </w:t>
      </w:r>
    </w:p>
    <w:p w:rsidR="006C74D0" w:rsidRPr="00112B7D" w:rsidRDefault="006C74D0" w:rsidP="006C74D0">
      <w:pPr>
        <w:ind w:firstLine="684"/>
        <w:jc w:val="both"/>
      </w:pPr>
      <w:r w:rsidRPr="00112B7D">
        <w:t xml:space="preserve">-    территория, на которой осуществляется ТОС; </w:t>
      </w:r>
    </w:p>
    <w:p w:rsidR="006C74D0" w:rsidRPr="00112B7D" w:rsidRDefault="006C74D0" w:rsidP="006C74D0">
      <w:pPr>
        <w:ind w:firstLine="684"/>
        <w:jc w:val="both"/>
      </w:pPr>
      <w:r w:rsidRPr="00112B7D">
        <w:t xml:space="preserve">-  цели, задачи, формы и основные направления деятельности ТОС; </w:t>
      </w:r>
    </w:p>
    <w:p w:rsidR="006C74D0" w:rsidRPr="00112B7D" w:rsidRDefault="006C74D0" w:rsidP="006C74D0">
      <w:pPr>
        <w:ind w:firstLine="684"/>
        <w:jc w:val="both"/>
      </w:pPr>
      <w:r w:rsidRPr="00112B7D">
        <w:t xml:space="preserve">- порядок формирования и прекращения полномочий, срок полномочий, права и обязанности органов ТОС; </w:t>
      </w:r>
    </w:p>
    <w:p w:rsidR="006C74D0" w:rsidRPr="00112B7D" w:rsidRDefault="006C74D0" w:rsidP="006C74D0">
      <w:pPr>
        <w:ind w:firstLine="684"/>
        <w:jc w:val="both"/>
      </w:pPr>
      <w:r w:rsidRPr="00112B7D">
        <w:t xml:space="preserve">- порядок принятия решений органами ТОС; </w:t>
      </w:r>
    </w:p>
    <w:p w:rsidR="006C74D0" w:rsidRPr="00112B7D" w:rsidRDefault="006C74D0" w:rsidP="006C74D0">
      <w:pPr>
        <w:ind w:firstLine="741"/>
        <w:jc w:val="both"/>
      </w:pPr>
      <w:r w:rsidRPr="00112B7D">
        <w:t xml:space="preserve">- порядок приобретения имущества и формирования финансовых средств ТОС, а также порядок пользования и распоряжения указанным имуществом и финансовыми средствами. </w:t>
      </w:r>
    </w:p>
    <w:p w:rsidR="006C74D0" w:rsidRPr="00112B7D" w:rsidRDefault="006C74D0" w:rsidP="006C74D0">
      <w:pPr>
        <w:ind w:firstLine="709"/>
        <w:jc w:val="both"/>
      </w:pPr>
      <w:r w:rsidRPr="00112B7D">
        <w:t>2. Устав ТОС подлежит регистрации администрацией Лазурненского сельсовета  в порядке, предусмотренном статьей 11 настоящего Положения.</w:t>
      </w:r>
    </w:p>
    <w:p w:rsidR="006C74D0" w:rsidRPr="00112B7D" w:rsidRDefault="006C74D0" w:rsidP="006C74D0">
      <w:pPr>
        <w:ind w:firstLine="709"/>
        <w:jc w:val="both"/>
      </w:pPr>
      <w:r w:rsidRPr="00112B7D">
        <w:t xml:space="preserve">3. Дополнительные требования к содержанию Устава ТОС, кроме изложенных в настоящем Положении, органами местного самоуправления при регистрации Устава ТОС устанавливаться не могут. </w:t>
      </w:r>
    </w:p>
    <w:p w:rsidR="006C74D0" w:rsidRPr="00112B7D" w:rsidRDefault="006C74D0" w:rsidP="006C74D0">
      <w:pPr>
        <w:ind w:firstLine="709"/>
        <w:jc w:val="both"/>
      </w:pPr>
      <w:r w:rsidRPr="00112B7D">
        <w:lastRenderedPageBreak/>
        <w:t xml:space="preserve">4. Изменения и дополнения в Устав ТОС вносятся решением собрания (конференции) участников ТОС. </w:t>
      </w:r>
    </w:p>
    <w:p w:rsidR="006C74D0" w:rsidRPr="00112B7D" w:rsidRDefault="006C74D0" w:rsidP="006C74D0">
      <w:pPr>
        <w:jc w:val="center"/>
        <w:rPr>
          <w:b/>
        </w:rPr>
      </w:pPr>
      <w:r w:rsidRPr="00112B7D">
        <w:rPr>
          <w:b/>
        </w:rPr>
        <w:t xml:space="preserve">Статья 11. Порядок регистрации уставов ТОС администрацией </w:t>
      </w:r>
    </w:p>
    <w:p w:rsidR="006C74D0" w:rsidRPr="00112B7D" w:rsidRDefault="006C74D0" w:rsidP="006C74D0">
      <w:pPr>
        <w:jc w:val="center"/>
        <w:rPr>
          <w:b/>
        </w:rPr>
      </w:pPr>
      <w:r w:rsidRPr="00112B7D">
        <w:rPr>
          <w:b/>
        </w:rPr>
        <w:t>Лазурненского сельсовета</w:t>
      </w:r>
    </w:p>
    <w:p w:rsidR="006C74D0" w:rsidRPr="00112B7D" w:rsidRDefault="006C74D0" w:rsidP="006C74D0">
      <w:pPr>
        <w:ind w:firstLine="709"/>
        <w:jc w:val="both"/>
      </w:pPr>
      <w:r w:rsidRPr="00112B7D">
        <w:t xml:space="preserve"> 1. В месячный срок после вступления в силу настоящего Положения руководитель администрации Лазурненского сельсовета своим распоряжением определяет уполномоченное подразделение администрации и ответственное лицо по регистрации уставов ТОС, ведению реестра ТОС, создаваемого на территориях, ведению реестра органов и уполномоченных лиц ТОС, функционирующих на территории Лазурненского сельсовета. </w:t>
      </w:r>
    </w:p>
    <w:p w:rsidR="006C74D0" w:rsidRPr="00112B7D" w:rsidRDefault="006C74D0" w:rsidP="006C74D0">
      <w:pPr>
        <w:ind w:firstLine="709"/>
        <w:jc w:val="both"/>
      </w:pPr>
      <w:r w:rsidRPr="00112B7D">
        <w:t xml:space="preserve">2. Для регистрации Устава ТОС избранный на учредительном собрании (конференции) участников ТОС руководящий орган (уполномоченное лицо) в месячный срок после проведения собрания конференции представляет в уполномоченное подразделение администрации Лазурненского сельсовета: </w:t>
      </w:r>
    </w:p>
    <w:p w:rsidR="006C74D0" w:rsidRPr="00112B7D" w:rsidRDefault="006C74D0" w:rsidP="006C74D0">
      <w:pPr>
        <w:ind w:firstLine="741"/>
        <w:jc w:val="both"/>
      </w:pPr>
      <w:r w:rsidRPr="00112B7D">
        <w:t xml:space="preserve">- заявление о регистрации Устава ТОС на имя руководителя администрации Лазурненского сельсовета, подписанное руководителем избранного на учредительном собрании конференции исполнительного органа ТОС (избранным уполномоченным лицом ТОС) либо председателем и секретарем учредительного собрания конференции ТОС (в заявлении указываются контактные адреса и телефоны); </w:t>
      </w:r>
    </w:p>
    <w:p w:rsidR="006C74D0" w:rsidRPr="00112B7D" w:rsidRDefault="006C74D0" w:rsidP="006C74D0">
      <w:pPr>
        <w:ind w:firstLine="741"/>
        <w:jc w:val="both"/>
      </w:pPr>
      <w:r w:rsidRPr="00112B7D">
        <w:t xml:space="preserve">- копия решения (либо ссылка на решение) Совета депутатов Лазурненского сельсовета об установлении границ ТОС; </w:t>
      </w:r>
    </w:p>
    <w:p w:rsidR="006C74D0" w:rsidRPr="00112B7D" w:rsidRDefault="006C74D0" w:rsidP="006C74D0">
      <w:pPr>
        <w:ind w:firstLine="741"/>
        <w:jc w:val="both"/>
      </w:pPr>
      <w:r w:rsidRPr="00112B7D">
        <w:t xml:space="preserve">- протокол учредительного собрания конференции участников ТОС, подписанный председателем и секретарем собрания конференции; </w:t>
      </w:r>
    </w:p>
    <w:p w:rsidR="006C74D0" w:rsidRPr="00112B7D" w:rsidRDefault="006C74D0" w:rsidP="006C74D0">
      <w:pPr>
        <w:ind w:firstLine="741"/>
        <w:jc w:val="both"/>
      </w:pPr>
      <w:r w:rsidRPr="00112B7D">
        <w:t xml:space="preserve">- список участников учредительного собрания (делегатов учредительной конференции) ТОС, подписанный председателем и секретарем собрания конференции; </w:t>
      </w:r>
    </w:p>
    <w:p w:rsidR="006C74D0" w:rsidRPr="00112B7D" w:rsidRDefault="006C74D0" w:rsidP="006C74D0">
      <w:pPr>
        <w:ind w:firstLine="741"/>
        <w:jc w:val="both"/>
      </w:pPr>
      <w:r w:rsidRPr="00112B7D">
        <w:t xml:space="preserve">- два экземпляра представляемого на регистрацию Устава ТОС, принятого учредительным собранием конференцией участников ТОС; экземпляры Устава ТОС должны быть прошнурованы, пронумерованы, подписаны председателем и секретарем учредительного собрания конференции, руководителем избранного органа ТОС (избранным уполномоченным лицом ТОС); </w:t>
      </w:r>
    </w:p>
    <w:p w:rsidR="006C74D0" w:rsidRPr="00112B7D" w:rsidRDefault="006C74D0" w:rsidP="006C74D0">
      <w:pPr>
        <w:ind w:firstLine="741"/>
        <w:jc w:val="both"/>
      </w:pPr>
      <w:r w:rsidRPr="00112B7D">
        <w:t>- сведения о членах сформированных (избранных) руководящих и контрольных органов ТОС (уполномоченных лиц ТОС): фамилия, имя, отчество, дата рождения, адрес места жительства, отметка о согласии быть избранным в орган ТОС (личная запись «согласен» и подпись). Указанные сведения должны быть заверены председателем и секретарем учредительного собрания конференции ТОС. Указанные сведения могут содержаться в протоколе учредительного собрания конференции либо оформляются отдельным документом (заверяются председателем и секретарем учредительного собрания (конференции) участников ТОС).</w:t>
      </w:r>
    </w:p>
    <w:p w:rsidR="006C74D0" w:rsidRPr="00112B7D" w:rsidRDefault="006C74D0" w:rsidP="006C74D0">
      <w:pPr>
        <w:ind w:firstLine="709"/>
        <w:jc w:val="both"/>
      </w:pPr>
      <w:r w:rsidRPr="00112B7D">
        <w:t xml:space="preserve">3. Уполномоченное подразделение администрации Лазурненского сельсовета в пятидневный срок проводит предварительное рассмотрение документов и принимает их к рассмотрению руководителем администрации Лазурненского сельсовета. </w:t>
      </w:r>
    </w:p>
    <w:p w:rsidR="006C74D0" w:rsidRPr="00112B7D" w:rsidRDefault="006C74D0" w:rsidP="006C74D0">
      <w:pPr>
        <w:ind w:firstLine="709"/>
        <w:jc w:val="both"/>
      </w:pPr>
      <w:r w:rsidRPr="00112B7D">
        <w:t xml:space="preserve">4. </w:t>
      </w:r>
      <w:proofErr w:type="gramStart"/>
      <w:r w:rsidRPr="00112B7D">
        <w:t xml:space="preserve">Решение о регистрации Устава ТОС принимается в месячный срок с момента представления в администрацию (принятия к рассмотрению руководителем администрации Лазурненского сельсовета указанных документов и оформляется распоряжением руководителя администрации Лазурненского сельсовета; в письменном виде доводится до исполнительно-распорядительного органа (уполномоченного лица) учрежденного ТОС. </w:t>
      </w:r>
      <w:proofErr w:type="gramEnd"/>
    </w:p>
    <w:p w:rsidR="006C74D0" w:rsidRPr="00112B7D" w:rsidRDefault="006C74D0" w:rsidP="006C74D0">
      <w:pPr>
        <w:ind w:firstLine="709"/>
        <w:jc w:val="both"/>
      </w:pPr>
      <w:r w:rsidRPr="00112B7D">
        <w:t>5. В случае несоответствия представленных в администрацию документов требованиям настоящего Положения либо несоответствия представленного на регистрацию Устава ТОС действующему федеральному законодательству, законодательству Московской</w:t>
      </w:r>
      <w:r w:rsidRPr="00112B7D">
        <w:rPr>
          <w:color w:val="FF0000"/>
        </w:rPr>
        <w:t xml:space="preserve"> </w:t>
      </w:r>
      <w:r w:rsidRPr="00112B7D">
        <w:t>области, Уставу Лазурненского сельсовета, правовым актам органов местного самоуправления, настоящему Положению, соответствующие документы направляются на доработку.</w:t>
      </w:r>
    </w:p>
    <w:p w:rsidR="006C74D0" w:rsidRPr="00112B7D" w:rsidRDefault="006C74D0" w:rsidP="006C74D0">
      <w:pPr>
        <w:ind w:firstLine="709"/>
        <w:jc w:val="both"/>
        <w:rPr>
          <w:u w:val="single"/>
        </w:rPr>
      </w:pPr>
      <w:r w:rsidRPr="00112B7D">
        <w:t>6. В случае повторного представления документов, не соответствующих требованиям пункта 5 настоящей статьи, уполномоченное подразделение администрации Лазурненского сельсовета отказывает заявителям в регистрации Устава ТОС.</w:t>
      </w:r>
    </w:p>
    <w:p w:rsidR="006C74D0" w:rsidRPr="00112B7D" w:rsidRDefault="006C74D0" w:rsidP="006C74D0">
      <w:pPr>
        <w:ind w:firstLine="709"/>
        <w:jc w:val="both"/>
      </w:pPr>
      <w:r w:rsidRPr="00112B7D">
        <w:lastRenderedPageBreak/>
        <w:t xml:space="preserve">Мотивированный отказ в регистрации Устава ТОС оформляется распоряжением руководителя администрации Лазурненского сельсовета и направляется в письменном виде заявителям. </w:t>
      </w:r>
    </w:p>
    <w:p w:rsidR="006C74D0" w:rsidRPr="00112B7D" w:rsidRDefault="006C74D0" w:rsidP="006C74D0">
      <w:pPr>
        <w:ind w:firstLine="709"/>
        <w:jc w:val="both"/>
      </w:pPr>
      <w:r w:rsidRPr="00112B7D">
        <w:t xml:space="preserve">Отказ в регистрации Устава ТОС может быть обжалован в судебном порядке. </w:t>
      </w:r>
    </w:p>
    <w:p w:rsidR="006C74D0" w:rsidRPr="00112B7D" w:rsidRDefault="006C74D0" w:rsidP="006C74D0">
      <w:pPr>
        <w:ind w:firstLine="709"/>
        <w:jc w:val="both"/>
      </w:pPr>
      <w:r w:rsidRPr="00112B7D">
        <w:t xml:space="preserve">7. Регистрация изменений в Устав ТОС осуществляется в порядке, установленном настоящей статьей для регистрации Устава ТОС. </w:t>
      </w:r>
    </w:p>
    <w:p w:rsidR="006C74D0" w:rsidRPr="00112B7D" w:rsidRDefault="006C74D0" w:rsidP="006C74D0">
      <w:pPr>
        <w:jc w:val="center"/>
        <w:rPr>
          <w:b/>
        </w:rPr>
      </w:pPr>
      <w:r w:rsidRPr="00112B7D">
        <w:rPr>
          <w:b/>
        </w:rPr>
        <w:t>Глава 3. Организационные основы ТОС</w:t>
      </w:r>
    </w:p>
    <w:p w:rsidR="006C74D0" w:rsidRPr="00112B7D" w:rsidRDefault="006C74D0" w:rsidP="006C74D0">
      <w:pPr>
        <w:jc w:val="center"/>
        <w:rPr>
          <w:b/>
        </w:rPr>
      </w:pPr>
      <w:r w:rsidRPr="00112B7D">
        <w:rPr>
          <w:b/>
        </w:rPr>
        <w:t>Статья 13. Собрание конференция участников ТОС.</w:t>
      </w:r>
    </w:p>
    <w:p w:rsidR="006C74D0" w:rsidRPr="00112B7D" w:rsidRDefault="006C74D0" w:rsidP="006C74D0">
      <w:pPr>
        <w:ind w:firstLine="708"/>
        <w:jc w:val="both"/>
      </w:pPr>
      <w:r w:rsidRPr="00112B7D">
        <w:t xml:space="preserve">1. Собрания конференция жителей осуществляющих ТОС созываются и осуществляют свои полномочия в соответствии с уставом ТОС. </w:t>
      </w:r>
    </w:p>
    <w:p w:rsidR="006C74D0" w:rsidRPr="00112B7D" w:rsidRDefault="006C74D0" w:rsidP="006C74D0">
      <w:pPr>
        <w:ind w:firstLine="708"/>
        <w:jc w:val="both"/>
      </w:pPr>
      <w:r w:rsidRPr="00112B7D">
        <w:t>2.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 Порядок назначения и проведения  конференции граждан  (собрания делегатов), избрания делегатов определяется уставом  Лазурненского сельсовета и (или) нормативными правовыми актами  Совета депутатов Лазурненского сельсовета, уставом территориального общественного самоуправления.</w:t>
      </w:r>
    </w:p>
    <w:p w:rsidR="006C74D0" w:rsidRPr="00112B7D" w:rsidRDefault="006C74D0" w:rsidP="006C74D0">
      <w:pPr>
        <w:ind w:firstLine="709"/>
        <w:jc w:val="both"/>
      </w:pPr>
      <w:r w:rsidRPr="00112B7D">
        <w:t xml:space="preserve">3. В работе собрания конференции могут принимать участие граждане Лазурненского сельсовета, достигшие 16-летнего возраста. Граждане Российской Федерации, не проживающие на территории Лазурненского сельсовета, но имеющие на территории ТОС недвижимое имущество, принадлежащее им на праве собственности, также могут участвовать в работе собраний (конференций) с правом совещательного голоса. </w:t>
      </w:r>
    </w:p>
    <w:p w:rsidR="006C74D0" w:rsidRPr="00112B7D" w:rsidRDefault="006C74D0" w:rsidP="006C74D0">
      <w:pPr>
        <w:ind w:firstLine="709"/>
        <w:jc w:val="both"/>
      </w:pPr>
      <w:r w:rsidRPr="00112B7D">
        <w:t xml:space="preserve">4. Собрание правомочно, если в нем принимает участие не менее одной трети  жителей соответствующей территории. Конференция правомочна, если в ней принимает участие не менее двух третей избранных,  на собраниях граждан делегатов представляющих не менее одной трети жителей соответствующей территории  либо с помощью подписных листов. </w:t>
      </w:r>
    </w:p>
    <w:p w:rsidR="006C74D0" w:rsidRPr="00112B7D" w:rsidRDefault="006C74D0" w:rsidP="006C74D0">
      <w:pPr>
        <w:ind w:firstLine="741"/>
        <w:jc w:val="both"/>
      </w:pPr>
      <w:r w:rsidRPr="00112B7D">
        <w:t>5.</w:t>
      </w:r>
      <w:r w:rsidRPr="00112B7D">
        <w:rPr>
          <w:color w:val="FF0000"/>
        </w:rPr>
        <w:t xml:space="preserve"> </w:t>
      </w:r>
      <w:r w:rsidRPr="00112B7D">
        <w:t>За 10 дней до дня проведения собрания конференции ее организаторы в обязательном порядке уведомляют: участников ТОС (избранных делегатов), администрацию Лазурненского сельсовета, других заинтересованных лиц и приглашенных.</w:t>
      </w:r>
    </w:p>
    <w:p w:rsidR="006C74D0" w:rsidRPr="00112B7D" w:rsidRDefault="006C74D0" w:rsidP="006C74D0">
      <w:pPr>
        <w:ind w:firstLine="709"/>
        <w:jc w:val="both"/>
      </w:pPr>
      <w:r w:rsidRPr="00112B7D">
        <w:t xml:space="preserve">6. К полномочиям собрания конференции граждан осуществляющих территориальное общественное самоуправление относятся: </w:t>
      </w:r>
    </w:p>
    <w:p w:rsidR="006C74D0" w:rsidRPr="00112B7D" w:rsidRDefault="006C74D0" w:rsidP="006C74D0">
      <w:pPr>
        <w:ind w:firstLine="684"/>
        <w:jc w:val="both"/>
      </w:pPr>
      <w:r w:rsidRPr="00112B7D">
        <w:t xml:space="preserve">1) установление структуры органов территориального общественного самоуправления; </w:t>
      </w:r>
    </w:p>
    <w:p w:rsidR="006C74D0" w:rsidRPr="00112B7D" w:rsidRDefault="006C74D0" w:rsidP="006C74D0">
      <w:pPr>
        <w:ind w:firstLine="684"/>
        <w:jc w:val="both"/>
      </w:pPr>
      <w:r w:rsidRPr="00112B7D">
        <w:t xml:space="preserve">2)  принятие Устава территориального общественного самоуправления  внесение изменений и дополнений; </w:t>
      </w:r>
    </w:p>
    <w:p w:rsidR="006C74D0" w:rsidRPr="00112B7D" w:rsidRDefault="006C74D0" w:rsidP="006C74D0">
      <w:pPr>
        <w:ind w:firstLine="684"/>
        <w:jc w:val="both"/>
      </w:pPr>
      <w:r w:rsidRPr="00112B7D">
        <w:t xml:space="preserve">3) избрание органов территориального общественного самоуправления; </w:t>
      </w:r>
    </w:p>
    <w:p w:rsidR="006C74D0" w:rsidRPr="00112B7D" w:rsidRDefault="006C74D0" w:rsidP="006C74D0">
      <w:pPr>
        <w:ind w:firstLine="684"/>
        <w:jc w:val="both"/>
      </w:pPr>
      <w:r w:rsidRPr="00112B7D">
        <w:t xml:space="preserve">4) определение основных направлений деятельности территориального общественного самоуправления; </w:t>
      </w:r>
    </w:p>
    <w:p w:rsidR="006C74D0" w:rsidRPr="00112B7D" w:rsidRDefault="006C74D0" w:rsidP="006C74D0">
      <w:pPr>
        <w:ind w:firstLine="684"/>
        <w:jc w:val="both"/>
      </w:pPr>
      <w:r w:rsidRPr="00112B7D">
        <w:t xml:space="preserve">5) утверждение сметы и доходов и расходов территориального общественного самоуправления, отчета о ее исполнении; </w:t>
      </w:r>
    </w:p>
    <w:p w:rsidR="006C74D0" w:rsidRPr="00112B7D" w:rsidRDefault="006C74D0" w:rsidP="006C74D0">
      <w:pPr>
        <w:ind w:firstLine="684"/>
        <w:jc w:val="both"/>
      </w:pPr>
      <w:r w:rsidRPr="00112B7D">
        <w:t xml:space="preserve">6) рассмотрение и утверждение отчетов о деятельности органов территориального общественного самоуправления; </w:t>
      </w:r>
    </w:p>
    <w:p w:rsidR="006C74D0" w:rsidRPr="00112B7D" w:rsidRDefault="006C74D0" w:rsidP="006C74D0">
      <w:pPr>
        <w:ind w:firstLine="684"/>
        <w:jc w:val="both"/>
      </w:pPr>
      <w:r w:rsidRPr="00112B7D">
        <w:t>7) обсуждение инициативного проекта и принятие решения по вопросу о его одобрении.</w:t>
      </w:r>
    </w:p>
    <w:p w:rsidR="006C74D0" w:rsidRPr="00112B7D" w:rsidRDefault="006C74D0" w:rsidP="006C74D0">
      <w:pPr>
        <w:jc w:val="center"/>
        <w:rPr>
          <w:b/>
        </w:rPr>
      </w:pPr>
      <w:r w:rsidRPr="00112B7D">
        <w:rPr>
          <w:b/>
        </w:rPr>
        <w:t>Статья 14. Общественные объединения органов ТОС.</w:t>
      </w:r>
    </w:p>
    <w:p w:rsidR="006C74D0" w:rsidRPr="00112B7D" w:rsidRDefault="006C74D0" w:rsidP="006C74D0">
      <w:pPr>
        <w:ind w:firstLine="709"/>
        <w:jc w:val="both"/>
      </w:pPr>
      <w:r w:rsidRPr="00112B7D">
        <w:t xml:space="preserve">1. В целях обмена информацией и опытом работы, объединения усилий и проведения согласованной политики по развитию и защите прав ТОС органы ТОС могут создавать общественные объединения ТОС (союзы, ассоциации, иные), действующие на территории Лазурненского сельсовета, принимать участие в работе городских, региональных и общероссийских общественных объединений. </w:t>
      </w:r>
    </w:p>
    <w:p w:rsidR="006C74D0" w:rsidRPr="00112B7D" w:rsidRDefault="006C74D0" w:rsidP="006C74D0">
      <w:pPr>
        <w:ind w:firstLine="709"/>
        <w:jc w:val="both"/>
      </w:pPr>
      <w:r w:rsidRPr="00112B7D">
        <w:t>2. Решение об участии органов ТОС в создании и работе общественных объединений подлежит рассмотрению и утверждению на собрании конференции участников ТОС.</w:t>
      </w:r>
    </w:p>
    <w:p w:rsidR="006C74D0" w:rsidRPr="00112B7D" w:rsidRDefault="006C74D0" w:rsidP="006C74D0">
      <w:pPr>
        <w:jc w:val="center"/>
        <w:rPr>
          <w:b/>
        </w:rPr>
      </w:pPr>
      <w:r w:rsidRPr="00112B7D">
        <w:rPr>
          <w:b/>
        </w:rPr>
        <w:t>Статья 15. Взаимодействие органов ТОС с органами местного самоуправления.</w:t>
      </w:r>
    </w:p>
    <w:p w:rsidR="006C74D0" w:rsidRPr="00112B7D" w:rsidRDefault="006C74D0" w:rsidP="006C74D0">
      <w:pPr>
        <w:ind w:firstLine="709"/>
        <w:jc w:val="both"/>
      </w:pPr>
      <w:r w:rsidRPr="00112B7D">
        <w:lastRenderedPageBreak/>
        <w:t xml:space="preserve">1. Органы ТОС осуществляют свою деятельность во взаимодействии с органами и должностными лицами местного самоуправления в целях развития ТОС и совместного решения вопросов местного значения на основе принципов социального партнерства. </w:t>
      </w:r>
    </w:p>
    <w:p w:rsidR="006C74D0" w:rsidRPr="00112B7D" w:rsidRDefault="006C74D0" w:rsidP="006C74D0">
      <w:pPr>
        <w:ind w:firstLine="708"/>
        <w:jc w:val="both"/>
      </w:pPr>
      <w:r w:rsidRPr="00112B7D">
        <w:t xml:space="preserve">2. Правовые отношения органов ТОС с органами местного самоуправления строятся на основе заключаемых договоров и соглашений. </w:t>
      </w:r>
    </w:p>
    <w:p w:rsidR="006C74D0" w:rsidRPr="00112B7D" w:rsidRDefault="006C74D0" w:rsidP="006C74D0">
      <w:pPr>
        <w:ind w:firstLine="709"/>
        <w:jc w:val="both"/>
      </w:pPr>
      <w:r w:rsidRPr="00112B7D">
        <w:t xml:space="preserve">Договоры заключаются на выполнение собственных инициатив ТОС по вопросам местного значения на установленный срок или без установления срока, а также на осуществление работ и предоставление услуг. В договоре должны быть указаны объемы и сроки выполнения переданных полномочий, работ и услуг, порядок финансирования, условия выделения имущества, обязательства сторон. </w:t>
      </w:r>
    </w:p>
    <w:p w:rsidR="006C74D0" w:rsidRPr="00112B7D" w:rsidRDefault="006C74D0" w:rsidP="006C74D0">
      <w:pPr>
        <w:ind w:firstLine="709"/>
        <w:jc w:val="both"/>
      </w:pPr>
      <w:r w:rsidRPr="00112B7D">
        <w:t xml:space="preserve">Порядок подготовки и заключения договоров и соглашений, выделения и использования необходимых средств из местного бюджета, предусмотренных договорами и соглашениями, контроля за расходованием выделенных средств определяются решением Совета депутатов Лазурненского сельсовета. </w:t>
      </w:r>
    </w:p>
    <w:p w:rsidR="006C74D0" w:rsidRPr="00112B7D" w:rsidRDefault="006C74D0" w:rsidP="006C74D0">
      <w:pPr>
        <w:ind w:firstLine="741"/>
        <w:jc w:val="both"/>
      </w:pPr>
      <w:r w:rsidRPr="00112B7D">
        <w:t xml:space="preserve">3. Органы местного самоуправления обеспечивают участие представителей органов ТОС при рассмотрении и принятии решений по вопросам, связанным с развитием территорий, на которых действует ТОС, по вопросам функционирования и развития ТОС, соблюдения прав граждан и органов ТОС. </w:t>
      </w:r>
    </w:p>
    <w:p w:rsidR="006C74D0" w:rsidRPr="00112B7D" w:rsidRDefault="006C74D0" w:rsidP="006C74D0">
      <w:pPr>
        <w:ind w:firstLine="741"/>
        <w:jc w:val="both"/>
      </w:pPr>
      <w:r w:rsidRPr="00112B7D">
        <w:t xml:space="preserve">4. В целях организационного оформления взаимодействия органов местного самоуправления и органов ТОС, проведения согласованной политики развития местного самоуправления и ТОС органы местного самоуправления могут создавать совещательные, консультативные и экспертные формирования (советы, комитеты, рабочие группы и др.) с участием органов ТОС. </w:t>
      </w:r>
    </w:p>
    <w:p w:rsidR="006C74D0" w:rsidRPr="00112B7D" w:rsidRDefault="006C74D0" w:rsidP="006C74D0">
      <w:pPr>
        <w:ind w:firstLine="709"/>
        <w:jc w:val="both"/>
      </w:pPr>
      <w:r w:rsidRPr="00112B7D">
        <w:t xml:space="preserve">5. </w:t>
      </w:r>
      <w:proofErr w:type="gramStart"/>
      <w:r w:rsidRPr="00112B7D">
        <w:t>В целях оказания организационного содействия становлению и развитию ТОС уполномоченные органы местного самоуправления участвуют в учредительных и текущих мероприятиях ТОС, оказывают организационную и методическую помощь органам ТОС, разрабатывают примерные (типовые) проекты учредительных и рабочих документов ТОС (уставы, положения, регламенты, должностные инструкции, протоколы, планы, сметы, договоры и др.), организуют учебу активных участников ТОС, общественные слушания по проблемам функционирования и развития ТОС</w:t>
      </w:r>
      <w:proofErr w:type="gramEnd"/>
      <w:r w:rsidRPr="00112B7D">
        <w:t xml:space="preserve"> и т.д.</w:t>
      </w:r>
    </w:p>
    <w:p w:rsidR="006C74D0" w:rsidRPr="00112B7D" w:rsidRDefault="006C74D0" w:rsidP="006C74D0">
      <w:pPr>
        <w:jc w:val="center"/>
        <w:rPr>
          <w:b/>
        </w:rPr>
      </w:pPr>
      <w:r w:rsidRPr="00112B7D">
        <w:rPr>
          <w:b/>
        </w:rPr>
        <w:t>Глава 4. Экономическая основа ТОС</w:t>
      </w:r>
    </w:p>
    <w:p w:rsidR="006C74D0" w:rsidRPr="00112B7D" w:rsidRDefault="006C74D0" w:rsidP="006C74D0">
      <w:pPr>
        <w:jc w:val="center"/>
        <w:rPr>
          <w:b/>
        </w:rPr>
      </w:pPr>
      <w:r w:rsidRPr="00112B7D">
        <w:rPr>
          <w:b/>
        </w:rPr>
        <w:t>Статья 16. Собственность ТОС.</w:t>
      </w:r>
    </w:p>
    <w:p w:rsidR="006C74D0" w:rsidRPr="00112B7D" w:rsidRDefault="006C74D0" w:rsidP="006C74D0">
      <w:pPr>
        <w:ind w:firstLine="709"/>
        <w:jc w:val="both"/>
      </w:pPr>
      <w:r w:rsidRPr="00112B7D">
        <w:t xml:space="preserve">1. ТОС вправе иметь в собственности денежные средства и имущество, передаваемое органами местного самоуправления, иными субъектами, а также имущество, создаваемое или приобретаемое за счет собственных средств в соответствии с Уставом ТОС. </w:t>
      </w:r>
    </w:p>
    <w:p w:rsidR="006C74D0" w:rsidRPr="00112B7D" w:rsidRDefault="006C74D0" w:rsidP="006C74D0">
      <w:pPr>
        <w:ind w:firstLine="709"/>
        <w:jc w:val="both"/>
      </w:pPr>
      <w:r w:rsidRPr="00112B7D">
        <w:t xml:space="preserve">2. Источниками формирования имущества ТОС являются: </w:t>
      </w:r>
    </w:p>
    <w:p w:rsidR="006C74D0" w:rsidRPr="00112B7D" w:rsidRDefault="006C74D0" w:rsidP="006C74D0">
      <w:pPr>
        <w:ind w:firstLine="684"/>
        <w:jc w:val="both"/>
      </w:pPr>
      <w:r w:rsidRPr="00112B7D">
        <w:t xml:space="preserve">-  добровольные взносы и пожертвования; </w:t>
      </w:r>
    </w:p>
    <w:p w:rsidR="006C74D0" w:rsidRPr="00112B7D" w:rsidRDefault="006C74D0" w:rsidP="006C74D0">
      <w:pPr>
        <w:ind w:firstLine="684"/>
        <w:jc w:val="both"/>
      </w:pPr>
      <w:r w:rsidRPr="00112B7D">
        <w:t xml:space="preserve">-  передача на договорной основе муниципальной собственности; </w:t>
      </w:r>
    </w:p>
    <w:p w:rsidR="006C74D0" w:rsidRPr="00112B7D" w:rsidRDefault="006C74D0" w:rsidP="006C74D0">
      <w:pPr>
        <w:ind w:firstLine="684"/>
        <w:jc w:val="both"/>
      </w:pPr>
      <w:r w:rsidRPr="00112B7D">
        <w:t xml:space="preserve">-  другие, не запрещенные законом поступления. </w:t>
      </w:r>
    </w:p>
    <w:p w:rsidR="006C74D0" w:rsidRPr="00112B7D" w:rsidRDefault="006C74D0" w:rsidP="006C74D0">
      <w:pPr>
        <w:ind w:firstLine="709"/>
        <w:jc w:val="both"/>
      </w:pPr>
      <w:r w:rsidRPr="00112B7D">
        <w:t>3. Порядок отчуждения собственности ТОС, объем и условия осуществления правомочий собственника уполномоченным органом ТОС устанавливаются в соответствии с действующим законодательством, муниципальными правовыми актами, Уставом ТОС.</w:t>
      </w:r>
    </w:p>
    <w:p w:rsidR="006C74D0" w:rsidRPr="00112B7D" w:rsidRDefault="006C74D0" w:rsidP="006C74D0">
      <w:pPr>
        <w:jc w:val="center"/>
        <w:rPr>
          <w:b/>
        </w:rPr>
      </w:pPr>
      <w:r w:rsidRPr="00112B7D">
        <w:rPr>
          <w:b/>
        </w:rPr>
        <w:t>Статья 17. Финансовые ресурсы ТОС.</w:t>
      </w:r>
    </w:p>
    <w:p w:rsidR="006C74D0" w:rsidRPr="00112B7D" w:rsidRDefault="006C74D0" w:rsidP="006C74D0">
      <w:pPr>
        <w:ind w:firstLine="709"/>
        <w:jc w:val="both"/>
      </w:pPr>
      <w:r w:rsidRPr="00112B7D">
        <w:t xml:space="preserve">Финансовые ресурсы ТОС состоят из собственных средств, отчислений от добровольных взносов и пожертвований предприятий, учреждений, организаций, граждан, а также из средств местного бюджета, передаваемых органам ТОС для осуществления на договорных условиях части полномочий органов местного самоуправления, из других не запрещенных законом поступлений. </w:t>
      </w:r>
    </w:p>
    <w:p w:rsidR="006C74D0" w:rsidRPr="00112B7D" w:rsidRDefault="006C74D0" w:rsidP="006C74D0">
      <w:pPr>
        <w:jc w:val="center"/>
        <w:rPr>
          <w:b/>
        </w:rPr>
      </w:pPr>
      <w:r w:rsidRPr="00112B7D">
        <w:rPr>
          <w:b/>
        </w:rPr>
        <w:t>Глава 5. Гарантии и ответственность ТОС</w:t>
      </w:r>
    </w:p>
    <w:p w:rsidR="006C74D0" w:rsidRPr="00112B7D" w:rsidRDefault="006C74D0" w:rsidP="006C74D0">
      <w:pPr>
        <w:jc w:val="center"/>
        <w:rPr>
          <w:b/>
        </w:rPr>
      </w:pPr>
      <w:r w:rsidRPr="00112B7D">
        <w:rPr>
          <w:b/>
        </w:rPr>
        <w:t>Статья 18. Гарантии деятельности ТОС.</w:t>
      </w:r>
    </w:p>
    <w:p w:rsidR="006C74D0" w:rsidRPr="00112B7D" w:rsidRDefault="006C74D0" w:rsidP="006C74D0">
      <w:pPr>
        <w:ind w:firstLine="709"/>
        <w:jc w:val="both"/>
      </w:pPr>
      <w:r w:rsidRPr="00112B7D">
        <w:t xml:space="preserve">1. Органы местного самоуправления предоставляют органам ТОС необходимую информацию для создания, функционирования и развития ТОС. </w:t>
      </w:r>
    </w:p>
    <w:p w:rsidR="006C74D0" w:rsidRPr="00112B7D" w:rsidRDefault="006C74D0" w:rsidP="006C74D0">
      <w:pPr>
        <w:ind w:firstLine="709"/>
        <w:jc w:val="both"/>
      </w:pPr>
      <w:r w:rsidRPr="00112B7D">
        <w:lastRenderedPageBreak/>
        <w:t xml:space="preserve">2. Органы местного самоуправления содействуют становлению и развитию ТОС на территории Лазурненского сельсовета с использованием организационного потенциала и финансовых возможностей местного самоуправления. </w:t>
      </w:r>
    </w:p>
    <w:p w:rsidR="006C74D0" w:rsidRPr="00112B7D" w:rsidRDefault="006C74D0" w:rsidP="006C74D0">
      <w:pPr>
        <w:jc w:val="center"/>
        <w:rPr>
          <w:b/>
        </w:rPr>
      </w:pPr>
      <w:r w:rsidRPr="00112B7D">
        <w:rPr>
          <w:b/>
        </w:rPr>
        <w:t>Статья 19. Ответственность ТОС и его органов перед государством и перед органами местного самоуправления.</w:t>
      </w:r>
    </w:p>
    <w:p w:rsidR="006C74D0" w:rsidRPr="00112B7D" w:rsidRDefault="006C74D0" w:rsidP="006C74D0">
      <w:pPr>
        <w:ind w:firstLine="709"/>
        <w:jc w:val="both"/>
      </w:pPr>
      <w:r w:rsidRPr="00112B7D">
        <w:t xml:space="preserve">Органы и выборные лица ТОС несут ответственность за соблюдение действующего законодательства, Устава Лазурненского сельсовета, настоящего Положения, иных правовых актов органов местного самоуправления, Устава ТОС, за неисполнение или ненадлежащее исполнение заключенных договоров и соглашений. </w:t>
      </w:r>
    </w:p>
    <w:p w:rsidR="006C74D0" w:rsidRPr="00112B7D" w:rsidRDefault="006C74D0" w:rsidP="006C74D0">
      <w:pPr>
        <w:jc w:val="center"/>
        <w:rPr>
          <w:b/>
        </w:rPr>
      </w:pPr>
      <w:r w:rsidRPr="00112B7D">
        <w:rPr>
          <w:b/>
        </w:rPr>
        <w:t>Статья 20. Ответственность органов ТОС перед гражданами.</w:t>
      </w:r>
    </w:p>
    <w:p w:rsidR="006C74D0" w:rsidRPr="00112B7D" w:rsidRDefault="006C74D0" w:rsidP="006C74D0">
      <w:pPr>
        <w:ind w:firstLine="709"/>
        <w:jc w:val="both"/>
      </w:pPr>
      <w:r w:rsidRPr="00112B7D">
        <w:t xml:space="preserve">1. Ответственность органов и выборных лиц ТОС перед гражданами наступает в случае нарушения ими действующего законодательства, настоящего Положения, Устава ТОС, либо утраты этими органами, выборными лицами доверия со стороны граждан. </w:t>
      </w:r>
    </w:p>
    <w:p w:rsidR="006C74D0" w:rsidRPr="00112B7D" w:rsidRDefault="006C74D0" w:rsidP="006C74D0">
      <w:pPr>
        <w:ind w:firstLine="709"/>
        <w:jc w:val="both"/>
      </w:pPr>
      <w:r w:rsidRPr="00112B7D">
        <w:t>2. Основания и виды ответственности органов и уполномоченных ТОС определяются Уставом ТОС.</w:t>
      </w:r>
    </w:p>
    <w:p w:rsidR="006C74D0" w:rsidRPr="00112B7D" w:rsidRDefault="006C74D0" w:rsidP="006C74D0">
      <w:pPr>
        <w:ind w:firstLine="709"/>
        <w:jc w:val="both"/>
      </w:pPr>
      <w:r w:rsidRPr="00112B7D">
        <w:t>3. Органы ТОС отчитываются о своей деятельности не реже одного раза в год на собраниях (конференциях) участников ТОС.</w:t>
      </w:r>
    </w:p>
    <w:p w:rsidR="006C74D0" w:rsidRPr="00112B7D" w:rsidRDefault="006C74D0" w:rsidP="006C74D0">
      <w:pPr>
        <w:jc w:val="center"/>
        <w:rPr>
          <w:b/>
        </w:rPr>
      </w:pPr>
      <w:r w:rsidRPr="00112B7D">
        <w:rPr>
          <w:b/>
        </w:rPr>
        <w:t>Статья 21. Контроль за деятельностью ТОС.</w:t>
      </w:r>
    </w:p>
    <w:p w:rsidR="006C74D0" w:rsidRPr="00112B7D" w:rsidRDefault="006C74D0" w:rsidP="006C74D0">
      <w:pPr>
        <w:ind w:firstLine="709"/>
        <w:jc w:val="both"/>
      </w:pPr>
      <w:r w:rsidRPr="00112B7D">
        <w:t>1. Участники ТОС вправе получать в полном объеме информацию о деятельности органов и уполномоченных лиц ТОС, участвовать в принятии решений по результатам отчетов органов и уполномоченных лиц ТОС о своей деятельности.</w:t>
      </w:r>
    </w:p>
    <w:p w:rsidR="006C74D0" w:rsidRPr="00112B7D" w:rsidRDefault="006C74D0" w:rsidP="006C74D0">
      <w:pPr>
        <w:ind w:firstLine="709"/>
        <w:jc w:val="both"/>
      </w:pPr>
      <w:r w:rsidRPr="00112B7D">
        <w:t xml:space="preserve">2. Органы местного самоуправления вправе устанавливать условия и порядок осуществления контроля за реализацию заключенного договора и расходованием финансовых средств, переданных органам ТОС для исполнения указанных полномочий. </w:t>
      </w:r>
    </w:p>
    <w:p w:rsidR="006C74D0" w:rsidRPr="00112B7D" w:rsidRDefault="006C74D0" w:rsidP="006C74D0">
      <w:pPr>
        <w:ind w:firstLine="709"/>
        <w:jc w:val="both"/>
      </w:pPr>
      <w:r w:rsidRPr="00112B7D">
        <w:t xml:space="preserve">3. Органы местного самоуправления вправе анализировать организационную и финансово-хозяйственную деятельность органов ТОС, публично обсуждать результаты такого анализа. </w:t>
      </w:r>
    </w:p>
    <w:p w:rsidR="006C74D0" w:rsidRPr="00112B7D" w:rsidRDefault="006C74D0" w:rsidP="006C74D0">
      <w:pPr>
        <w:jc w:val="center"/>
        <w:rPr>
          <w:b/>
        </w:rPr>
      </w:pPr>
      <w:r w:rsidRPr="00112B7D">
        <w:rPr>
          <w:b/>
        </w:rPr>
        <w:t>Глава 6. Заключительные положения</w:t>
      </w:r>
    </w:p>
    <w:p w:rsidR="006C74D0" w:rsidRPr="00112B7D" w:rsidRDefault="006C74D0" w:rsidP="006C74D0">
      <w:pPr>
        <w:jc w:val="center"/>
        <w:rPr>
          <w:b/>
        </w:rPr>
      </w:pPr>
      <w:r w:rsidRPr="00112B7D">
        <w:rPr>
          <w:b/>
        </w:rPr>
        <w:t>Статья 22. Прекращение деятельности ТОС.</w:t>
      </w:r>
    </w:p>
    <w:p w:rsidR="006C74D0" w:rsidRPr="00112B7D" w:rsidRDefault="006C74D0" w:rsidP="006C74D0">
      <w:pPr>
        <w:ind w:firstLine="709"/>
        <w:jc w:val="both"/>
      </w:pPr>
      <w:r w:rsidRPr="00112B7D">
        <w:t xml:space="preserve">1. Деятельность ТОС прекращается в соответствии с действующим законодательством: </w:t>
      </w:r>
    </w:p>
    <w:p w:rsidR="006C74D0" w:rsidRPr="00112B7D" w:rsidRDefault="006C74D0" w:rsidP="006C74D0">
      <w:pPr>
        <w:ind w:firstLine="709"/>
        <w:jc w:val="both"/>
      </w:pPr>
      <w:r w:rsidRPr="00112B7D">
        <w:t>-  на основании решения общего собрания конференции участников</w:t>
      </w:r>
      <w:r w:rsidRPr="00112B7D">
        <w:rPr>
          <w:color w:val="FF0000"/>
        </w:rPr>
        <w:t xml:space="preserve"> </w:t>
      </w:r>
      <w:r w:rsidRPr="00112B7D">
        <w:t xml:space="preserve">ТОС; </w:t>
      </w:r>
    </w:p>
    <w:p w:rsidR="006C74D0" w:rsidRPr="00112B7D" w:rsidRDefault="006C74D0" w:rsidP="006C74D0">
      <w:pPr>
        <w:ind w:firstLine="709"/>
        <w:jc w:val="both"/>
      </w:pPr>
      <w:r w:rsidRPr="00112B7D">
        <w:t xml:space="preserve">- на основании решения суда в случае нарушения требований действующего законодательства. </w:t>
      </w:r>
    </w:p>
    <w:p w:rsidR="006C74D0" w:rsidRPr="00112B7D" w:rsidRDefault="006C74D0" w:rsidP="006C74D0">
      <w:pPr>
        <w:ind w:firstLine="709"/>
        <w:jc w:val="both"/>
      </w:pPr>
      <w:r w:rsidRPr="00112B7D">
        <w:t xml:space="preserve">2. При ликвидации ТОС бюджетные средства и имущество, находящееся на балансе ТОС, приобретенное за счет бюджетных средств или переданное органами местного самоуправления, переходят в состав муниципальной собственности. </w:t>
      </w:r>
    </w:p>
    <w:p w:rsidR="006C74D0" w:rsidRPr="00112B7D" w:rsidRDefault="006C74D0" w:rsidP="006C74D0">
      <w:pPr>
        <w:ind w:firstLine="709"/>
        <w:jc w:val="both"/>
      </w:pPr>
      <w:r w:rsidRPr="00112B7D">
        <w:t xml:space="preserve">3. Иные финансовые средства и имущество, оставшиеся после удовлетворения требований кредиторов, направляются на цели, предусмотренные Уставом ТОС, либо на цели, определяемые решением собрания конференции граждан о ликвидации ТОС, а в спорных случаях – в порядке, определенном решением суда. </w:t>
      </w:r>
    </w:p>
    <w:p w:rsidR="006C74D0" w:rsidRPr="00112B7D" w:rsidRDefault="006C74D0" w:rsidP="006C74D0">
      <w:pPr>
        <w:ind w:firstLine="709"/>
        <w:jc w:val="both"/>
      </w:pPr>
      <w:r w:rsidRPr="00112B7D">
        <w:t xml:space="preserve">Решения об использовании оставшихся финансовых средств и имущества ликвидированного ТОС опубликуются. </w:t>
      </w:r>
    </w:p>
    <w:p w:rsidR="006C74D0" w:rsidRPr="00112B7D" w:rsidRDefault="006C74D0" w:rsidP="006C74D0">
      <w:pPr>
        <w:jc w:val="both"/>
      </w:pPr>
    </w:p>
    <w:p w:rsidR="006C74D0" w:rsidRPr="00112B7D" w:rsidRDefault="006C74D0" w:rsidP="006C74D0">
      <w:pPr>
        <w:jc w:val="center"/>
        <w:outlineLvl w:val="0"/>
        <w:rPr>
          <w:b/>
        </w:rPr>
      </w:pPr>
      <w:r w:rsidRPr="00112B7D">
        <w:rPr>
          <w:b/>
        </w:rPr>
        <w:t>ЛАЗУРНЕНСКИЙ СЕЛЬСКИЙ СОВЕТ ДЕПУТАТОВ</w:t>
      </w:r>
    </w:p>
    <w:p w:rsidR="006C74D0" w:rsidRPr="00112B7D" w:rsidRDefault="006C74D0" w:rsidP="006C74D0">
      <w:pPr>
        <w:jc w:val="center"/>
        <w:outlineLvl w:val="0"/>
        <w:rPr>
          <w:b/>
        </w:rPr>
      </w:pPr>
      <w:r w:rsidRPr="00112B7D">
        <w:rPr>
          <w:b/>
        </w:rPr>
        <w:t>КОЗУЛЬСКОГО РАЙОНА</w:t>
      </w:r>
    </w:p>
    <w:p w:rsidR="006C74D0" w:rsidRPr="00112B7D" w:rsidRDefault="006C74D0" w:rsidP="006C74D0">
      <w:pPr>
        <w:jc w:val="center"/>
        <w:outlineLvl w:val="0"/>
        <w:rPr>
          <w:b/>
        </w:rPr>
      </w:pPr>
      <w:r w:rsidRPr="00112B7D">
        <w:rPr>
          <w:b/>
        </w:rPr>
        <w:t>КРАСНОЯРСКОГО КРАЯ</w:t>
      </w:r>
    </w:p>
    <w:p w:rsidR="006C74D0" w:rsidRPr="00112B7D" w:rsidRDefault="006C74D0" w:rsidP="006C74D0">
      <w:pPr>
        <w:ind w:right="-1"/>
        <w:jc w:val="center"/>
        <w:rPr>
          <w:b/>
        </w:rPr>
      </w:pPr>
      <w:r w:rsidRPr="00112B7D">
        <w:rPr>
          <w:b/>
        </w:rPr>
        <w:t>РЕШЕНИЕ</w:t>
      </w:r>
    </w:p>
    <w:p w:rsidR="006C74D0" w:rsidRPr="00112B7D" w:rsidRDefault="006C74D0" w:rsidP="006C74D0">
      <w:pPr>
        <w:ind w:right="-1"/>
        <w:jc w:val="both"/>
      </w:pPr>
      <w:r w:rsidRPr="00112B7D">
        <w:t>24 ноября  2021 года</w:t>
      </w:r>
      <w:r w:rsidRPr="00112B7D">
        <w:tab/>
      </w:r>
      <w:r w:rsidRPr="00112B7D">
        <w:tab/>
        <w:t xml:space="preserve">    </w:t>
      </w:r>
      <w:r w:rsidR="007D181A">
        <w:t xml:space="preserve">                </w:t>
      </w:r>
      <w:r w:rsidRPr="00112B7D">
        <w:t>пос.Лазурный                                 № 18-103</w:t>
      </w:r>
      <w:r w:rsidRPr="00112B7D">
        <w:tab/>
      </w:r>
      <w:r w:rsidRPr="00112B7D">
        <w:tab/>
      </w:r>
    </w:p>
    <w:p w:rsidR="006C74D0" w:rsidRPr="00112B7D" w:rsidRDefault="006C74D0" w:rsidP="006C74D0">
      <w:pPr>
        <w:keepNext/>
        <w:tabs>
          <w:tab w:val="right" w:pos="4253"/>
        </w:tabs>
        <w:outlineLvl w:val="0"/>
      </w:pPr>
      <w:r w:rsidRPr="00112B7D">
        <w:t xml:space="preserve">О внесении изменений в Регламент </w:t>
      </w:r>
    </w:p>
    <w:p w:rsidR="006C74D0" w:rsidRPr="00112B7D" w:rsidRDefault="006C74D0" w:rsidP="006C74D0">
      <w:pPr>
        <w:keepNext/>
        <w:tabs>
          <w:tab w:val="right" w:pos="4253"/>
        </w:tabs>
        <w:outlineLvl w:val="0"/>
      </w:pPr>
      <w:r w:rsidRPr="00112B7D">
        <w:t xml:space="preserve">Лазурненского сельского Совета депутатов </w:t>
      </w:r>
    </w:p>
    <w:p w:rsidR="006C74D0" w:rsidRPr="00112B7D" w:rsidRDefault="006C74D0" w:rsidP="006C74D0">
      <w:pPr>
        <w:autoSpaceDE w:val="0"/>
        <w:autoSpaceDN w:val="0"/>
        <w:adjustRightInd w:val="0"/>
        <w:ind w:firstLine="720"/>
        <w:jc w:val="both"/>
        <w:rPr>
          <w:b/>
        </w:rPr>
      </w:pPr>
      <w:r w:rsidRPr="00112B7D">
        <w:t xml:space="preserve">В соответствии с Федеральным законом от 06.10.2003 № 131-ФЗ «Об общих принципах организации местного самоуправления в Российской Федерации», </w:t>
      </w:r>
      <w:r w:rsidRPr="00112B7D">
        <w:lastRenderedPageBreak/>
        <w:t xml:space="preserve">руководствуясь статьями 18, 21,25,37.2 Устава Лазурненского сельсовета, Лазурненский сельский Совет депутатов  </w:t>
      </w:r>
      <w:r w:rsidRPr="00112B7D">
        <w:rPr>
          <w:b/>
        </w:rPr>
        <w:t>РЕШИЛ:</w:t>
      </w:r>
    </w:p>
    <w:p w:rsidR="006C74D0" w:rsidRPr="00112B7D" w:rsidRDefault="006C74D0" w:rsidP="006C74D0">
      <w:pPr>
        <w:jc w:val="both"/>
        <w:rPr>
          <w:bCs/>
        </w:rPr>
      </w:pPr>
      <w:r w:rsidRPr="00112B7D">
        <w:rPr>
          <w:bCs/>
        </w:rPr>
        <w:t>1.Внести в Решение сельского Совета депутатов от 22.06.2010 № 03-10 «</w:t>
      </w:r>
      <w:r w:rsidRPr="00112B7D">
        <w:t xml:space="preserve">О принятии Регламента Лазурненского сельского Совета депутатов новой редакции» (в редакции решения от 22.04.2011 № 9-33,от 25.06.2021 №15-80) </w:t>
      </w:r>
      <w:r w:rsidRPr="00112B7D">
        <w:rPr>
          <w:bCs/>
        </w:rPr>
        <w:t>следующие изменения:</w:t>
      </w:r>
    </w:p>
    <w:p w:rsidR="006C74D0" w:rsidRPr="00112B7D" w:rsidRDefault="006C74D0" w:rsidP="006C74D0">
      <w:pPr>
        <w:autoSpaceDE w:val="0"/>
        <w:autoSpaceDN w:val="0"/>
        <w:adjustRightInd w:val="0"/>
        <w:ind w:firstLine="709"/>
        <w:jc w:val="both"/>
      </w:pPr>
      <w:r w:rsidRPr="00112B7D">
        <w:t>1.1. подпункт 2.7. пункта 2 статьи 6 Регламента изложить в следующей редакции:</w:t>
      </w:r>
    </w:p>
    <w:p w:rsidR="006C74D0" w:rsidRPr="00112B7D" w:rsidRDefault="006C74D0" w:rsidP="006C74D0">
      <w:pPr>
        <w:autoSpaceDE w:val="0"/>
        <w:autoSpaceDN w:val="0"/>
        <w:adjustRightInd w:val="0"/>
        <w:jc w:val="both"/>
      </w:pPr>
      <w:r w:rsidRPr="00112B7D">
        <w:t>«2.7. прекращение гражданства Российской Федерации либо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договорам Российской Федерации;»;</w:t>
      </w:r>
    </w:p>
    <w:p w:rsidR="006C74D0" w:rsidRPr="00112B7D" w:rsidRDefault="006C74D0" w:rsidP="006C74D0">
      <w:pPr>
        <w:autoSpaceDE w:val="0"/>
        <w:autoSpaceDN w:val="0"/>
        <w:adjustRightInd w:val="0"/>
        <w:ind w:firstLine="709"/>
        <w:jc w:val="both"/>
      </w:pPr>
      <w:r w:rsidRPr="00112B7D">
        <w:t>1.2. Пункты 12.14 статьи 6  Регламента изложить в следующей редакции:</w:t>
      </w:r>
    </w:p>
    <w:p w:rsidR="006C74D0" w:rsidRPr="00112B7D" w:rsidRDefault="006C74D0" w:rsidP="006C74D0">
      <w:pPr>
        <w:autoSpaceDE w:val="0"/>
        <w:autoSpaceDN w:val="0"/>
        <w:adjustRightInd w:val="0"/>
        <w:ind w:firstLine="709"/>
        <w:jc w:val="both"/>
      </w:pPr>
      <w:r w:rsidRPr="00112B7D">
        <w:t>«осуществления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установлены гарантии полномочий лиц, замещающих должности как на постоянной основе, так и не на постоянной основе, в том числе должности депутата Лазурненского сельского Совета депутатов.»;</w:t>
      </w:r>
    </w:p>
    <w:p w:rsidR="006C74D0" w:rsidRPr="00112B7D" w:rsidRDefault="006C74D0" w:rsidP="006C74D0">
      <w:pPr>
        <w:autoSpaceDE w:val="0"/>
        <w:autoSpaceDN w:val="0"/>
        <w:adjustRightInd w:val="0"/>
        <w:ind w:firstLine="709"/>
        <w:jc w:val="both"/>
      </w:pPr>
      <w:r w:rsidRPr="00112B7D">
        <w:t>1.3. Пункт 1 статьи 16 Регламента исключить;</w:t>
      </w:r>
    </w:p>
    <w:p w:rsidR="006C74D0" w:rsidRPr="00112B7D" w:rsidRDefault="006C74D0" w:rsidP="006C74D0">
      <w:pPr>
        <w:autoSpaceDE w:val="0"/>
        <w:autoSpaceDN w:val="0"/>
        <w:adjustRightInd w:val="0"/>
        <w:ind w:firstLine="709"/>
        <w:jc w:val="both"/>
      </w:pPr>
      <w:r w:rsidRPr="00112B7D">
        <w:t>1.4.Пункт 1 статьи 18 Регламента изложить в следующей редакции:</w:t>
      </w:r>
    </w:p>
    <w:p w:rsidR="006C74D0" w:rsidRPr="00112B7D" w:rsidRDefault="006C74D0" w:rsidP="006C74D0">
      <w:pPr>
        <w:autoSpaceDE w:val="0"/>
        <w:autoSpaceDN w:val="0"/>
        <w:adjustRightInd w:val="0"/>
        <w:jc w:val="both"/>
      </w:pPr>
      <w:r w:rsidRPr="00112B7D">
        <w:t>« В случае если этого требуют не менее 10% жителей сельсовета, обладающих избирательным правом, не менее 1/3 депутатов Совета, а также по требованию Главы Лазурненского сельсовета, председатель Лазурненского сельского Совета депутатов обязан созвать сессию в двухнедельный срок со дня поступления соответствующего предложения.»;</w:t>
      </w:r>
    </w:p>
    <w:p w:rsidR="006C74D0" w:rsidRPr="00112B7D" w:rsidRDefault="006C74D0" w:rsidP="006C74D0">
      <w:pPr>
        <w:autoSpaceDE w:val="0"/>
        <w:autoSpaceDN w:val="0"/>
        <w:adjustRightInd w:val="0"/>
        <w:jc w:val="both"/>
      </w:pPr>
      <w:r w:rsidRPr="00112B7D">
        <w:t xml:space="preserve">          1.5. Пункт 3 статьи 20 Регламента дополнить положением следующего содержания:</w:t>
      </w:r>
    </w:p>
    <w:p w:rsidR="006C74D0" w:rsidRPr="00112B7D" w:rsidRDefault="006C74D0" w:rsidP="006C74D0">
      <w:pPr>
        <w:autoSpaceDE w:val="0"/>
        <w:autoSpaceDN w:val="0"/>
        <w:adjustRightInd w:val="0"/>
        <w:jc w:val="both"/>
      </w:pPr>
      <w:r w:rsidRPr="00112B7D">
        <w:t>« закрытое заседание сессии не может проводиться по вопросу принятия решения о применении к депутату Лазурненского сельского Совета депутатов, Главе Лазурненского сельсовета мер ответственности, предусмотренных частью 7.3-1 статьи 40 Федерального закона.»;</w:t>
      </w:r>
    </w:p>
    <w:p w:rsidR="006C74D0" w:rsidRPr="00112B7D" w:rsidRDefault="006C74D0" w:rsidP="006C74D0">
      <w:pPr>
        <w:autoSpaceDE w:val="0"/>
        <w:autoSpaceDN w:val="0"/>
        <w:adjustRightInd w:val="0"/>
        <w:jc w:val="both"/>
      </w:pPr>
      <w:r w:rsidRPr="00112B7D">
        <w:t xml:space="preserve">          1.6 Статью 25, пункт 8 статьи 26 Регламента изложить в следующей редакции»:</w:t>
      </w:r>
    </w:p>
    <w:p w:rsidR="006C74D0" w:rsidRPr="00112B7D" w:rsidRDefault="006C74D0" w:rsidP="006C74D0">
      <w:pPr>
        <w:autoSpaceDE w:val="0"/>
        <w:autoSpaceDN w:val="0"/>
        <w:adjustRightInd w:val="0"/>
        <w:jc w:val="both"/>
      </w:pPr>
      <w:r w:rsidRPr="00112B7D">
        <w:t>« Решение сельского Совета депутатов принимается открытым или тайным голосованием, поименного, а также рейтингового голосования не предусмотрено.»;</w:t>
      </w:r>
    </w:p>
    <w:p w:rsidR="006C74D0" w:rsidRPr="00112B7D" w:rsidRDefault="006C74D0" w:rsidP="006C74D0">
      <w:pPr>
        <w:autoSpaceDE w:val="0"/>
        <w:autoSpaceDN w:val="0"/>
        <w:adjustRightInd w:val="0"/>
        <w:ind w:firstLine="709"/>
        <w:jc w:val="both"/>
      </w:pPr>
      <w:r w:rsidRPr="00112B7D">
        <w:t xml:space="preserve"> 1.7. Статью 27 Регламента изложить в следующей редакции:</w:t>
      </w:r>
    </w:p>
    <w:p w:rsidR="006C74D0" w:rsidRPr="00112B7D" w:rsidRDefault="006C74D0" w:rsidP="006C74D0">
      <w:pPr>
        <w:autoSpaceDE w:val="0"/>
        <w:autoSpaceDN w:val="0"/>
        <w:adjustRightInd w:val="0"/>
        <w:jc w:val="both"/>
      </w:pPr>
      <w:proofErr w:type="gramStart"/>
      <w:r w:rsidRPr="00112B7D">
        <w:t>«Лазурненский сельский Совет депутатов по вопросам, отнесенным к его компетенции федеральными законами, законами Красноярского края, Уставом Лазурненского сельсовета, принимает решения, устанавливающие правила, обязательные для исполнения на территории Лазурненского сельсовета, решение об удалении Главы Лазурненского сельсовета в отставку, а также решения по вопросам, организации деятельности Лазурненского сельского Совета депутатов и по иным вопросам, отнесенным к его компетенции федеральными законами, законами Красноярского</w:t>
      </w:r>
      <w:proofErr w:type="gramEnd"/>
      <w:r w:rsidRPr="00112B7D">
        <w:t xml:space="preserve"> края, Уставом Лазурненского сельсовета.»;</w:t>
      </w:r>
    </w:p>
    <w:p w:rsidR="006C74D0" w:rsidRPr="00112B7D" w:rsidRDefault="006C74D0" w:rsidP="006C74D0">
      <w:pPr>
        <w:autoSpaceDE w:val="0"/>
        <w:autoSpaceDN w:val="0"/>
        <w:adjustRightInd w:val="0"/>
        <w:ind w:firstLine="709"/>
        <w:jc w:val="both"/>
      </w:pPr>
      <w:r w:rsidRPr="00112B7D">
        <w:t xml:space="preserve">  1.8. Пункт 1 статьи 29  Регламента изложить в новой редакции:</w:t>
      </w:r>
    </w:p>
    <w:p w:rsidR="006C74D0" w:rsidRPr="00112B7D" w:rsidRDefault="006C74D0" w:rsidP="006C74D0">
      <w:pPr>
        <w:autoSpaceDE w:val="0"/>
        <w:autoSpaceDN w:val="0"/>
        <w:adjustRightInd w:val="0"/>
        <w:jc w:val="both"/>
      </w:pPr>
      <w:r w:rsidRPr="00112B7D">
        <w:t>« Проекты муниципальных правовых актов могут вноситься депутатами Лазурненского сельского Совета депутатов, Главой Лазурненского сельсовета, органами территориального общественного самоуправления, инициативными группами граждан, прокурором Козульского района.»;</w:t>
      </w:r>
    </w:p>
    <w:p w:rsidR="006C74D0" w:rsidRPr="00112B7D" w:rsidRDefault="006C74D0" w:rsidP="006C74D0">
      <w:pPr>
        <w:autoSpaceDE w:val="0"/>
        <w:autoSpaceDN w:val="0"/>
        <w:adjustRightInd w:val="0"/>
        <w:jc w:val="both"/>
      </w:pPr>
      <w:r w:rsidRPr="00112B7D">
        <w:t xml:space="preserve">           1.9. Статью 29 Регламента изложить в следующей редакции:</w:t>
      </w:r>
    </w:p>
    <w:p w:rsidR="006C74D0" w:rsidRPr="00112B7D" w:rsidRDefault="006C74D0" w:rsidP="006C74D0">
      <w:pPr>
        <w:autoSpaceDE w:val="0"/>
        <w:autoSpaceDN w:val="0"/>
        <w:adjustRightInd w:val="0"/>
        <w:jc w:val="both"/>
      </w:pPr>
      <w:r w:rsidRPr="00112B7D">
        <w:t>«Лазурненский сельский Совет депутатов заслуживает ежегодные  отчеты Главы Лазурненского сельсовета о результатах его деятельности, деятельности Администрации Лазурненского сельсовета и иных подведомственных ему органов местного самоуправления, в том числе о решении вопросов, поставленных Лазурненским сельским Советом депутатов.».</w:t>
      </w:r>
    </w:p>
    <w:p w:rsidR="006C74D0" w:rsidRPr="00112B7D" w:rsidRDefault="006C74D0" w:rsidP="006C74D0">
      <w:pPr>
        <w:autoSpaceDE w:val="0"/>
        <w:autoSpaceDN w:val="0"/>
        <w:adjustRightInd w:val="0"/>
        <w:ind w:firstLine="709"/>
        <w:jc w:val="both"/>
      </w:pPr>
      <w:r w:rsidRPr="00112B7D">
        <w:lastRenderedPageBreak/>
        <w:t xml:space="preserve">  1.10. Наименование Акта изложить в следующей редакции:</w:t>
      </w:r>
    </w:p>
    <w:p w:rsidR="006C74D0" w:rsidRPr="00112B7D" w:rsidRDefault="006C74D0" w:rsidP="006C74D0">
      <w:pPr>
        <w:autoSpaceDE w:val="0"/>
        <w:autoSpaceDN w:val="0"/>
        <w:adjustRightInd w:val="0"/>
        <w:jc w:val="both"/>
      </w:pPr>
      <w:r w:rsidRPr="00112B7D">
        <w:t>«Об утверждении Регламента Лазурненского сельского Совета депутатов»;</w:t>
      </w:r>
    </w:p>
    <w:p w:rsidR="006C74D0" w:rsidRPr="00112B7D" w:rsidRDefault="006C74D0" w:rsidP="006C74D0">
      <w:pPr>
        <w:autoSpaceDE w:val="0"/>
        <w:autoSpaceDN w:val="0"/>
        <w:adjustRightInd w:val="0"/>
        <w:jc w:val="both"/>
      </w:pPr>
      <w:r w:rsidRPr="00112B7D">
        <w:t xml:space="preserve">            1.11.В пункте 1 статьи 1 Регламента слова «Законом Красноярского края « О местном самоуправлении  в Красноярском крае» заменить словами «Федеральным законом от 06.10.2003 № 131-ФЗ «Об общих принципах организации местного самоуправления в Российской Федерации»;</w:t>
      </w:r>
    </w:p>
    <w:p w:rsidR="006C74D0" w:rsidRPr="00112B7D" w:rsidRDefault="006C74D0" w:rsidP="006C74D0">
      <w:pPr>
        <w:autoSpaceDE w:val="0"/>
        <w:autoSpaceDN w:val="0"/>
        <w:adjustRightInd w:val="0"/>
        <w:jc w:val="both"/>
      </w:pPr>
      <w:r w:rsidRPr="00112B7D">
        <w:t xml:space="preserve">             1.12. </w:t>
      </w:r>
      <w:proofErr w:type="gramStart"/>
      <w:r w:rsidRPr="00112B7D">
        <w:t>В подпункте 2.4. пункта 2 статьи 2 Регламента цифры «3,4,7» заменить цифрами «3,3.1.-1,5,7» слова «(ссылка на части 3 и 5 статьи 13 указанного закона применяется только в отношении поселений, ссылка на части 4.6 и 7 статьи 13 указанного закона применяется только в отношении муниципального района, ссылка на часть 7 статьи 13 указанного закона применяется только в отношении городского округа</w:t>
      </w:r>
      <w:proofErr w:type="gramEnd"/>
      <w:r w:rsidRPr="00112B7D">
        <w:t xml:space="preserve"> либо городского поселения»  исключить;</w:t>
      </w:r>
    </w:p>
    <w:p w:rsidR="006C74D0" w:rsidRPr="00112B7D" w:rsidRDefault="006C74D0" w:rsidP="006C74D0">
      <w:pPr>
        <w:autoSpaceDE w:val="0"/>
        <w:autoSpaceDN w:val="0"/>
        <w:adjustRightInd w:val="0"/>
        <w:jc w:val="both"/>
      </w:pPr>
      <w:r w:rsidRPr="00112B7D">
        <w:t xml:space="preserve">             1.13. по тексту Регламента слова «поселение» в соответствующем падеже заменить словом «сельсовет» в соответствующем падеже;</w:t>
      </w:r>
    </w:p>
    <w:p w:rsidR="006C74D0" w:rsidRPr="00112B7D" w:rsidRDefault="006C74D0" w:rsidP="006C74D0">
      <w:pPr>
        <w:autoSpaceDE w:val="0"/>
        <w:autoSpaceDN w:val="0"/>
        <w:adjustRightInd w:val="0"/>
        <w:jc w:val="both"/>
      </w:pPr>
      <w:r w:rsidRPr="00112B7D">
        <w:t xml:space="preserve">              1.14. Абзац 2 пункта 3 статьи 6 Регламента исключить;</w:t>
      </w:r>
    </w:p>
    <w:p w:rsidR="006C74D0" w:rsidRPr="00112B7D" w:rsidRDefault="006C74D0" w:rsidP="006C74D0">
      <w:pPr>
        <w:autoSpaceDE w:val="0"/>
        <w:autoSpaceDN w:val="0"/>
        <w:adjustRightInd w:val="0"/>
        <w:jc w:val="both"/>
      </w:pPr>
      <w:r w:rsidRPr="00112B7D">
        <w:t xml:space="preserve">              1.15. По тексту Решения слова  «муниципальное образование» в соответствующем падеже заменить словами  «Лазурненский сельсовет» в соответствующем падеже; слова  «представительный орган» в соответствующем падеже заменить словами «Лазурненский сельский Совет депутатов» в соответствующем падеже;</w:t>
      </w:r>
    </w:p>
    <w:p w:rsidR="006C74D0" w:rsidRPr="00112B7D" w:rsidRDefault="006C74D0" w:rsidP="006C74D0">
      <w:pPr>
        <w:autoSpaceDE w:val="0"/>
        <w:autoSpaceDN w:val="0"/>
        <w:adjustRightInd w:val="0"/>
        <w:jc w:val="both"/>
      </w:pPr>
      <w:r w:rsidRPr="00112B7D">
        <w:t xml:space="preserve">                1.16. Абзац четвертый пункта 12 статьи 8.1. Регламента изложить в следующей редакции:</w:t>
      </w:r>
    </w:p>
    <w:p w:rsidR="006C74D0" w:rsidRPr="00112B7D" w:rsidRDefault="006C74D0" w:rsidP="006C74D0">
      <w:pPr>
        <w:autoSpaceDE w:val="0"/>
        <w:autoSpaceDN w:val="0"/>
        <w:adjustRightInd w:val="0"/>
        <w:jc w:val="both"/>
      </w:pPr>
      <w:r w:rsidRPr="00112B7D">
        <w:t>«Итоги голосования оформляются решением Лазурненского сельского Совета депутатов, которое подписывается  Председателем Лазурненского сельского Совета депутатов и вступает в силу в соответствии с Уставом Лазурненского сельсовета Козульского района Красноярского края»;</w:t>
      </w:r>
    </w:p>
    <w:p w:rsidR="006C74D0" w:rsidRPr="00112B7D" w:rsidRDefault="006C74D0" w:rsidP="006C74D0">
      <w:pPr>
        <w:autoSpaceDE w:val="0"/>
        <w:autoSpaceDN w:val="0"/>
        <w:adjustRightInd w:val="0"/>
        <w:jc w:val="both"/>
      </w:pPr>
      <w:r w:rsidRPr="00112B7D">
        <w:t xml:space="preserve">                1.17. Пункт 7 статьи 8.2. Регламента изложить в следующей редакции:</w:t>
      </w:r>
    </w:p>
    <w:p w:rsidR="006C74D0" w:rsidRPr="00112B7D" w:rsidRDefault="006C74D0" w:rsidP="006C74D0">
      <w:pPr>
        <w:autoSpaceDE w:val="0"/>
        <w:autoSpaceDN w:val="0"/>
        <w:adjustRightInd w:val="0"/>
        <w:jc w:val="both"/>
      </w:pPr>
      <w:r w:rsidRPr="00112B7D">
        <w:t>«Итоги голосования оформляются решением Лазурненского сельского Совета депутатов, которое подписывается председательствующим на сессии Лазурненского сельского Совета депутатов и вступает в силу в соответствии с Уставом Лазурненского сельсовета Козульского района Красноярского края»;</w:t>
      </w:r>
    </w:p>
    <w:p w:rsidR="006C74D0" w:rsidRPr="00112B7D" w:rsidRDefault="006C74D0" w:rsidP="006C74D0">
      <w:pPr>
        <w:autoSpaceDE w:val="0"/>
        <w:autoSpaceDN w:val="0"/>
        <w:adjustRightInd w:val="0"/>
        <w:jc w:val="both"/>
      </w:pPr>
      <w:r w:rsidRPr="00112B7D">
        <w:t xml:space="preserve">                1.18.Подпункт «л» статьи 28 Регламента изложить в следующей редакции:</w:t>
      </w:r>
    </w:p>
    <w:p w:rsidR="006C74D0" w:rsidRPr="00112B7D" w:rsidRDefault="006C74D0" w:rsidP="006C74D0">
      <w:pPr>
        <w:autoSpaceDE w:val="0"/>
        <w:autoSpaceDN w:val="0"/>
        <w:adjustRightInd w:val="0"/>
        <w:jc w:val="both"/>
      </w:pPr>
      <w:r w:rsidRPr="00112B7D">
        <w:t>« утверждение почетного звания «Почетный гражданин Лазурненского сельсовета», а также порядок присвоения и присуждения»;</w:t>
      </w:r>
    </w:p>
    <w:p w:rsidR="006C74D0" w:rsidRPr="00112B7D" w:rsidRDefault="006C74D0" w:rsidP="006C74D0">
      <w:pPr>
        <w:autoSpaceDE w:val="0"/>
        <w:autoSpaceDN w:val="0"/>
        <w:adjustRightInd w:val="0"/>
        <w:jc w:val="both"/>
      </w:pPr>
      <w:r w:rsidRPr="00112B7D">
        <w:t xml:space="preserve">                1.19. В пункте 1 статьи 36 Регламента слово «законодательных» исключить;</w:t>
      </w:r>
    </w:p>
    <w:p w:rsidR="006C74D0" w:rsidRPr="00112B7D" w:rsidRDefault="006C74D0" w:rsidP="006C74D0">
      <w:pPr>
        <w:autoSpaceDE w:val="0"/>
        <w:autoSpaceDN w:val="0"/>
        <w:adjustRightInd w:val="0"/>
        <w:jc w:val="both"/>
      </w:pPr>
      <w:r w:rsidRPr="00112B7D">
        <w:t xml:space="preserve">                1.20.В статье 36 Регламента слова «глава сельского Совета», администрация сельского Совета» в соответствующем падеже следует заменить словами «глава сельсовета», Администрация  сельсовета» в соответствующем падеже.</w:t>
      </w:r>
    </w:p>
    <w:p w:rsidR="006C74D0" w:rsidRPr="00112B7D" w:rsidRDefault="006C74D0" w:rsidP="006C74D0">
      <w:pPr>
        <w:pStyle w:val="a8"/>
        <w:rPr>
          <w:rFonts w:ascii="Times New Roman" w:hAnsi="Times New Roman"/>
          <w:sz w:val="24"/>
          <w:szCs w:val="24"/>
        </w:rPr>
      </w:pPr>
      <w:r w:rsidRPr="00112B7D">
        <w:rPr>
          <w:rFonts w:ascii="Times New Roman" w:hAnsi="Times New Roman"/>
          <w:sz w:val="24"/>
          <w:szCs w:val="24"/>
        </w:rPr>
        <w:t>2. Решение вступает в силу со дня, следующего за днём его официального опубликования в местном периодическом печатном издании «Лазурненский вестник».</w:t>
      </w:r>
    </w:p>
    <w:p w:rsidR="006C74D0" w:rsidRPr="00112B7D" w:rsidRDefault="006C74D0" w:rsidP="006C74D0">
      <w:pPr>
        <w:pStyle w:val="a8"/>
        <w:rPr>
          <w:rFonts w:ascii="Times New Roman" w:hAnsi="Times New Roman"/>
          <w:b/>
          <w:sz w:val="24"/>
          <w:szCs w:val="24"/>
        </w:rPr>
      </w:pPr>
      <w:r w:rsidRPr="00112B7D">
        <w:rPr>
          <w:rFonts w:ascii="Times New Roman" w:hAnsi="Times New Roman"/>
          <w:sz w:val="24"/>
          <w:szCs w:val="24"/>
        </w:rPr>
        <w:t>3.</w:t>
      </w:r>
      <w:r w:rsidRPr="00112B7D">
        <w:rPr>
          <w:rFonts w:ascii="Times New Roman" w:hAnsi="Times New Roman"/>
          <w:b/>
          <w:sz w:val="24"/>
          <w:szCs w:val="24"/>
        </w:rPr>
        <w:t xml:space="preserve"> </w:t>
      </w:r>
      <w:proofErr w:type="gramStart"/>
      <w:r w:rsidRPr="00112B7D">
        <w:rPr>
          <w:rFonts w:ascii="Times New Roman" w:hAnsi="Times New Roman"/>
          <w:sz w:val="24"/>
          <w:szCs w:val="24"/>
        </w:rPr>
        <w:t>Контроль за</w:t>
      </w:r>
      <w:proofErr w:type="gramEnd"/>
      <w:r w:rsidRPr="00112B7D">
        <w:rPr>
          <w:rFonts w:ascii="Times New Roman" w:hAnsi="Times New Roman"/>
          <w:sz w:val="24"/>
          <w:szCs w:val="24"/>
        </w:rPr>
        <w:t xml:space="preserve"> исполнением настоящего Решения возложить на постоянную комиссию по законности, правопорядку и защите прав граждан.</w:t>
      </w:r>
    </w:p>
    <w:p w:rsidR="006C74D0" w:rsidRPr="00112B7D" w:rsidRDefault="006C74D0" w:rsidP="006C74D0">
      <w:pPr>
        <w:autoSpaceDE w:val="0"/>
        <w:autoSpaceDN w:val="0"/>
        <w:adjustRightInd w:val="0"/>
        <w:jc w:val="both"/>
      </w:pPr>
      <w:r w:rsidRPr="00112B7D">
        <w:t>Глава сельсовета                                                  А.С.Дементьев</w:t>
      </w:r>
    </w:p>
    <w:p w:rsidR="006C74D0" w:rsidRPr="00112B7D" w:rsidRDefault="006C74D0" w:rsidP="006C74D0">
      <w:pPr>
        <w:autoSpaceDE w:val="0"/>
        <w:autoSpaceDN w:val="0"/>
        <w:adjustRightInd w:val="0"/>
        <w:jc w:val="both"/>
      </w:pPr>
      <w:r w:rsidRPr="00112B7D">
        <w:t>Председатель Совета                                           В.И.Транчукова</w:t>
      </w:r>
    </w:p>
    <w:p w:rsidR="006C74D0" w:rsidRPr="00112B7D" w:rsidRDefault="006C74D0" w:rsidP="006C74D0">
      <w:pPr>
        <w:pStyle w:val="a8"/>
        <w:jc w:val="center"/>
        <w:rPr>
          <w:rFonts w:ascii="Times New Roman" w:hAnsi="Times New Roman"/>
          <w:b/>
          <w:sz w:val="24"/>
          <w:szCs w:val="24"/>
        </w:rPr>
      </w:pPr>
      <w:r w:rsidRPr="00112B7D">
        <w:rPr>
          <w:rFonts w:ascii="Times New Roman" w:hAnsi="Times New Roman"/>
          <w:b/>
          <w:sz w:val="24"/>
          <w:szCs w:val="24"/>
        </w:rPr>
        <w:t>ЛАЗУРНЕНСКИЙ СЕЛЬСКИЙ СОВЕТ ДЕПУТАТОВ</w:t>
      </w:r>
    </w:p>
    <w:p w:rsidR="006C74D0" w:rsidRPr="00112B7D" w:rsidRDefault="006C74D0" w:rsidP="006C74D0">
      <w:pPr>
        <w:pStyle w:val="a8"/>
        <w:jc w:val="center"/>
        <w:rPr>
          <w:rFonts w:ascii="Times New Roman" w:hAnsi="Times New Roman"/>
          <w:b/>
          <w:sz w:val="24"/>
          <w:szCs w:val="24"/>
        </w:rPr>
      </w:pPr>
      <w:r w:rsidRPr="00112B7D">
        <w:rPr>
          <w:rFonts w:ascii="Times New Roman" w:hAnsi="Times New Roman"/>
          <w:b/>
          <w:sz w:val="24"/>
          <w:szCs w:val="24"/>
        </w:rPr>
        <w:t>КОЗУЛЬСКОГО РАЙОНА</w:t>
      </w:r>
    </w:p>
    <w:p w:rsidR="006C74D0" w:rsidRPr="00112B7D" w:rsidRDefault="006C74D0" w:rsidP="006C74D0">
      <w:pPr>
        <w:pStyle w:val="a8"/>
        <w:jc w:val="center"/>
        <w:rPr>
          <w:rFonts w:ascii="Times New Roman" w:hAnsi="Times New Roman"/>
          <w:b/>
          <w:sz w:val="24"/>
          <w:szCs w:val="24"/>
        </w:rPr>
      </w:pPr>
      <w:r w:rsidRPr="00112B7D">
        <w:rPr>
          <w:rFonts w:ascii="Times New Roman" w:hAnsi="Times New Roman"/>
          <w:b/>
          <w:sz w:val="24"/>
          <w:szCs w:val="24"/>
        </w:rPr>
        <w:t>КРАСНОЯРСКОГО КРАЯ</w:t>
      </w:r>
    </w:p>
    <w:p w:rsidR="006C74D0" w:rsidRPr="00112B7D" w:rsidRDefault="006C74D0" w:rsidP="006C74D0">
      <w:pPr>
        <w:jc w:val="center"/>
        <w:outlineLvl w:val="0"/>
      </w:pPr>
      <w:r w:rsidRPr="00112B7D">
        <w:rPr>
          <w:b/>
        </w:rPr>
        <w:t xml:space="preserve"> РЕШЕНИЕ </w:t>
      </w:r>
    </w:p>
    <w:p w:rsidR="006C74D0" w:rsidRPr="00112B7D" w:rsidRDefault="006C74D0" w:rsidP="006C74D0">
      <w:r w:rsidRPr="00112B7D">
        <w:t xml:space="preserve"> 24 ноября  2021 года              </w:t>
      </w:r>
      <w:r w:rsidR="007D181A">
        <w:t xml:space="preserve">                </w:t>
      </w:r>
      <w:r w:rsidRPr="00112B7D">
        <w:t xml:space="preserve">  пос.Лазурный                                 № 18-104</w:t>
      </w:r>
    </w:p>
    <w:p w:rsidR="006C74D0" w:rsidRPr="00112B7D" w:rsidRDefault="006C74D0" w:rsidP="006C74D0">
      <w:pPr>
        <w:jc w:val="both"/>
        <w:rPr>
          <w:i/>
        </w:rPr>
      </w:pPr>
      <w:r w:rsidRPr="00112B7D">
        <w:tab/>
        <w:t>О передаче осуществления части полномочий контрольно-счетного органа Лазурненского сельского Совета депутатов по осуществлению внешнего муниципального финансового контроля контрольно счетному органу Козульского района</w:t>
      </w:r>
    </w:p>
    <w:p w:rsidR="006C74D0" w:rsidRPr="00112B7D" w:rsidRDefault="006C74D0" w:rsidP="006C74D0">
      <w:pPr>
        <w:ind w:firstLine="709"/>
        <w:jc w:val="both"/>
        <w:rPr>
          <w:i/>
          <w:u w:val="single"/>
        </w:rPr>
      </w:pPr>
      <w:proofErr w:type="gramStart"/>
      <w:r w:rsidRPr="00112B7D">
        <w:t xml:space="preserve">В соответствии с Федеральным законом от 06.10.2003 № 131-ФЗ «Об общих принципах организации местного самоуправления в Российской Федерации», статьей 3 Федерального закона №6-ФЗ от 07.02.2011  «О принципах организации и деятельности </w:t>
      </w:r>
      <w:r w:rsidRPr="00112B7D">
        <w:lastRenderedPageBreak/>
        <w:t xml:space="preserve">контрольно-счётных органов субъектов Российской Федерации и муниципальных образований», руководствуясь статьёй 7,7.1.25  Устава Лазурненского сельсовета, статьи 21 Положения о бюджетном процессе в муниципальном образовании  Лазурненский сельсовет, Лазурненский сельский Совет депутатов РЕШИЛ: </w:t>
      </w:r>
      <w:proofErr w:type="gramEnd"/>
    </w:p>
    <w:p w:rsidR="006C74D0" w:rsidRPr="00112B7D" w:rsidRDefault="006C74D0" w:rsidP="006C74D0">
      <w:pPr>
        <w:jc w:val="both"/>
        <w:rPr>
          <w:b/>
        </w:rPr>
      </w:pPr>
      <w:r w:rsidRPr="00112B7D">
        <w:t xml:space="preserve">           1. Передать  осуществление полномочий контрольно-счетного органа Лазурненского сельского Совета депутатов по осуществлению внешнего муниципального финансового контроля контрольно счетному органу Козульского района  на период с 01.01.2022 года по 31.12.2022 года. </w:t>
      </w:r>
    </w:p>
    <w:p w:rsidR="006C74D0" w:rsidRPr="00112B7D" w:rsidRDefault="006C74D0" w:rsidP="006C74D0">
      <w:pPr>
        <w:jc w:val="both"/>
      </w:pPr>
      <w:r w:rsidRPr="00112B7D">
        <w:t xml:space="preserve">          2. Осуществлять исполнение данных полномочий на безвозмездной основе.</w:t>
      </w:r>
    </w:p>
    <w:p w:rsidR="006C74D0" w:rsidRPr="00112B7D" w:rsidRDefault="006C74D0" w:rsidP="006C74D0">
      <w:pPr>
        <w:pStyle w:val="ConsPlusTitle"/>
        <w:jc w:val="both"/>
        <w:rPr>
          <w:rFonts w:ascii="Times New Roman" w:hAnsi="Times New Roman" w:cs="Times New Roman"/>
          <w:b w:val="0"/>
          <w:sz w:val="24"/>
          <w:szCs w:val="24"/>
        </w:rPr>
      </w:pPr>
      <w:r w:rsidRPr="00112B7D">
        <w:rPr>
          <w:rFonts w:ascii="Times New Roman" w:hAnsi="Times New Roman" w:cs="Times New Roman"/>
          <w:b w:val="0"/>
          <w:sz w:val="24"/>
          <w:szCs w:val="24"/>
        </w:rPr>
        <w:t xml:space="preserve">           3. Утвердить  форму Соглашения, согласно приложению. Заключить с </w:t>
      </w:r>
      <w:proofErr w:type="spellStart"/>
      <w:r w:rsidRPr="00112B7D">
        <w:rPr>
          <w:rFonts w:ascii="Times New Roman" w:hAnsi="Times New Roman" w:cs="Times New Roman"/>
          <w:b w:val="0"/>
          <w:sz w:val="24"/>
          <w:szCs w:val="24"/>
        </w:rPr>
        <w:t>Козульским</w:t>
      </w:r>
      <w:proofErr w:type="spellEnd"/>
      <w:r w:rsidRPr="00112B7D">
        <w:rPr>
          <w:rFonts w:ascii="Times New Roman" w:hAnsi="Times New Roman" w:cs="Times New Roman"/>
          <w:b w:val="0"/>
          <w:sz w:val="24"/>
          <w:szCs w:val="24"/>
        </w:rPr>
        <w:t xml:space="preserve"> районным Советом депутатов соглашение о передаче части полномочий контрольно счетного органа Лазурненского сельского Совета депутатов контрольно счетному органу Козульского района в части  осуществления внешней проверки годового отчета об исполнении бюджета.</w:t>
      </w:r>
    </w:p>
    <w:p w:rsidR="006C74D0" w:rsidRPr="00112B7D" w:rsidRDefault="006C74D0" w:rsidP="006C74D0">
      <w:pPr>
        <w:ind w:firstLine="709"/>
        <w:jc w:val="both"/>
      </w:pPr>
      <w:r w:rsidRPr="00112B7D">
        <w:t xml:space="preserve"> 4. Настоящее Решение вступает в силу со дня, следующего за днем его официального опубликования в местном периодическом печатном издании «Лазурненский вестник» и подлежит размещению на официальном сайте администрации Лазурненского сельсовета.</w:t>
      </w:r>
    </w:p>
    <w:p w:rsidR="006C74D0" w:rsidRPr="00112B7D" w:rsidRDefault="006C74D0" w:rsidP="006C74D0">
      <w:pPr>
        <w:pStyle w:val="a8"/>
        <w:rPr>
          <w:rFonts w:ascii="Times New Roman" w:hAnsi="Times New Roman"/>
          <w:sz w:val="24"/>
          <w:szCs w:val="24"/>
        </w:rPr>
      </w:pPr>
      <w:r w:rsidRPr="00112B7D">
        <w:rPr>
          <w:rFonts w:ascii="Times New Roman" w:hAnsi="Times New Roman"/>
          <w:sz w:val="24"/>
          <w:szCs w:val="24"/>
        </w:rPr>
        <w:t>Глава Лазурненского сельсовета                                          А.С.Дементьев</w:t>
      </w:r>
    </w:p>
    <w:p w:rsidR="006C74D0" w:rsidRPr="00112B7D" w:rsidRDefault="006C74D0" w:rsidP="006C74D0">
      <w:pPr>
        <w:pStyle w:val="a8"/>
        <w:rPr>
          <w:rFonts w:ascii="Times New Roman" w:hAnsi="Times New Roman"/>
          <w:sz w:val="24"/>
          <w:szCs w:val="24"/>
        </w:rPr>
      </w:pPr>
    </w:p>
    <w:p w:rsidR="006C74D0" w:rsidRPr="00112B7D" w:rsidRDefault="006C74D0" w:rsidP="006C74D0">
      <w:pPr>
        <w:pStyle w:val="a8"/>
        <w:rPr>
          <w:rFonts w:ascii="Times New Roman" w:hAnsi="Times New Roman"/>
          <w:sz w:val="24"/>
          <w:szCs w:val="24"/>
        </w:rPr>
      </w:pPr>
      <w:r w:rsidRPr="00112B7D">
        <w:rPr>
          <w:rFonts w:ascii="Times New Roman" w:hAnsi="Times New Roman"/>
          <w:sz w:val="24"/>
          <w:szCs w:val="24"/>
        </w:rPr>
        <w:t xml:space="preserve">Председатель  сельского Совета   депутатов                       В.И.Транчукова                                    </w:t>
      </w:r>
    </w:p>
    <w:p w:rsidR="006C74D0" w:rsidRPr="00112B7D" w:rsidRDefault="006C74D0" w:rsidP="006C74D0">
      <w:pPr>
        <w:pStyle w:val="a8"/>
        <w:rPr>
          <w:rFonts w:ascii="Times New Roman" w:hAnsi="Times New Roman"/>
          <w:sz w:val="24"/>
          <w:szCs w:val="24"/>
        </w:rPr>
      </w:pPr>
    </w:p>
    <w:p w:rsidR="006C74D0" w:rsidRPr="00112B7D" w:rsidRDefault="006C74D0" w:rsidP="006C74D0">
      <w:pPr>
        <w:jc w:val="right"/>
      </w:pPr>
      <w:r w:rsidRPr="00112B7D">
        <w:t xml:space="preserve">                                                                                   </w:t>
      </w:r>
    </w:p>
    <w:p w:rsidR="006C74D0" w:rsidRPr="00112B7D" w:rsidRDefault="006C74D0" w:rsidP="006C74D0">
      <w:pPr>
        <w:jc w:val="right"/>
      </w:pPr>
      <w:r w:rsidRPr="00112B7D">
        <w:t>ПРИЛОЖЕНИЕ 1</w:t>
      </w:r>
    </w:p>
    <w:p w:rsidR="006C74D0" w:rsidRPr="00112B7D" w:rsidRDefault="006C74D0" w:rsidP="006C74D0">
      <w:pPr>
        <w:jc w:val="right"/>
      </w:pPr>
      <w:r w:rsidRPr="00112B7D">
        <w:t xml:space="preserve">                                                            к Решению Лазурненского сельского Совета депутатов </w:t>
      </w:r>
    </w:p>
    <w:p w:rsidR="006C74D0" w:rsidRPr="00112B7D" w:rsidRDefault="006C74D0" w:rsidP="006C74D0">
      <w:pPr>
        <w:jc w:val="right"/>
      </w:pPr>
      <w:r w:rsidRPr="00112B7D">
        <w:t xml:space="preserve">                                                                                       от 24.11..2021 года №18-104</w:t>
      </w:r>
    </w:p>
    <w:p w:rsidR="006C74D0" w:rsidRPr="00112B7D" w:rsidRDefault="006C74D0" w:rsidP="006C74D0">
      <w:pPr>
        <w:pStyle w:val="ConsPlusTitle"/>
        <w:jc w:val="center"/>
        <w:rPr>
          <w:rFonts w:ascii="Times New Roman" w:hAnsi="Times New Roman" w:cs="Times New Roman"/>
          <w:sz w:val="24"/>
          <w:szCs w:val="24"/>
        </w:rPr>
      </w:pPr>
      <w:r w:rsidRPr="00112B7D">
        <w:rPr>
          <w:rFonts w:ascii="Times New Roman" w:hAnsi="Times New Roman" w:cs="Times New Roman"/>
          <w:sz w:val="24"/>
          <w:szCs w:val="24"/>
        </w:rPr>
        <w:t xml:space="preserve">ПОРЯДОК </w:t>
      </w:r>
    </w:p>
    <w:p w:rsidR="006C74D0" w:rsidRPr="00112B7D" w:rsidRDefault="006C74D0" w:rsidP="006C74D0">
      <w:pPr>
        <w:pStyle w:val="ConsPlusTitle"/>
        <w:jc w:val="center"/>
        <w:rPr>
          <w:rFonts w:ascii="Times New Roman" w:hAnsi="Times New Roman" w:cs="Times New Roman"/>
          <w:sz w:val="24"/>
          <w:szCs w:val="24"/>
        </w:rPr>
      </w:pPr>
      <w:r w:rsidRPr="00112B7D">
        <w:rPr>
          <w:rFonts w:ascii="Times New Roman" w:hAnsi="Times New Roman" w:cs="Times New Roman"/>
          <w:sz w:val="24"/>
          <w:szCs w:val="24"/>
        </w:rPr>
        <w:t xml:space="preserve">осуществления внешней проверки годового отчета </w:t>
      </w:r>
    </w:p>
    <w:p w:rsidR="006C74D0" w:rsidRPr="00112B7D" w:rsidRDefault="006C74D0" w:rsidP="006C74D0">
      <w:pPr>
        <w:pStyle w:val="ConsPlusTitle"/>
        <w:jc w:val="center"/>
        <w:rPr>
          <w:rFonts w:ascii="Times New Roman" w:hAnsi="Times New Roman" w:cs="Times New Roman"/>
          <w:sz w:val="24"/>
          <w:szCs w:val="24"/>
        </w:rPr>
      </w:pPr>
      <w:r w:rsidRPr="00112B7D">
        <w:rPr>
          <w:rFonts w:ascii="Times New Roman" w:hAnsi="Times New Roman" w:cs="Times New Roman"/>
          <w:sz w:val="24"/>
          <w:szCs w:val="24"/>
        </w:rPr>
        <w:t>об исполнении</w:t>
      </w:r>
    </w:p>
    <w:p w:rsidR="006C74D0" w:rsidRPr="00112B7D" w:rsidRDefault="006C74D0" w:rsidP="006C74D0">
      <w:pPr>
        <w:pStyle w:val="ConsPlusNormal"/>
        <w:jc w:val="center"/>
        <w:outlineLvl w:val="0"/>
        <w:rPr>
          <w:rFonts w:ascii="Times New Roman" w:hAnsi="Times New Roman" w:cs="Times New Roman"/>
          <w:b/>
          <w:sz w:val="24"/>
          <w:szCs w:val="24"/>
        </w:rPr>
      </w:pPr>
      <w:r w:rsidRPr="00112B7D">
        <w:rPr>
          <w:rFonts w:ascii="Times New Roman" w:hAnsi="Times New Roman" w:cs="Times New Roman"/>
          <w:b/>
          <w:sz w:val="24"/>
          <w:szCs w:val="24"/>
        </w:rPr>
        <w:t>бюджета муниципального образования Лазурненский сельсовет</w:t>
      </w:r>
    </w:p>
    <w:p w:rsidR="006C74D0" w:rsidRPr="00112B7D" w:rsidRDefault="006C74D0" w:rsidP="006C74D0">
      <w:pPr>
        <w:pStyle w:val="ConsPlusNormal"/>
        <w:ind w:firstLine="709"/>
        <w:jc w:val="both"/>
        <w:rPr>
          <w:rFonts w:ascii="Times New Roman" w:hAnsi="Times New Roman" w:cs="Times New Roman"/>
          <w:i/>
          <w:sz w:val="24"/>
          <w:szCs w:val="24"/>
        </w:rPr>
      </w:pPr>
      <w:r w:rsidRPr="00112B7D">
        <w:rPr>
          <w:rFonts w:ascii="Times New Roman" w:hAnsi="Times New Roman" w:cs="Times New Roman"/>
          <w:sz w:val="24"/>
          <w:szCs w:val="24"/>
        </w:rPr>
        <w:t>1. Внешняя проверка годового отчета об исполнении бюджета муниципального образования Лазурненский сельсовет (далее – местный бюджета) осуществляется Ревизионной комиссией Козульского районного Совета депутатов.</w:t>
      </w:r>
    </w:p>
    <w:p w:rsidR="006C74D0" w:rsidRPr="00112B7D" w:rsidRDefault="006C74D0" w:rsidP="006C74D0">
      <w:pPr>
        <w:autoSpaceDE w:val="0"/>
        <w:autoSpaceDN w:val="0"/>
        <w:adjustRightInd w:val="0"/>
        <w:ind w:firstLine="709"/>
        <w:jc w:val="both"/>
      </w:pPr>
      <w:r w:rsidRPr="00112B7D">
        <w:t>2. Главные распорядители средств местного бюджета, главные администраторы доходов местного бюджета, главные администраторы источников финансирования дефицита местного бюджета (далее – главные администраторы средств местного бюджета) представляют годовую бюджетную отчетность в Ревизионную комиссию Козульского районного Совета депутатов, для внешней проверки до 1 апреля.</w:t>
      </w:r>
    </w:p>
    <w:p w:rsidR="006C74D0" w:rsidRPr="00112B7D" w:rsidRDefault="006C74D0" w:rsidP="006C74D0">
      <w:pPr>
        <w:autoSpaceDE w:val="0"/>
        <w:autoSpaceDN w:val="0"/>
        <w:adjustRightInd w:val="0"/>
        <w:ind w:firstLine="709"/>
        <w:jc w:val="both"/>
        <w:rPr>
          <w:color w:val="FF0000"/>
        </w:rPr>
      </w:pPr>
      <w:r w:rsidRPr="00112B7D">
        <w:t xml:space="preserve">Результаты внешней проверки годовой бюджетной отчетности главных администраторов средств местного бюджета оформляются заключениями по каждому главному администратору средств местного бюджета в срок до 1 мая. </w:t>
      </w:r>
    </w:p>
    <w:p w:rsidR="006C74D0" w:rsidRPr="00112B7D" w:rsidRDefault="006C74D0" w:rsidP="006C74D0">
      <w:pPr>
        <w:autoSpaceDE w:val="0"/>
        <w:autoSpaceDN w:val="0"/>
        <w:adjustRightInd w:val="0"/>
        <w:ind w:firstLine="709"/>
        <w:jc w:val="both"/>
      </w:pPr>
      <w:r w:rsidRPr="00112B7D">
        <w:t xml:space="preserve">3. Администрация Лазурненского сельсовета направляет не позднее 1 апреля текущего финансового года в Ревизионную комиссию Козульского районного Совета депутатов годовой отчет об исполнении местного бюджета и иные документы, подлежащие представлению в Лазурненский сельский Совет депутатов одновременно с годовым отчетом об исполнении местного бюджета. </w:t>
      </w:r>
    </w:p>
    <w:p w:rsidR="006C74D0" w:rsidRPr="00112B7D" w:rsidRDefault="006C74D0" w:rsidP="006C74D0">
      <w:pPr>
        <w:autoSpaceDE w:val="0"/>
        <w:autoSpaceDN w:val="0"/>
        <w:adjustRightInd w:val="0"/>
        <w:ind w:firstLine="709"/>
        <w:jc w:val="both"/>
      </w:pPr>
      <w:r w:rsidRPr="00112B7D">
        <w:t>4. Подготовка заключения на годовой отчет об исполнении местного бюджета проводится в срок, не превышающий один месяц.</w:t>
      </w:r>
    </w:p>
    <w:p w:rsidR="006C74D0" w:rsidRPr="00112B7D" w:rsidRDefault="006C74D0" w:rsidP="006C74D0">
      <w:pPr>
        <w:autoSpaceDE w:val="0"/>
        <w:autoSpaceDN w:val="0"/>
        <w:adjustRightInd w:val="0"/>
        <w:ind w:firstLine="709"/>
        <w:jc w:val="both"/>
      </w:pPr>
      <w:r w:rsidRPr="00112B7D">
        <w:t>С учетом данных внешней проверки годовой бюджетной отчетности главных администраторов средств местного бюджета Ревизионная комиссия Козульского районного Совета депутатов готовит заключение на годовой отчет об исполнении местного бюджета и не позднее 1 мая текущего финансового года представляет его в Лазурненский сельский Совет депутатов с одновременным направлением в администрацию Лазурненского сельсовета.</w:t>
      </w:r>
    </w:p>
    <w:p w:rsidR="006C74D0" w:rsidRPr="00112B7D" w:rsidRDefault="006C74D0" w:rsidP="006C74D0">
      <w:pPr>
        <w:autoSpaceDE w:val="0"/>
        <w:autoSpaceDN w:val="0"/>
        <w:adjustRightInd w:val="0"/>
        <w:ind w:firstLine="709"/>
        <w:jc w:val="both"/>
      </w:pPr>
      <w:r w:rsidRPr="00112B7D">
        <w:t>5. Заключение на годовой отчет об исполнении местного бюджета содержит:</w:t>
      </w:r>
    </w:p>
    <w:p w:rsidR="006C74D0" w:rsidRPr="00112B7D" w:rsidRDefault="006C74D0" w:rsidP="006C74D0">
      <w:pPr>
        <w:autoSpaceDE w:val="0"/>
        <w:autoSpaceDN w:val="0"/>
        <w:adjustRightInd w:val="0"/>
        <w:ind w:firstLine="709"/>
        <w:jc w:val="both"/>
      </w:pPr>
      <w:r w:rsidRPr="00112B7D">
        <w:lastRenderedPageBreak/>
        <w:t>- характеристику исполнения местного бюджета по основным параметрам местного бюджета, источникам внутреннего финансирования дефицита местного бюджета, муниципальному долгу;</w:t>
      </w:r>
    </w:p>
    <w:p w:rsidR="006C74D0" w:rsidRPr="00112B7D" w:rsidRDefault="006C74D0" w:rsidP="006C74D0">
      <w:pPr>
        <w:autoSpaceDE w:val="0"/>
        <w:autoSpaceDN w:val="0"/>
        <w:adjustRightInd w:val="0"/>
        <w:ind w:firstLine="709"/>
        <w:jc w:val="both"/>
      </w:pPr>
      <w:r w:rsidRPr="00112B7D">
        <w:t>- анализ отдельных вопросов исполнения доходов местного бюджета;</w:t>
      </w:r>
    </w:p>
    <w:p w:rsidR="006C74D0" w:rsidRPr="00112B7D" w:rsidRDefault="006C74D0" w:rsidP="006C74D0">
      <w:pPr>
        <w:autoSpaceDE w:val="0"/>
        <w:autoSpaceDN w:val="0"/>
        <w:adjustRightInd w:val="0"/>
        <w:ind w:firstLine="709"/>
        <w:jc w:val="both"/>
      </w:pPr>
      <w:r w:rsidRPr="00112B7D">
        <w:t>- анализ отдельных вопросов исполнения расходов местного бюджета;</w:t>
      </w:r>
    </w:p>
    <w:p w:rsidR="006C74D0" w:rsidRPr="00112B7D" w:rsidRDefault="006C74D0" w:rsidP="006C74D0">
      <w:pPr>
        <w:autoSpaceDE w:val="0"/>
        <w:autoSpaceDN w:val="0"/>
        <w:adjustRightInd w:val="0"/>
        <w:ind w:firstLine="709"/>
        <w:jc w:val="both"/>
      </w:pPr>
      <w:r w:rsidRPr="00112B7D">
        <w:t>- оценку полноты и достоверности годового отчета об исполнении местного бюджета и годовой бюджетной отчетности главных администраторов бюджетных средств муниципального образования Лазурненский сельсовет;</w:t>
      </w:r>
    </w:p>
    <w:p w:rsidR="006C74D0" w:rsidRPr="00112B7D" w:rsidRDefault="006C74D0" w:rsidP="006C74D0">
      <w:pPr>
        <w:autoSpaceDE w:val="0"/>
        <w:autoSpaceDN w:val="0"/>
        <w:adjustRightInd w:val="0"/>
        <w:ind w:firstLine="709"/>
        <w:jc w:val="both"/>
      </w:pPr>
      <w:r w:rsidRPr="00112B7D">
        <w:t>- выводы и предложения Лазурненскому сельскому Совету депутатов, администрации Лазурненского сельсовета по результатам проверки годового отчета об исполнении местного бюджета;</w:t>
      </w:r>
    </w:p>
    <w:p w:rsidR="006C74D0" w:rsidRPr="00112B7D" w:rsidRDefault="006C74D0" w:rsidP="006C74D0">
      <w:pPr>
        <w:autoSpaceDE w:val="0"/>
        <w:autoSpaceDN w:val="0"/>
        <w:adjustRightInd w:val="0"/>
        <w:ind w:firstLine="709"/>
        <w:jc w:val="both"/>
      </w:pPr>
      <w:r w:rsidRPr="00112B7D">
        <w:t>- иное.</w:t>
      </w:r>
    </w:p>
    <w:p w:rsidR="006C74D0" w:rsidRPr="00112B7D" w:rsidRDefault="006C74D0" w:rsidP="006C74D0">
      <w:r w:rsidRPr="00112B7D">
        <w:t xml:space="preserve">                                                                                </w:t>
      </w:r>
    </w:p>
    <w:p w:rsidR="006C74D0" w:rsidRPr="00112B7D" w:rsidRDefault="006C74D0" w:rsidP="006C74D0">
      <w:r w:rsidRPr="00112B7D">
        <w:t xml:space="preserve">                                                                                                                            ПРИЛОЖЕНИЕ 2</w:t>
      </w:r>
    </w:p>
    <w:p w:rsidR="006C74D0" w:rsidRPr="00112B7D" w:rsidRDefault="006C74D0" w:rsidP="006C74D0">
      <w:pPr>
        <w:jc w:val="right"/>
      </w:pPr>
      <w:r w:rsidRPr="00112B7D">
        <w:t xml:space="preserve">                                                             к Решению Лазурненского сельского Совета депутатов </w:t>
      </w:r>
    </w:p>
    <w:p w:rsidR="006C74D0" w:rsidRPr="00112B7D" w:rsidRDefault="006C74D0" w:rsidP="006C74D0">
      <w:pPr>
        <w:jc w:val="right"/>
      </w:pPr>
      <w:r w:rsidRPr="00112B7D">
        <w:t xml:space="preserve">                                                                                       от 24.11.2021 года №18-104</w:t>
      </w:r>
    </w:p>
    <w:p w:rsidR="006C74D0" w:rsidRPr="00112B7D" w:rsidRDefault="006C74D0" w:rsidP="006C74D0">
      <w:pPr>
        <w:jc w:val="right"/>
      </w:pPr>
    </w:p>
    <w:p w:rsidR="006C74D0" w:rsidRPr="00112B7D" w:rsidRDefault="006C74D0" w:rsidP="006C74D0"/>
    <w:p w:rsidR="006C74D0" w:rsidRPr="00112B7D" w:rsidRDefault="006C74D0" w:rsidP="006C74D0">
      <w:pPr>
        <w:pStyle w:val="ConsPlusTitle"/>
        <w:jc w:val="center"/>
        <w:rPr>
          <w:rFonts w:ascii="Times New Roman" w:hAnsi="Times New Roman" w:cs="Times New Roman"/>
          <w:sz w:val="24"/>
          <w:szCs w:val="24"/>
        </w:rPr>
      </w:pPr>
      <w:r w:rsidRPr="00112B7D">
        <w:rPr>
          <w:rFonts w:ascii="Times New Roman" w:hAnsi="Times New Roman" w:cs="Times New Roman"/>
          <w:sz w:val="24"/>
          <w:szCs w:val="24"/>
        </w:rPr>
        <w:t xml:space="preserve">СОГЛАШЕНИЕ </w:t>
      </w:r>
    </w:p>
    <w:p w:rsidR="006C74D0" w:rsidRPr="00112B7D" w:rsidRDefault="006C74D0" w:rsidP="006C74D0">
      <w:pPr>
        <w:pStyle w:val="ConsPlusTitle"/>
        <w:jc w:val="center"/>
        <w:rPr>
          <w:rFonts w:ascii="Times New Roman" w:hAnsi="Times New Roman" w:cs="Times New Roman"/>
          <w:sz w:val="24"/>
          <w:szCs w:val="24"/>
        </w:rPr>
      </w:pPr>
      <w:r w:rsidRPr="00112B7D">
        <w:rPr>
          <w:rFonts w:ascii="Times New Roman" w:hAnsi="Times New Roman" w:cs="Times New Roman"/>
          <w:sz w:val="24"/>
          <w:szCs w:val="24"/>
        </w:rPr>
        <w:t xml:space="preserve">о проведении внешней проверки годового отчёта об исполнении бюджета муниципального образования Лазурненский сельсовет за 2021 год </w:t>
      </w:r>
    </w:p>
    <w:p w:rsidR="006C74D0" w:rsidRPr="00112B7D" w:rsidRDefault="006C74D0" w:rsidP="006C74D0">
      <w:pPr>
        <w:pStyle w:val="ConsPlusTitle"/>
        <w:jc w:val="center"/>
        <w:rPr>
          <w:rFonts w:ascii="Times New Roman" w:hAnsi="Times New Roman" w:cs="Times New Roman"/>
          <w:sz w:val="24"/>
          <w:szCs w:val="24"/>
        </w:rPr>
      </w:pPr>
      <w:r w:rsidRPr="00112B7D">
        <w:rPr>
          <w:rFonts w:ascii="Times New Roman" w:hAnsi="Times New Roman" w:cs="Times New Roman"/>
          <w:sz w:val="24"/>
          <w:szCs w:val="24"/>
        </w:rPr>
        <w:t>и подготовки заключения на годовой отчёт</w:t>
      </w:r>
    </w:p>
    <w:p w:rsidR="006C74D0" w:rsidRPr="00112B7D" w:rsidRDefault="006C74D0" w:rsidP="006C74D0">
      <w:pPr>
        <w:pStyle w:val="ConsPlusNormal"/>
        <w:ind w:firstLine="709"/>
        <w:jc w:val="both"/>
        <w:rPr>
          <w:rFonts w:ascii="Times New Roman" w:hAnsi="Times New Roman" w:cs="Times New Roman"/>
          <w:sz w:val="24"/>
          <w:szCs w:val="24"/>
        </w:rPr>
      </w:pPr>
      <w:r w:rsidRPr="00112B7D">
        <w:rPr>
          <w:rFonts w:ascii="Times New Roman" w:hAnsi="Times New Roman" w:cs="Times New Roman"/>
          <w:sz w:val="24"/>
          <w:szCs w:val="24"/>
        </w:rPr>
        <w:t xml:space="preserve">1. </w:t>
      </w:r>
      <w:proofErr w:type="gramStart"/>
      <w:r w:rsidRPr="00112B7D">
        <w:rPr>
          <w:rFonts w:ascii="Times New Roman" w:hAnsi="Times New Roman" w:cs="Times New Roman"/>
          <w:sz w:val="24"/>
          <w:szCs w:val="24"/>
        </w:rPr>
        <w:t xml:space="preserve">В целях соблюдения требований бюджетного законодательства, предусмотренных статьями 264.4, 264.5 Бюджетного кодекса Российской Федерации,  Лазурненский сельский Совет депутатов, далее именуемый – «Совет депутатов», в лице председателя сельского Совета депутатов Транчуковой Валентины Ивановны, с одной стороны, и </w:t>
      </w:r>
      <w:proofErr w:type="spellStart"/>
      <w:r w:rsidRPr="00112B7D">
        <w:rPr>
          <w:rFonts w:ascii="Times New Roman" w:hAnsi="Times New Roman" w:cs="Times New Roman"/>
          <w:sz w:val="24"/>
          <w:szCs w:val="24"/>
        </w:rPr>
        <w:t>Козульский</w:t>
      </w:r>
      <w:proofErr w:type="spellEnd"/>
      <w:r w:rsidRPr="00112B7D">
        <w:rPr>
          <w:rFonts w:ascii="Times New Roman" w:hAnsi="Times New Roman" w:cs="Times New Roman"/>
          <w:sz w:val="24"/>
          <w:szCs w:val="24"/>
        </w:rPr>
        <w:t xml:space="preserve"> районный Совет депутатов, далее именуемый – «Совет депутатов», в лице председателя районного Совета депутатов Алексеева Ивана Николаевича, с другой стороны, заключили настоящее Соглашение о нижеследующем:</w:t>
      </w:r>
      <w:proofErr w:type="gramEnd"/>
    </w:p>
    <w:p w:rsidR="006C74D0" w:rsidRPr="00112B7D" w:rsidRDefault="006C74D0" w:rsidP="006C74D0">
      <w:pPr>
        <w:pStyle w:val="ConsPlusNormal"/>
        <w:ind w:firstLine="709"/>
        <w:jc w:val="both"/>
        <w:rPr>
          <w:rFonts w:ascii="Times New Roman" w:hAnsi="Times New Roman" w:cs="Times New Roman"/>
          <w:b/>
          <w:sz w:val="24"/>
          <w:szCs w:val="24"/>
        </w:rPr>
      </w:pPr>
      <w:r w:rsidRPr="00112B7D">
        <w:rPr>
          <w:rFonts w:ascii="Times New Roman" w:hAnsi="Times New Roman" w:cs="Times New Roman"/>
          <w:sz w:val="24"/>
          <w:szCs w:val="24"/>
        </w:rPr>
        <w:tab/>
      </w:r>
      <w:r w:rsidRPr="00112B7D">
        <w:rPr>
          <w:rFonts w:ascii="Times New Roman" w:hAnsi="Times New Roman" w:cs="Times New Roman"/>
          <w:b/>
          <w:sz w:val="24"/>
          <w:szCs w:val="24"/>
        </w:rPr>
        <w:t>1. Предмет Соглашения</w:t>
      </w:r>
    </w:p>
    <w:p w:rsidR="006C74D0" w:rsidRPr="00112B7D" w:rsidRDefault="006C74D0" w:rsidP="006C74D0">
      <w:pPr>
        <w:pStyle w:val="ConsPlusNormal"/>
        <w:ind w:firstLine="709"/>
        <w:jc w:val="both"/>
        <w:rPr>
          <w:rFonts w:ascii="Times New Roman" w:hAnsi="Times New Roman" w:cs="Times New Roman"/>
          <w:sz w:val="24"/>
          <w:szCs w:val="24"/>
        </w:rPr>
      </w:pPr>
      <w:r w:rsidRPr="00112B7D">
        <w:rPr>
          <w:rFonts w:ascii="Times New Roman" w:hAnsi="Times New Roman" w:cs="Times New Roman"/>
          <w:sz w:val="24"/>
          <w:szCs w:val="24"/>
        </w:rPr>
        <w:t>1.1. Администрация поручает, а Совет депутатов принимает на себя обязательства:</w:t>
      </w:r>
    </w:p>
    <w:p w:rsidR="006C74D0" w:rsidRPr="00112B7D" w:rsidRDefault="006C74D0" w:rsidP="006C74D0">
      <w:pPr>
        <w:pStyle w:val="ConsPlusNormal"/>
        <w:ind w:firstLine="709"/>
        <w:jc w:val="both"/>
        <w:rPr>
          <w:rFonts w:ascii="Times New Roman" w:hAnsi="Times New Roman" w:cs="Times New Roman"/>
          <w:sz w:val="24"/>
          <w:szCs w:val="24"/>
        </w:rPr>
      </w:pPr>
      <w:r w:rsidRPr="00112B7D">
        <w:rPr>
          <w:rFonts w:ascii="Times New Roman" w:hAnsi="Times New Roman" w:cs="Times New Roman"/>
          <w:sz w:val="24"/>
          <w:szCs w:val="24"/>
        </w:rPr>
        <w:t>- провести внешнюю проверку годового отчёта об исполнении бюджета муниципального образования Лазурненский сельсовет за 2021 год;</w:t>
      </w:r>
    </w:p>
    <w:p w:rsidR="006C74D0" w:rsidRPr="00112B7D" w:rsidRDefault="006C74D0" w:rsidP="006C74D0">
      <w:pPr>
        <w:pStyle w:val="ConsPlusNormal"/>
        <w:ind w:firstLine="709"/>
        <w:jc w:val="both"/>
        <w:rPr>
          <w:rFonts w:ascii="Times New Roman" w:hAnsi="Times New Roman" w:cs="Times New Roman"/>
          <w:sz w:val="24"/>
          <w:szCs w:val="24"/>
        </w:rPr>
      </w:pPr>
      <w:r w:rsidRPr="00112B7D">
        <w:rPr>
          <w:rFonts w:ascii="Times New Roman" w:hAnsi="Times New Roman" w:cs="Times New Roman"/>
          <w:sz w:val="24"/>
          <w:szCs w:val="24"/>
        </w:rPr>
        <w:t>- подготовить заключение на годовой отчёт об исполнении бюджета муниципального образования Лазурненский сельсовет.</w:t>
      </w:r>
    </w:p>
    <w:p w:rsidR="006C74D0" w:rsidRPr="00112B7D" w:rsidRDefault="006C74D0" w:rsidP="006C74D0">
      <w:pPr>
        <w:pStyle w:val="ConsPlusNormal"/>
        <w:ind w:firstLine="709"/>
        <w:jc w:val="both"/>
        <w:rPr>
          <w:rFonts w:ascii="Times New Roman" w:hAnsi="Times New Roman" w:cs="Times New Roman"/>
          <w:sz w:val="24"/>
          <w:szCs w:val="24"/>
        </w:rPr>
      </w:pPr>
      <w:r w:rsidRPr="00112B7D">
        <w:rPr>
          <w:rFonts w:ascii="Times New Roman" w:hAnsi="Times New Roman" w:cs="Times New Roman"/>
          <w:sz w:val="24"/>
          <w:szCs w:val="24"/>
        </w:rPr>
        <w:t>1.2. Исполнителем принятых Советом депутатов обязательств в рамках заключённого Соглашения является Ревизионная комиссия Козульского районного Совета депутатов, которая осуществляет исполнение обязательств на безвозмездной основе.</w:t>
      </w:r>
    </w:p>
    <w:p w:rsidR="006C74D0" w:rsidRPr="00112B7D" w:rsidRDefault="006C74D0" w:rsidP="006C74D0">
      <w:pPr>
        <w:pStyle w:val="ConsPlusNormal"/>
        <w:ind w:firstLine="709"/>
        <w:jc w:val="both"/>
        <w:rPr>
          <w:rFonts w:ascii="Times New Roman" w:hAnsi="Times New Roman" w:cs="Times New Roman"/>
          <w:b/>
          <w:sz w:val="24"/>
          <w:szCs w:val="24"/>
        </w:rPr>
      </w:pPr>
      <w:r w:rsidRPr="00112B7D">
        <w:rPr>
          <w:rFonts w:ascii="Times New Roman" w:hAnsi="Times New Roman" w:cs="Times New Roman"/>
          <w:sz w:val="24"/>
          <w:szCs w:val="24"/>
        </w:rPr>
        <w:tab/>
      </w:r>
      <w:r w:rsidRPr="00112B7D">
        <w:rPr>
          <w:rFonts w:ascii="Times New Roman" w:hAnsi="Times New Roman" w:cs="Times New Roman"/>
          <w:b/>
          <w:sz w:val="24"/>
          <w:szCs w:val="24"/>
        </w:rPr>
        <w:t>2. Права и обязанности Сторон</w:t>
      </w:r>
    </w:p>
    <w:p w:rsidR="006C74D0" w:rsidRPr="00112B7D" w:rsidRDefault="006C74D0" w:rsidP="006C74D0">
      <w:pPr>
        <w:pStyle w:val="ConsPlusNormal"/>
        <w:ind w:firstLine="709"/>
        <w:jc w:val="both"/>
        <w:rPr>
          <w:rFonts w:ascii="Times New Roman" w:hAnsi="Times New Roman" w:cs="Times New Roman"/>
          <w:sz w:val="24"/>
          <w:szCs w:val="24"/>
        </w:rPr>
      </w:pPr>
      <w:r w:rsidRPr="00112B7D">
        <w:rPr>
          <w:rFonts w:ascii="Times New Roman" w:hAnsi="Times New Roman" w:cs="Times New Roman"/>
          <w:sz w:val="24"/>
          <w:szCs w:val="24"/>
        </w:rPr>
        <w:t>2.1. Администрация Лазурненского сельсовета:</w:t>
      </w:r>
    </w:p>
    <w:p w:rsidR="006C74D0" w:rsidRPr="00112B7D" w:rsidRDefault="006C74D0" w:rsidP="006C74D0">
      <w:pPr>
        <w:pStyle w:val="ConsPlusNormal"/>
        <w:ind w:firstLine="709"/>
        <w:jc w:val="both"/>
        <w:rPr>
          <w:rFonts w:ascii="Times New Roman" w:hAnsi="Times New Roman" w:cs="Times New Roman"/>
          <w:sz w:val="24"/>
          <w:szCs w:val="24"/>
        </w:rPr>
      </w:pPr>
      <w:r w:rsidRPr="00112B7D">
        <w:rPr>
          <w:rFonts w:ascii="Times New Roman" w:hAnsi="Times New Roman" w:cs="Times New Roman"/>
          <w:sz w:val="24"/>
          <w:szCs w:val="24"/>
        </w:rPr>
        <w:t xml:space="preserve">- </w:t>
      </w:r>
      <w:proofErr w:type="gramStart"/>
      <w:r w:rsidRPr="00112B7D">
        <w:rPr>
          <w:rFonts w:ascii="Times New Roman" w:hAnsi="Times New Roman" w:cs="Times New Roman"/>
          <w:sz w:val="24"/>
          <w:szCs w:val="24"/>
        </w:rPr>
        <w:t>обязана</w:t>
      </w:r>
      <w:proofErr w:type="gramEnd"/>
      <w:r w:rsidRPr="00112B7D">
        <w:rPr>
          <w:rFonts w:ascii="Times New Roman" w:hAnsi="Times New Roman" w:cs="Times New Roman"/>
          <w:sz w:val="24"/>
          <w:szCs w:val="24"/>
        </w:rPr>
        <w:t xml:space="preserve"> в срок, не позднее 1 апреля 2022 года представить в Ревизионную комиссию Козульского районного Совета депутатов все необходимые документы для осуществления внешней проверки годового отчёта об исполнении бюджета;</w:t>
      </w:r>
    </w:p>
    <w:p w:rsidR="006C74D0" w:rsidRPr="00112B7D" w:rsidRDefault="006C74D0" w:rsidP="006C74D0">
      <w:pPr>
        <w:pStyle w:val="ConsPlusNormal"/>
        <w:ind w:firstLine="709"/>
        <w:jc w:val="both"/>
        <w:rPr>
          <w:rFonts w:ascii="Times New Roman" w:hAnsi="Times New Roman" w:cs="Times New Roman"/>
          <w:sz w:val="24"/>
          <w:szCs w:val="24"/>
        </w:rPr>
      </w:pPr>
      <w:r w:rsidRPr="00112B7D">
        <w:rPr>
          <w:rFonts w:ascii="Times New Roman" w:hAnsi="Times New Roman" w:cs="Times New Roman"/>
          <w:sz w:val="24"/>
          <w:szCs w:val="24"/>
        </w:rPr>
        <w:t>- вправе получить от Ревизионной комиссии Козульского районного Совета депутатов Заключение по результатам проведения внешней проверки годового отчёта об исполнении бюджета, в случае представления полного пакета документов, предусмотренных приказом Министерства финансов Российской Федерации от 28.12.2010г. № 191н.</w:t>
      </w:r>
    </w:p>
    <w:p w:rsidR="006C74D0" w:rsidRPr="00112B7D" w:rsidRDefault="006C74D0" w:rsidP="006C74D0">
      <w:pPr>
        <w:pStyle w:val="ConsPlusNormal"/>
        <w:ind w:firstLine="709"/>
        <w:jc w:val="both"/>
        <w:rPr>
          <w:rFonts w:ascii="Times New Roman" w:hAnsi="Times New Roman" w:cs="Times New Roman"/>
          <w:sz w:val="24"/>
          <w:szCs w:val="24"/>
        </w:rPr>
      </w:pPr>
      <w:r w:rsidRPr="00112B7D">
        <w:rPr>
          <w:rFonts w:ascii="Times New Roman" w:hAnsi="Times New Roman" w:cs="Times New Roman"/>
          <w:sz w:val="24"/>
          <w:szCs w:val="24"/>
        </w:rPr>
        <w:t>2.2. Ревизионная комиссия Козульского районного Совета депутатов:</w:t>
      </w:r>
    </w:p>
    <w:p w:rsidR="006C74D0" w:rsidRPr="00112B7D" w:rsidRDefault="006C74D0" w:rsidP="006C74D0">
      <w:pPr>
        <w:pStyle w:val="ConsPlusNormal"/>
        <w:ind w:firstLine="709"/>
        <w:jc w:val="both"/>
        <w:rPr>
          <w:rFonts w:ascii="Times New Roman" w:hAnsi="Times New Roman" w:cs="Times New Roman"/>
          <w:sz w:val="24"/>
          <w:szCs w:val="24"/>
        </w:rPr>
      </w:pPr>
      <w:r w:rsidRPr="00112B7D">
        <w:rPr>
          <w:rFonts w:ascii="Times New Roman" w:hAnsi="Times New Roman" w:cs="Times New Roman"/>
          <w:sz w:val="24"/>
          <w:szCs w:val="24"/>
        </w:rPr>
        <w:t>- вправе требовать от Администрации представления всех необходимых документов, связанных с исполнением годового отчёта;</w:t>
      </w:r>
    </w:p>
    <w:p w:rsidR="006C74D0" w:rsidRPr="00112B7D" w:rsidRDefault="006C74D0" w:rsidP="006C74D0">
      <w:pPr>
        <w:pStyle w:val="ConsPlusNormal"/>
        <w:ind w:firstLine="709"/>
        <w:jc w:val="both"/>
        <w:rPr>
          <w:rFonts w:ascii="Times New Roman" w:hAnsi="Times New Roman" w:cs="Times New Roman"/>
          <w:sz w:val="24"/>
          <w:szCs w:val="24"/>
        </w:rPr>
      </w:pPr>
      <w:r w:rsidRPr="00112B7D">
        <w:rPr>
          <w:rFonts w:ascii="Times New Roman" w:hAnsi="Times New Roman" w:cs="Times New Roman"/>
          <w:sz w:val="24"/>
          <w:szCs w:val="24"/>
        </w:rPr>
        <w:t xml:space="preserve">- </w:t>
      </w:r>
      <w:proofErr w:type="gramStart"/>
      <w:r w:rsidRPr="00112B7D">
        <w:rPr>
          <w:rFonts w:ascii="Times New Roman" w:hAnsi="Times New Roman" w:cs="Times New Roman"/>
          <w:sz w:val="24"/>
          <w:szCs w:val="24"/>
        </w:rPr>
        <w:t>обязана</w:t>
      </w:r>
      <w:proofErr w:type="gramEnd"/>
      <w:r w:rsidRPr="00112B7D">
        <w:rPr>
          <w:rFonts w:ascii="Times New Roman" w:hAnsi="Times New Roman" w:cs="Times New Roman"/>
          <w:sz w:val="24"/>
          <w:szCs w:val="24"/>
        </w:rPr>
        <w:t xml:space="preserve"> провести внешнюю проверку годового отчёта об исполнении бюджета в месячный срок  с момента предоставления всех необходимых документов;</w:t>
      </w:r>
    </w:p>
    <w:p w:rsidR="006C74D0" w:rsidRPr="00112B7D" w:rsidRDefault="006C74D0" w:rsidP="006C74D0">
      <w:pPr>
        <w:pStyle w:val="ConsPlusNormal"/>
        <w:ind w:firstLine="709"/>
        <w:jc w:val="both"/>
        <w:rPr>
          <w:rFonts w:ascii="Times New Roman" w:hAnsi="Times New Roman" w:cs="Times New Roman"/>
          <w:sz w:val="24"/>
          <w:szCs w:val="24"/>
        </w:rPr>
      </w:pPr>
      <w:r w:rsidRPr="00112B7D">
        <w:rPr>
          <w:rFonts w:ascii="Times New Roman" w:hAnsi="Times New Roman" w:cs="Times New Roman"/>
          <w:sz w:val="24"/>
          <w:szCs w:val="24"/>
        </w:rPr>
        <w:t xml:space="preserve">- </w:t>
      </w:r>
      <w:proofErr w:type="gramStart"/>
      <w:r w:rsidRPr="00112B7D">
        <w:rPr>
          <w:rFonts w:ascii="Times New Roman" w:hAnsi="Times New Roman" w:cs="Times New Roman"/>
          <w:sz w:val="24"/>
          <w:szCs w:val="24"/>
        </w:rPr>
        <w:t>обязана</w:t>
      </w:r>
      <w:proofErr w:type="gramEnd"/>
      <w:r w:rsidRPr="00112B7D">
        <w:rPr>
          <w:rFonts w:ascii="Times New Roman" w:hAnsi="Times New Roman" w:cs="Times New Roman"/>
          <w:sz w:val="24"/>
          <w:szCs w:val="24"/>
        </w:rPr>
        <w:t xml:space="preserve"> предоставить Заключение по результатам проведённой проверки.</w:t>
      </w:r>
    </w:p>
    <w:p w:rsidR="006C74D0" w:rsidRPr="00112B7D" w:rsidRDefault="006C74D0" w:rsidP="006C74D0">
      <w:pPr>
        <w:pStyle w:val="ConsPlusNormal"/>
        <w:ind w:firstLine="709"/>
        <w:jc w:val="both"/>
        <w:rPr>
          <w:rFonts w:ascii="Times New Roman" w:hAnsi="Times New Roman" w:cs="Times New Roman"/>
          <w:b/>
          <w:sz w:val="24"/>
          <w:szCs w:val="24"/>
        </w:rPr>
      </w:pPr>
      <w:r w:rsidRPr="00112B7D">
        <w:rPr>
          <w:rFonts w:ascii="Times New Roman" w:hAnsi="Times New Roman" w:cs="Times New Roman"/>
          <w:sz w:val="24"/>
          <w:szCs w:val="24"/>
        </w:rPr>
        <w:tab/>
      </w:r>
      <w:r w:rsidRPr="00112B7D">
        <w:rPr>
          <w:rFonts w:ascii="Times New Roman" w:hAnsi="Times New Roman" w:cs="Times New Roman"/>
          <w:b/>
          <w:sz w:val="24"/>
          <w:szCs w:val="24"/>
        </w:rPr>
        <w:t>3. Срок действия Соглашения</w:t>
      </w:r>
    </w:p>
    <w:p w:rsidR="006C74D0" w:rsidRPr="00112B7D" w:rsidRDefault="006C74D0" w:rsidP="006C74D0">
      <w:pPr>
        <w:pStyle w:val="ConsPlusNormal"/>
        <w:ind w:firstLine="709"/>
        <w:jc w:val="both"/>
        <w:rPr>
          <w:rFonts w:ascii="Times New Roman" w:hAnsi="Times New Roman" w:cs="Times New Roman"/>
          <w:sz w:val="24"/>
          <w:szCs w:val="24"/>
        </w:rPr>
      </w:pPr>
      <w:r w:rsidRPr="00112B7D">
        <w:rPr>
          <w:rFonts w:ascii="Times New Roman" w:hAnsi="Times New Roman" w:cs="Times New Roman"/>
          <w:sz w:val="24"/>
          <w:szCs w:val="24"/>
        </w:rPr>
        <w:lastRenderedPageBreak/>
        <w:t>3.1. Соглашение заключено на срок 1 год и действует в период с 1 января 2022 года по 31 декабря 2022 года.</w:t>
      </w:r>
    </w:p>
    <w:p w:rsidR="006C74D0" w:rsidRPr="00112B7D" w:rsidRDefault="006C74D0" w:rsidP="006C74D0">
      <w:pPr>
        <w:pStyle w:val="ConsPlusNormal"/>
        <w:ind w:firstLine="709"/>
        <w:jc w:val="both"/>
        <w:rPr>
          <w:rFonts w:ascii="Times New Roman" w:hAnsi="Times New Roman" w:cs="Times New Roman"/>
          <w:b/>
          <w:sz w:val="24"/>
          <w:szCs w:val="24"/>
        </w:rPr>
      </w:pPr>
      <w:r w:rsidRPr="00112B7D">
        <w:rPr>
          <w:rFonts w:ascii="Times New Roman" w:hAnsi="Times New Roman" w:cs="Times New Roman"/>
          <w:sz w:val="24"/>
          <w:szCs w:val="24"/>
        </w:rPr>
        <w:tab/>
      </w:r>
      <w:r w:rsidRPr="00112B7D">
        <w:rPr>
          <w:rFonts w:ascii="Times New Roman" w:hAnsi="Times New Roman" w:cs="Times New Roman"/>
          <w:b/>
          <w:sz w:val="24"/>
          <w:szCs w:val="24"/>
        </w:rPr>
        <w:t>4. Ответственность Сторон</w:t>
      </w:r>
    </w:p>
    <w:p w:rsidR="006C74D0" w:rsidRPr="00112B7D" w:rsidRDefault="006C74D0" w:rsidP="006C74D0">
      <w:pPr>
        <w:pStyle w:val="ConsPlusNormal"/>
        <w:ind w:firstLine="709"/>
        <w:jc w:val="both"/>
        <w:rPr>
          <w:rFonts w:ascii="Times New Roman" w:hAnsi="Times New Roman" w:cs="Times New Roman"/>
          <w:sz w:val="24"/>
          <w:szCs w:val="24"/>
        </w:rPr>
      </w:pPr>
      <w:r w:rsidRPr="00112B7D">
        <w:rPr>
          <w:rFonts w:ascii="Times New Roman" w:hAnsi="Times New Roman" w:cs="Times New Roman"/>
          <w:sz w:val="24"/>
          <w:szCs w:val="24"/>
        </w:rPr>
        <w:t>4.1.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Российской Федерации и настоящим Соглашением.</w:t>
      </w:r>
    </w:p>
    <w:p w:rsidR="006C74D0" w:rsidRPr="00112B7D" w:rsidRDefault="006C74D0" w:rsidP="006C74D0">
      <w:pPr>
        <w:pStyle w:val="ConsPlusNormal"/>
        <w:ind w:firstLine="709"/>
        <w:jc w:val="both"/>
        <w:rPr>
          <w:rFonts w:ascii="Times New Roman" w:hAnsi="Times New Roman" w:cs="Times New Roman"/>
          <w:b/>
          <w:sz w:val="24"/>
          <w:szCs w:val="24"/>
        </w:rPr>
      </w:pPr>
      <w:r w:rsidRPr="00112B7D">
        <w:rPr>
          <w:rFonts w:ascii="Times New Roman" w:hAnsi="Times New Roman" w:cs="Times New Roman"/>
          <w:sz w:val="24"/>
          <w:szCs w:val="24"/>
        </w:rPr>
        <w:tab/>
      </w:r>
      <w:r w:rsidRPr="00112B7D">
        <w:rPr>
          <w:rFonts w:ascii="Times New Roman" w:hAnsi="Times New Roman" w:cs="Times New Roman"/>
          <w:b/>
          <w:sz w:val="24"/>
          <w:szCs w:val="24"/>
        </w:rPr>
        <w:t>5. Заключительные положения</w:t>
      </w:r>
    </w:p>
    <w:p w:rsidR="006C74D0" w:rsidRPr="00112B7D" w:rsidRDefault="006C74D0" w:rsidP="006C74D0">
      <w:pPr>
        <w:pStyle w:val="ConsPlusNormal"/>
        <w:ind w:firstLine="709"/>
        <w:jc w:val="both"/>
        <w:rPr>
          <w:rFonts w:ascii="Times New Roman" w:hAnsi="Times New Roman" w:cs="Times New Roman"/>
          <w:sz w:val="24"/>
          <w:szCs w:val="24"/>
        </w:rPr>
      </w:pPr>
      <w:r w:rsidRPr="00112B7D">
        <w:rPr>
          <w:rFonts w:ascii="Times New Roman" w:hAnsi="Times New Roman" w:cs="Times New Roman"/>
          <w:sz w:val="24"/>
          <w:szCs w:val="24"/>
        </w:rPr>
        <w:t>5.1. Настоящее Соглашение вступает в силу с момента его подписания всеми Сторонами.</w:t>
      </w:r>
    </w:p>
    <w:p w:rsidR="006C74D0" w:rsidRPr="00112B7D" w:rsidRDefault="006C74D0" w:rsidP="006C74D0">
      <w:pPr>
        <w:pStyle w:val="ConsPlusNormal"/>
        <w:ind w:firstLine="709"/>
        <w:jc w:val="both"/>
        <w:rPr>
          <w:rFonts w:ascii="Times New Roman" w:hAnsi="Times New Roman" w:cs="Times New Roman"/>
          <w:sz w:val="24"/>
          <w:szCs w:val="24"/>
        </w:rPr>
      </w:pPr>
      <w:r w:rsidRPr="00112B7D">
        <w:rPr>
          <w:rFonts w:ascii="Times New Roman" w:hAnsi="Times New Roman" w:cs="Times New Roman"/>
          <w:sz w:val="24"/>
          <w:szCs w:val="24"/>
        </w:rPr>
        <w:t>5.2. Изменения и дополнения в настоящее Соглашение могут быть внесены  по взаимному согласию Сторон путём составления дополнительного Соглашения в письменной форме, являющегося неотъемлемой частью настоящего Соглашения.</w:t>
      </w:r>
    </w:p>
    <w:p w:rsidR="006C74D0" w:rsidRPr="00112B7D" w:rsidRDefault="006C74D0" w:rsidP="006C74D0">
      <w:pPr>
        <w:pStyle w:val="ConsPlusNormal"/>
        <w:ind w:firstLine="709"/>
        <w:jc w:val="both"/>
        <w:rPr>
          <w:rFonts w:ascii="Times New Roman" w:hAnsi="Times New Roman" w:cs="Times New Roman"/>
          <w:sz w:val="24"/>
          <w:szCs w:val="24"/>
        </w:rPr>
      </w:pPr>
      <w:r w:rsidRPr="00112B7D">
        <w:rPr>
          <w:rFonts w:ascii="Times New Roman" w:hAnsi="Times New Roman" w:cs="Times New Roman"/>
          <w:sz w:val="24"/>
          <w:szCs w:val="24"/>
        </w:rPr>
        <w:t>5.3. Действие настоящего Соглашения может быть прекращено досрочно по Соглашению Сторон.</w:t>
      </w:r>
    </w:p>
    <w:p w:rsidR="006C74D0" w:rsidRPr="00112B7D" w:rsidRDefault="006C74D0" w:rsidP="006C74D0">
      <w:pPr>
        <w:pStyle w:val="ConsPlusNormal"/>
        <w:ind w:firstLine="709"/>
        <w:jc w:val="both"/>
        <w:rPr>
          <w:rFonts w:ascii="Times New Roman" w:hAnsi="Times New Roman" w:cs="Times New Roman"/>
          <w:sz w:val="24"/>
          <w:szCs w:val="24"/>
        </w:rPr>
      </w:pPr>
      <w:r w:rsidRPr="00112B7D">
        <w:rPr>
          <w:rFonts w:ascii="Times New Roman" w:hAnsi="Times New Roman" w:cs="Times New Roman"/>
          <w:sz w:val="24"/>
          <w:szCs w:val="24"/>
        </w:rPr>
        <w:t>5.4.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w:t>
      </w:r>
    </w:p>
    <w:p w:rsidR="006C74D0" w:rsidRPr="00112B7D" w:rsidRDefault="006C74D0" w:rsidP="006C74D0">
      <w:pPr>
        <w:pStyle w:val="ConsPlusNormal"/>
        <w:ind w:firstLine="709"/>
        <w:jc w:val="both"/>
        <w:rPr>
          <w:rFonts w:ascii="Times New Roman" w:hAnsi="Times New Roman" w:cs="Times New Roman"/>
          <w:sz w:val="24"/>
          <w:szCs w:val="24"/>
        </w:rPr>
      </w:pPr>
      <w:r w:rsidRPr="00112B7D">
        <w:rPr>
          <w:rFonts w:ascii="Times New Roman" w:hAnsi="Times New Roman" w:cs="Times New Roman"/>
          <w:sz w:val="24"/>
          <w:szCs w:val="24"/>
        </w:rPr>
        <w:t>5.5. Настоящее Соглашение составлено в двух экземплярах, имеющих одинаковую юридическую силу, по одному экземпляру для каждой из Сторон.</w:t>
      </w:r>
    </w:p>
    <w:p w:rsidR="006C74D0" w:rsidRPr="00112B7D" w:rsidRDefault="006C74D0" w:rsidP="006C74D0">
      <w:pPr>
        <w:pStyle w:val="ConsPlusNormal"/>
        <w:ind w:firstLine="709"/>
        <w:jc w:val="both"/>
        <w:rPr>
          <w:rFonts w:ascii="Times New Roman" w:hAnsi="Times New Roman" w:cs="Times New Roman"/>
          <w:sz w:val="24"/>
          <w:szCs w:val="24"/>
        </w:rPr>
      </w:pPr>
    </w:p>
    <w:p w:rsidR="006C74D0" w:rsidRPr="00112B7D" w:rsidRDefault="006C74D0" w:rsidP="006C74D0">
      <w:pPr>
        <w:pStyle w:val="ConsPlusNormal"/>
        <w:ind w:firstLine="709"/>
        <w:jc w:val="both"/>
        <w:rPr>
          <w:rFonts w:ascii="Times New Roman" w:hAnsi="Times New Roman" w:cs="Times New Roman"/>
          <w:b/>
          <w:sz w:val="24"/>
          <w:szCs w:val="24"/>
        </w:rPr>
      </w:pPr>
      <w:r w:rsidRPr="00112B7D">
        <w:rPr>
          <w:rFonts w:ascii="Times New Roman" w:hAnsi="Times New Roman" w:cs="Times New Roman"/>
          <w:sz w:val="24"/>
          <w:szCs w:val="24"/>
        </w:rPr>
        <w:tab/>
      </w:r>
      <w:r w:rsidRPr="00112B7D">
        <w:rPr>
          <w:rFonts w:ascii="Times New Roman" w:hAnsi="Times New Roman" w:cs="Times New Roman"/>
          <w:b/>
          <w:sz w:val="24"/>
          <w:szCs w:val="24"/>
        </w:rPr>
        <w:t>6. Подписи Сторон</w:t>
      </w:r>
    </w:p>
    <w:p w:rsidR="006C74D0" w:rsidRPr="00112B7D" w:rsidRDefault="006C74D0" w:rsidP="006C74D0">
      <w:pPr>
        <w:pStyle w:val="ConsPlusNormal"/>
        <w:jc w:val="both"/>
        <w:rPr>
          <w:rFonts w:ascii="Times New Roman" w:hAnsi="Times New Roman" w:cs="Times New Roman"/>
          <w:sz w:val="24"/>
          <w:szCs w:val="24"/>
        </w:rPr>
      </w:pPr>
    </w:p>
    <w:p w:rsidR="006C74D0" w:rsidRPr="00112B7D" w:rsidRDefault="006C74D0" w:rsidP="006C74D0">
      <w:pPr>
        <w:pStyle w:val="ConsPlusNormal"/>
        <w:jc w:val="both"/>
        <w:rPr>
          <w:rFonts w:ascii="Times New Roman" w:hAnsi="Times New Roman" w:cs="Times New Roman"/>
          <w:sz w:val="24"/>
          <w:szCs w:val="24"/>
        </w:rPr>
      </w:pPr>
      <w:r w:rsidRPr="00112B7D">
        <w:rPr>
          <w:rFonts w:ascii="Times New Roman" w:hAnsi="Times New Roman" w:cs="Times New Roman"/>
          <w:sz w:val="24"/>
          <w:szCs w:val="24"/>
        </w:rPr>
        <w:t>Председатель Лазурненского</w:t>
      </w:r>
    </w:p>
    <w:p w:rsidR="006C74D0" w:rsidRPr="00112B7D" w:rsidRDefault="006C74D0" w:rsidP="006C74D0">
      <w:pPr>
        <w:pStyle w:val="ConsPlusNormal"/>
        <w:jc w:val="both"/>
        <w:rPr>
          <w:rFonts w:ascii="Times New Roman" w:hAnsi="Times New Roman" w:cs="Times New Roman"/>
          <w:sz w:val="24"/>
          <w:szCs w:val="24"/>
        </w:rPr>
      </w:pPr>
      <w:r w:rsidRPr="00112B7D">
        <w:rPr>
          <w:rFonts w:ascii="Times New Roman" w:hAnsi="Times New Roman" w:cs="Times New Roman"/>
          <w:sz w:val="24"/>
          <w:szCs w:val="24"/>
        </w:rPr>
        <w:t>сельского Совета  депутатов                         Председатель Козульского</w:t>
      </w:r>
    </w:p>
    <w:p w:rsidR="006C74D0" w:rsidRPr="00112B7D" w:rsidRDefault="006C74D0" w:rsidP="006C74D0">
      <w:pPr>
        <w:pStyle w:val="ConsPlusNormal"/>
        <w:jc w:val="both"/>
        <w:rPr>
          <w:rFonts w:ascii="Times New Roman" w:hAnsi="Times New Roman" w:cs="Times New Roman"/>
          <w:sz w:val="24"/>
          <w:szCs w:val="24"/>
        </w:rPr>
      </w:pPr>
      <w:r w:rsidRPr="00112B7D">
        <w:rPr>
          <w:rFonts w:ascii="Times New Roman" w:hAnsi="Times New Roman" w:cs="Times New Roman"/>
          <w:sz w:val="24"/>
          <w:szCs w:val="24"/>
        </w:rPr>
        <w:t xml:space="preserve">                                                                        районного Совета депутатов</w:t>
      </w:r>
    </w:p>
    <w:p w:rsidR="006C74D0" w:rsidRPr="00112B7D" w:rsidRDefault="006C74D0" w:rsidP="006C74D0">
      <w:pPr>
        <w:pStyle w:val="ConsPlusNormal"/>
        <w:jc w:val="both"/>
        <w:rPr>
          <w:rFonts w:ascii="Times New Roman" w:hAnsi="Times New Roman" w:cs="Times New Roman"/>
          <w:sz w:val="24"/>
          <w:szCs w:val="24"/>
        </w:rPr>
      </w:pPr>
      <w:r w:rsidRPr="00112B7D">
        <w:rPr>
          <w:rFonts w:ascii="Times New Roman" w:hAnsi="Times New Roman" w:cs="Times New Roman"/>
          <w:sz w:val="24"/>
          <w:szCs w:val="24"/>
        </w:rPr>
        <w:t>___________ В.И.Транчукова                           _____________ И.Н. Алексеев</w:t>
      </w:r>
    </w:p>
    <w:p w:rsidR="006C74D0" w:rsidRPr="00112B7D" w:rsidRDefault="006C74D0" w:rsidP="006C74D0"/>
    <w:p w:rsidR="006C74D0" w:rsidRPr="00112B7D" w:rsidRDefault="006C74D0" w:rsidP="006C74D0"/>
    <w:p w:rsidR="006C74D0" w:rsidRPr="00112B7D" w:rsidRDefault="006C74D0" w:rsidP="006C74D0">
      <w:pPr>
        <w:pStyle w:val="ConsTitle"/>
        <w:widowControl/>
        <w:ind w:firstLine="709"/>
        <w:rPr>
          <w:rFonts w:ascii="Times New Roman" w:hAnsi="Times New Roman" w:cs="Times New Roman"/>
          <w:sz w:val="24"/>
          <w:szCs w:val="24"/>
        </w:rPr>
      </w:pPr>
    </w:p>
    <w:p w:rsidR="00702585" w:rsidRPr="00112B7D" w:rsidRDefault="00702585" w:rsidP="00702585">
      <w:pPr>
        <w:keepNext/>
        <w:keepLines/>
        <w:jc w:val="center"/>
      </w:pPr>
    </w:p>
    <w:p w:rsidR="009D1191" w:rsidRPr="00112B7D" w:rsidRDefault="009D1191" w:rsidP="009D1191">
      <w:pPr>
        <w:contextualSpacing/>
        <w:jc w:val="center"/>
      </w:pPr>
    </w:p>
    <w:p w:rsidR="009D1191" w:rsidRPr="00112B7D" w:rsidRDefault="009D1191" w:rsidP="009D1191">
      <w:pPr>
        <w:pStyle w:val="a5"/>
        <w:rPr>
          <w:rFonts w:ascii="Times New Roman" w:hAnsi="Times New Roman"/>
          <w:sz w:val="24"/>
          <w:szCs w:val="24"/>
        </w:rPr>
      </w:pPr>
    </w:p>
    <w:p w:rsidR="009D1191" w:rsidRPr="00112B7D" w:rsidRDefault="009D1191" w:rsidP="009D1191">
      <w:pPr>
        <w:pStyle w:val="a5"/>
        <w:ind w:firstLine="709"/>
        <w:jc w:val="center"/>
        <w:rPr>
          <w:rFonts w:ascii="Times New Roman" w:hAnsi="Times New Roman"/>
          <w:sz w:val="24"/>
          <w:szCs w:val="24"/>
        </w:rPr>
      </w:pPr>
    </w:p>
    <w:p w:rsidR="009D1191" w:rsidRPr="00112B7D" w:rsidRDefault="009D1191" w:rsidP="009D1191">
      <w:pPr>
        <w:pStyle w:val="a5"/>
        <w:ind w:firstLine="709"/>
        <w:jc w:val="center"/>
        <w:rPr>
          <w:rFonts w:ascii="Times New Roman" w:hAnsi="Times New Roman"/>
          <w:sz w:val="24"/>
          <w:szCs w:val="24"/>
        </w:rPr>
      </w:pPr>
    </w:p>
    <w:p w:rsidR="009D1191" w:rsidRPr="00112B7D" w:rsidRDefault="009D1191" w:rsidP="009D1191">
      <w:pPr>
        <w:pStyle w:val="a5"/>
        <w:ind w:firstLine="709"/>
        <w:jc w:val="center"/>
        <w:rPr>
          <w:rFonts w:ascii="Times New Roman" w:hAnsi="Times New Roman"/>
          <w:sz w:val="24"/>
          <w:szCs w:val="24"/>
        </w:rPr>
      </w:pPr>
    </w:p>
    <w:p w:rsidR="009D1191" w:rsidRPr="00112B7D" w:rsidRDefault="009D1191" w:rsidP="009D1191">
      <w:pPr>
        <w:pStyle w:val="a5"/>
        <w:ind w:firstLine="709"/>
        <w:jc w:val="center"/>
        <w:rPr>
          <w:rFonts w:ascii="Times New Roman" w:hAnsi="Times New Roman"/>
          <w:sz w:val="24"/>
          <w:szCs w:val="24"/>
        </w:rPr>
      </w:pPr>
    </w:p>
    <w:p w:rsidR="009D1191" w:rsidRPr="00112B7D" w:rsidRDefault="009D1191" w:rsidP="009D1191">
      <w:pPr>
        <w:pStyle w:val="a5"/>
        <w:ind w:firstLine="709"/>
        <w:jc w:val="center"/>
        <w:rPr>
          <w:rFonts w:ascii="Times New Roman" w:hAnsi="Times New Roman"/>
          <w:sz w:val="24"/>
          <w:szCs w:val="24"/>
        </w:rPr>
      </w:pPr>
    </w:p>
    <w:p w:rsidR="009D1191" w:rsidRPr="00112B7D" w:rsidRDefault="009D1191" w:rsidP="009D1191">
      <w:pPr>
        <w:pStyle w:val="a5"/>
        <w:ind w:firstLine="709"/>
        <w:jc w:val="center"/>
        <w:rPr>
          <w:rFonts w:ascii="Times New Roman" w:hAnsi="Times New Roman"/>
          <w:sz w:val="24"/>
          <w:szCs w:val="24"/>
        </w:rPr>
      </w:pPr>
    </w:p>
    <w:p w:rsidR="009D1191" w:rsidRPr="00112B7D" w:rsidRDefault="009D1191" w:rsidP="009D1191">
      <w:pPr>
        <w:pStyle w:val="a5"/>
        <w:ind w:firstLine="709"/>
        <w:jc w:val="center"/>
        <w:rPr>
          <w:rFonts w:ascii="Times New Roman" w:hAnsi="Times New Roman"/>
          <w:sz w:val="24"/>
          <w:szCs w:val="24"/>
        </w:rPr>
      </w:pPr>
    </w:p>
    <w:tbl>
      <w:tblPr>
        <w:tblW w:w="9945" w:type="dxa"/>
        <w:tblLayout w:type="fixed"/>
        <w:tblLook w:val="01E0"/>
      </w:tblPr>
      <w:tblGrid>
        <w:gridCol w:w="4972"/>
        <w:gridCol w:w="4973"/>
      </w:tblGrid>
      <w:tr w:rsidR="00CC71B3" w:rsidTr="00CC71B3">
        <w:tc>
          <w:tcPr>
            <w:tcW w:w="4972" w:type="dxa"/>
          </w:tcPr>
          <w:p w:rsidR="00CC71B3" w:rsidRDefault="00CC71B3">
            <w:pPr>
              <w:spacing w:line="276" w:lineRule="auto"/>
              <w:ind w:left="284"/>
              <w:jc w:val="both"/>
            </w:pPr>
          </w:p>
          <w:p w:rsidR="00CC71B3" w:rsidRDefault="00CC71B3">
            <w:pPr>
              <w:spacing w:line="276" w:lineRule="auto"/>
              <w:ind w:left="284"/>
              <w:jc w:val="both"/>
            </w:pPr>
          </w:p>
          <w:p w:rsidR="00CC71B3" w:rsidRDefault="00CC71B3">
            <w:pPr>
              <w:spacing w:line="276" w:lineRule="auto"/>
              <w:ind w:left="284"/>
              <w:jc w:val="both"/>
            </w:pPr>
          </w:p>
          <w:p w:rsidR="00CC71B3" w:rsidRDefault="00CC71B3">
            <w:pPr>
              <w:spacing w:line="276" w:lineRule="auto"/>
              <w:ind w:left="284"/>
              <w:jc w:val="both"/>
            </w:pPr>
          </w:p>
          <w:p w:rsidR="00CC71B3" w:rsidRDefault="00CC71B3">
            <w:pPr>
              <w:spacing w:line="276" w:lineRule="auto"/>
              <w:ind w:left="284"/>
              <w:jc w:val="both"/>
            </w:pPr>
          </w:p>
          <w:p w:rsidR="00CC71B3" w:rsidRDefault="00CC71B3">
            <w:pPr>
              <w:spacing w:line="276" w:lineRule="auto"/>
              <w:ind w:left="284"/>
              <w:jc w:val="both"/>
            </w:pPr>
          </w:p>
          <w:p w:rsidR="00CC71B3" w:rsidRDefault="00CC71B3">
            <w:pPr>
              <w:spacing w:line="276" w:lineRule="auto"/>
              <w:ind w:left="284"/>
              <w:jc w:val="both"/>
            </w:pPr>
          </w:p>
          <w:p w:rsidR="00CC71B3" w:rsidRDefault="00CC71B3">
            <w:pPr>
              <w:spacing w:line="276" w:lineRule="auto"/>
              <w:ind w:left="284"/>
              <w:jc w:val="both"/>
            </w:pPr>
            <w:r>
              <w:t>ЛАЗУРНЕНСКИЙ ВЕСТНИК</w:t>
            </w:r>
          </w:p>
          <w:p w:rsidR="00CC71B3" w:rsidRDefault="00CC71B3">
            <w:pPr>
              <w:spacing w:line="276" w:lineRule="auto"/>
              <w:ind w:left="284"/>
              <w:jc w:val="both"/>
            </w:pPr>
            <w:r>
              <w:t>Учредитель :Лазурненский сельский Совет депутатов Козульского района</w:t>
            </w:r>
          </w:p>
          <w:p w:rsidR="00CC71B3" w:rsidRDefault="00CC71B3">
            <w:pPr>
              <w:widowControl w:val="0"/>
              <w:autoSpaceDE w:val="0"/>
              <w:autoSpaceDN w:val="0"/>
              <w:adjustRightInd w:val="0"/>
              <w:spacing w:after="200" w:line="276" w:lineRule="auto"/>
              <w:ind w:left="284"/>
              <w:jc w:val="both"/>
            </w:pPr>
            <w:r>
              <w:t>Адрес:662050, пос.Лазурный, ул.Линейная 2, факс 2-12-54</w:t>
            </w:r>
          </w:p>
        </w:tc>
        <w:tc>
          <w:tcPr>
            <w:tcW w:w="4973" w:type="dxa"/>
          </w:tcPr>
          <w:p w:rsidR="00CC71B3" w:rsidRDefault="00CC71B3">
            <w:pPr>
              <w:spacing w:line="276" w:lineRule="auto"/>
              <w:ind w:left="284"/>
              <w:jc w:val="both"/>
            </w:pPr>
          </w:p>
          <w:p w:rsidR="00CC71B3" w:rsidRDefault="00CC71B3">
            <w:pPr>
              <w:spacing w:line="276" w:lineRule="auto"/>
              <w:ind w:left="284"/>
              <w:jc w:val="both"/>
            </w:pPr>
          </w:p>
          <w:p w:rsidR="00CC71B3" w:rsidRDefault="00CC71B3">
            <w:pPr>
              <w:spacing w:line="276" w:lineRule="auto"/>
              <w:ind w:left="284"/>
              <w:jc w:val="both"/>
            </w:pPr>
          </w:p>
          <w:p w:rsidR="00CC71B3" w:rsidRDefault="00CC71B3">
            <w:pPr>
              <w:spacing w:line="276" w:lineRule="auto"/>
              <w:ind w:left="284"/>
              <w:jc w:val="both"/>
            </w:pPr>
          </w:p>
          <w:p w:rsidR="00CC71B3" w:rsidRDefault="00CC71B3">
            <w:pPr>
              <w:spacing w:line="276" w:lineRule="auto"/>
              <w:ind w:left="284"/>
              <w:jc w:val="both"/>
            </w:pPr>
          </w:p>
          <w:p w:rsidR="00CC71B3" w:rsidRDefault="00CC71B3">
            <w:pPr>
              <w:spacing w:line="276" w:lineRule="auto"/>
              <w:ind w:left="284"/>
              <w:jc w:val="both"/>
            </w:pPr>
          </w:p>
          <w:p w:rsidR="00CC71B3" w:rsidRDefault="00CC71B3">
            <w:pPr>
              <w:spacing w:line="276" w:lineRule="auto"/>
              <w:ind w:left="284"/>
              <w:jc w:val="both"/>
            </w:pPr>
          </w:p>
          <w:p w:rsidR="00CC71B3" w:rsidRDefault="00CC71B3">
            <w:pPr>
              <w:spacing w:line="276" w:lineRule="auto"/>
              <w:ind w:left="284"/>
              <w:jc w:val="both"/>
            </w:pPr>
          </w:p>
          <w:p w:rsidR="00CC71B3" w:rsidRDefault="00CC71B3">
            <w:pPr>
              <w:spacing w:line="276" w:lineRule="auto"/>
              <w:ind w:left="284"/>
              <w:jc w:val="both"/>
            </w:pPr>
            <w:r>
              <w:t>Газета выходит один раз в месяц</w:t>
            </w:r>
          </w:p>
          <w:p w:rsidR="00CC71B3" w:rsidRDefault="00CC71B3">
            <w:pPr>
              <w:spacing w:line="276" w:lineRule="auto"/>
              <w:ind w:left="284"/>
              <w:jc w:val="both"/>
            </w:pPr>
            <w:r>
              <w:t>Тираж 25 экземпляров</w:t>
            </w:r>
          </w:p>
          <w:p w:rsidR="00CC71B3" w:rsidRDefault="00CC71B3">
            <w:pPr>
              <w:spacing w:line="276" w:lineRule="auto"/>
              <w:ind w:left="284"/>
              <w:jc w:val="both"/>
            </w:pPr>
            <w:r>
              <w:t xml:space="preserve"> </w:t>
            </w:r>
            <w:proofErr w:type="gramStart"/>
            <w:r>
              <w:t xml:space="preserve">Ответственный за выпуск </w:t>
            </w:r>
            <w:proofErr w:type="gramEnd"/>
          </w:p>
          <w:p w:rsidR="00CC71B3" w:rsidRDefault="00CC71B3">
            <w:pPr>
              <w:spacing w:line="276" w:lineRule="auto"/>
              <w:ind w:left="284"/>
              <w:jc w:val="both"/>
            </w:pPr>
            <w:r>
              <w:t xml:space="preserve">  С. Ю.Шупикова тел.2-22-38</w:t>
            </w:r>
          </w:p>
        </w:tc>
      </w:tr>
    </w:tbl>
    <w:p w:rsidR="009D1191" w:rsidRDefault="009D1191" w:rsidP="009D1191">
      <w:pPr>
        <w:pStyle w:val="a5"/>
        <w:ind w:firstLine="709"/>
        <w:jc w:val="center"/>
        <w:rPr>
          <w:rFonts w:ascii="Times New Roman" w:hAnsi="Times New Roman"/>
          <w:sz w:val="24"/>
          <w:szCs w:val="24"/>
        </w:rPr>
      </w:pPr>
    </w:p>
    <w:p w:rsidR="00CC71B3" w:rsidRDefault="00CC71B3" w:rsidP="009D1191">
      <w:pPr>
        <w:pStyle w:val="a5"/>
        <w:ind w:firstLine="709"/>
        <w:jc w:val="center"/>
        <w:rPr>
          <w:rFonts w:ascii="Times New Roman" w:hAnsi="Times New Roman"/>
          <w:sz w:val="24"/>
          <w:szCs w:val="24"/>
        </w:rPr>
      </w:pPr>
    </w:p>
    <w:tbl>
      <w:tblPr>
        <w:tblW w:w="9945" w:type="dxa"/>
        <w:tblLayout w:type="fixed"/>
        <w:tblLook w:val="01E0"/>
      </w:tblPr>
      <w:tblGrid>
        <w:gridCol w:w="4972"/>
        <w:gridCol w:w="4973"/>
      </w:tblGrid>
      <w:tr w:rsidR="009D1191" w:rsidRPr="00112B7D" w:rsidTr="00112B7D">
        <w:tc>
          <w:tcPr>
            <w:tcW w:w="4972" w:type="dxa"/>
          </w:tcPr>
          <w:p w:rsidR="00CC71B3" w:rsidRPr="00112B7D" w:rsidRDefault="00CC71B3" w:rsidP="00112B7D">
            <w:pPr>
              <w:widowControl w:val="0"/>
              <w:autoSpaceDE w:val="0"/>
              <w:autoSpaceDN w:val="0"/>
              <w:adjustRightInd w:val="0"/>
              <w:spacing w:after="200" w:line="276" w:lineRule="auto"/>
              <w:ind w:left="284"/>
              <w:jc w:val="both"/>
            </w:pPr>
          </w:p>
        </w:tc>
        <w:tc>
          <w:tcPr>
            <w:tcW w:w="4973" w:type="dxa"/>
          </w:tcPr>
          <w:p w:rsidR="009D1191" w:rsidRPr="00112B7D" w:rsidRDefault="009D1191" w:rsidP="00112B7D">
            <w:pPr>
              <w:spacing w:line="276" w:lineRule="auto"/>
              <w:ind w:left="284"/>
              <w:jc w:val="both"/>
            </w:pPr>
          </w:p>
        </w:tc>
      </w:tr>
    </w:tbl>
    <w:p w:rsidR="009D1191" w:rsidRPr="00112B7D" w:rsidRDefault="009D1191" w:rsidP="009D1191">
      <w:pPr>
        <w:pStyle w:val="a5"/>
        <w:ind w:firstLine="709"/>
        <w:jc w:val="center"/>
        <w:rPr>
          <w:rFonts w:ascii="Times New Roman" w:hAnsi="Times New Roman"/>
          <w:sz w:val="24"/>
          <w:szCs w:val="24"/>
        </w:rPr>
      </w:pPr>
    </w:p>
    <w:p w:rsidR="00B80EDC" w:rsidRPr="00112B7D" w:rsidRDefault="00B80EDC"/>
    <w:sectPr w:rsidR="00B80EDC" w:rsidRPr="00112B7D" w:rsidSect="00112B7D">
      <w:headerReference w:type="even" r:id="rId27"/>
      <w:headerReference w:type="default" r:id="rId28"/>
      <w:footerReference w:type="even" r:id="rId29"/>
      <w:footerReference w:type="default" r:id="rId30"/>
      <w:headerReference w:type="first" r:id="rId31"/>
      <w:footerReference w:type="first" r:id="rId32"/>
      <w:pgSz w:w="11906" w:h="16838"/>
      <w:pgMar w:top="567" w:right="567" w:bottom="567" w:left="1701" w:header="284"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B7D" w:rsidRDefault="00112B7D" w:rsidP="002C29AB">
      <w:r>
        <w:separator/>
      </w:r>
    </w:p>
  </w:endnote>
  <w:endnote w:type="continuationSeparator" w:id="0">
    <w:p w:rsidR="00112B7D" w:rsidRDefault="00112B7D" w:rsidP="002C29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25C" w:rsidRDefault="0056125C">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25C" w:rsidRDefault="0056125C">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25C" w:rsidRDefault="0056125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B7D" w:rsidRDefault="00112B7D" w:rsidP="002C29AB">
      <w:r>
        <w:separator/>
      </w:r>
    </w:p>
  </w:footnote>
  <w:footnote w:type="continuationSeparator" w:id="0">
    <w:p w:rsidR="00112B7D" w:rsidRDefault="00112B7D" w:rsidP="002C29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25C" w:rsidRDefault="0056125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11240"/>
      <w:docPartObj>
        <w:docPartGallery w:val="Page Numbers (Top of Page)"/>
        <w:docPartUnique/>
      </w:docPartObj>
    </w:sdtPr>
    <w:sdtContent>
      <w:p w:rsidR="00F65343" w:rsidRDefault="005F358F">
        <w:pPr>
          <w:pStyle w:val="a3"/>
        </w:pPr>
        <w:fldSimple w:instr=" PAGE   \* MERGEFORMAT ">
          <w:r w:rsidR="00CC71B3">
            <w:t>51</w:t>
          </w:r>
        </w:fldSimple>
        <w:r w:rsidR="00F65343">
          <w:t xml:space="preserve">                              «Лазурненский вестник» №26 от 26 ноября 2021 года</w:t>
        </w:r>
      </w:p>
    </w:sdtContent>
  </w:sdt>
  <w:p w:rsidR="0056125C" w:rsidRDefault="0056125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B7D" w:rsidRDefault="00F65343">
    <w:pPr>
      <w:pStyle w:val="a3"/>
    </w:pPr>
    <w: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0"/>
        </w:tabs>
        <w:ind w:left="644" w:hanging="360"/>
      </w:pPr>
      <w:rPr>
        <w:rFonts w:ascii="Times New Roman" w:hAnsi="Times New Roman" w:cs="Times New Roman" w:hint="default"/>
        <w:sz w:val="24"/>
      </w:rPr>
    </w:lvl>
    <w:lvl w:ilvl="1">
      <w:start w:val="1"/>
      <w:numFmt w:val="decimal"/>
      <w:lvlText w:val="%1.%2."/>
      <w:lvlJc w:val="left"/>
      <w:pPr>
        <w:tabs>
          <w:tab w:val="num" w:pos="0"/>
        </w:tabs>
        <w:ind w:left="574" w:hanging="432"/>
      </w:pPr>
      <w:rPr>
        <w:sz w:val="24"/>
      </w:rPr>
    </w:lvl>
    <w:lvl w:ilvl="2">
      <w:start w:val="1"/>
      <w:numFmt w:val="decimal"/>
      <w:lvlText w:val="%1.%2.%3."/>
      <w:lvlJc w:val="left"/>
      <w:pPr>
        <w:tabs>
          <w:tab w:val="num" w:pos="0"/>
        </w:tabs>
        <w:ind w:left="646" w:hanging="504"/>
      </w:pPr>
      <w:rPr>
        <w:sz w:val="24"/>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9D1191"/>
    <w:rsid w:val="000472E5"/>
    <w:rsid w:val="000C3702"/>
    <w:rsid w:val="00112B7D"/>
    <w:rsid w:val="001247B8"/>
    <w:rsid w:val="002C29AB"/>
    <w:rsid w:val="00496A2B"/>
    <w:rsid w:val="004B41A5"/>
    <w:rsid w:val="0056125C"/>
    <w:rsid w:val="005F358F"/>
    <w:rsid w:val="006C74D0"/>
    <w:rsid w:val="00702585"/>
    <w:rsid w:val="007D181A"/>
    <w:rsid w:val="009D1191"/>
    <w:rsid w:val="00B130C9"/>
    <w:rsid w:val="00B3466A"/>
    <w:rsid w:val="00B76B36"/>
    <w:rsid w:val="00B80EDC"/>
    <w:rsid w:val="00B87256"/>
    <w:rsid w:val="00CC71B3"/>
    <w:rsid w:val="00EB72C8"/>
    <w:rsid w:val="00F034AA"/>
    <w:rsid w:val="00F653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191"/>
    <w:pPr>
      <w:spacing w:after="0" w:line="240" w:lineRule="auto"/>
    </w:pPr>
    <w:rPr>
      <w:rFonts w:ascii="Times New Roman" w:eastAsia="Times New Roman" w:hAnsi="Times New Roman" w:cs="Times New Roman"/>
      <w:noProof/>
      <w:sz w:val="24"/>
      <w:szCs w:val="24"/>
      <w:lang w:eastAsia="ru-RU"/>
    </w:rPr>
  </w:style>
  <w:style w:type="paragraph" w:styleId="1">
    <w:name w:val="heading 1"/>
    <w:basedOn w:val="a"/>
    <w:next w:val="a"/>
    <w:link w:val="10"/>
    <w:uiPriority w:val="9"/>
    <w:qFormat/>
    <w:rsid w:val="006C74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D1191"/>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D1191"/>
    <w:rPr>
      <w:rFonts w:ascii="Cambria" w:eastAsia="Times New Roman" w:hAnsi="Cambria" w:cs="Times New Roman"/>
      <w:b/>
      <w:bCs/>
      <w:noProof/>
      <w:color w:val="4F81BD"/>
      <w:sz w:val="26"/>
      <w:szCs w:val="26"/>
      <w:lang w:eastAsia="ru-RU"/>
    </w:rPr>
  </w:style>
  <w:style w:type="paragraph" w:customStyle="1" w:styleId="ConsPlusNormal">
    <w:name w:val="ConsPlusNormal"/>
    <w:rsid w:val="009D11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unhideWhenUsed/>
    <w:rsid w:val="009D1191"/>
    <w:pPr>
      <w:tabs>
        <w:tab w:val="center" w:pos="4677"/>
        <w:tab w:val="right" w:pos="9355"/>
      </w:tabs>
    </w:pPr>
  </w:style>
  <w:style w:type="character" w:customStyle="1" w:styleId="a4">
    <w:name w:val="Верхний колонтитул Знак"/>
    <w:basedOn w:val="a0"/>
    <w:link w:val="a3"/>
    <w:uiPriority w:val="99"/>
    <w:rsid w:val="009D1191"/>
    <w:rPr>
      <w:rFonts w:ascii="Times New Roman" w:eastAsia="Times New Roman" w:hAnsi="Times New Roman" w:cs="Times New Roman"/>
      <w:noProof/>
      <w:sz w:val="24"/>
      <w:szCs w:val="24"/>
    </w:rPr>
  </w:style>
  <w:style w:type="paragraph" w:styleId="a5">
    <w:name w:val="Balloon Text"/>
    <w:basedOn w:val="a"/>
    <w:link w:val="a6"/>
    <w:semiHidden/>
    <w:rsid w:val="009D1191"/>
    <w:rPr>
      <w:rFonts w:ascii="Tahoma" w:hAnsi="Tahoma"/>
      <w:noProof w:val="0"/>
      <w:sz w:val="16"/>
      <w:szCs w:val="16"/>
    </w:rPr>
  </w:style>
  <w:style w:type="character" w:customStyle="1" w:styleId="a6">
    <w:name w:val="Текст выноски Знак"/>
    <w:basedOn w:val="a0"/>
    <w:link w:val="a5"/>
    <w:semiHidden/>
    <w:rsid w:val="009D1191"/>
    <w:rPr>
      <w:rFonts w:ascii="Tahoma" w:eastAsia="Times New Roman" w:hAnsi="Tahoma" w:cs="Times New Roman"/>
      <w:sz w:val="16"/>
      <w:szCs w:val="16"/>
    </w:rPr>
  </w:style>
  <w:style w:type="paragraph" w:customStyle="1" w:styleId="ConsPlusTitle">
    <w:name w:val="ConsPlusTitle"/>
    <w:rsid w:val="009D1191"/>
    <w:pPr>
      <w:autoSpaceDE w:val="0"/>
      <w:autoSpaceDN w:val="0"/>
      <w:adjustRightInd w:val="0"/>
      <w:spacing w:after="0" w:line="240" w:lineRule="auto"/>
    </w:pPr>
    <w:rPr>
      <w:rFonts w:ascii="Arial" w:eastAsia="Times New Roman" w:hAnsi="Arial" w:cs="Arial"/>
      <w:b/>
      <w:bCs/>
      <w:sz w:val="20"/>
      <w:szCs w:val="20"/>
      <w:lang w:eastAsia="ru-RU"/>
    </w:rPr>
  </w:style>
  <w:style w:type="character" w:styleId="a7">
    <w:name w:val="Hyperlink"/>
    <w:basedOn w:val="a0"/>
    <w:rsid w:val="009D1191"/>
    <w:rPr>
      <w:rFonts w:cs="Times New Roman"/>
      <w:color w:val="0000FF"/>
      <w:u w:val="single"/>
    </w:rPr>
  </w:style>
  <w:style w:type="paragraph" w:customStyle="1" w:styleId="s1">
    <w:name w:val="s_1"/>
    <w:basedOn w:val="a"/>
    <w:rsid w:val="009D1191"/>
    <w:pPr>
      <w:suppressAutoHyphens/>
      <w:ind w:firstLine="720"/>
      <w:jc w:val="both"/>
    </w:pPr>
    <w:rPr>
      <w:rFonts w:ascii="Arial" w:hAnsi="Arial" w:cs="Arial"/>
      <w:noProof w:val="0"/>
      <w:color w:val="00000A"/>
      <w:sz w:val="26"/>
      <w:szCs w:val="26"/>
    </w:rPr>
  </w:style>
  <w:style w:type="paragraph" w:customStyle="1" w:styleId="11">
    <w:name w:val="Без интервала1"/>
    <w:rsid w:val="009D1191"/>
    <w:pPr>
      <w:suppressAutoHyphens/>
      <w:spacing w:after="0" w:line="240" w:lineRule="auto"/>
    </w:pPr>
    <w:rPr>
      <w:rFonts w:ascii="Calibri" w:eastAsia="Times New Roman" w:hAnsi="Calibri" w:cs="Calibri"/>
      <w:sz w:val="24"/>
      <w:szCs w:val="24"/>
      <w:lang w:eastAsia="zh-CN" w:bidi="hi-IN"/>
    </w:rPr>
  </w:style>
  <w:style w:type="paragraph" w:customStyle="1" w:styleId="ConsTitle">
    <w:name w:val="ConsTitle"/>
    <w:rsid w:val="009D1191"/>
    <w:pPr>
      <w:widowControl w:val="0"/>
      <w:suppressAutoHyphens/>
      <w:snapToGrid w:val="0"/>
      <w:spacing w:after="0" w:line="240" w:lineRule="auto"/>
    </w:pPr>
    <w:rPr>
      <w:rFonts w:ascii="Arial" w:eastAsia="Times New Roman" w:hAnsi="Arial" w:cs="Arial"/>
      <w:b/>
      <w:sz w:val="16"/>
      <w:szCs w:val="20"/>
      <w:lang w:eastAsia="zh-CN" w:bidi="hi-IN"/>
    </w:rPr>
  </w:style>
  <w:style w:type="paragraph" w:customStyle="1" w:styleId="21">
    <w:name w:val="Основной текст 21"/>
    <w:basedOn w:val="a"/>
    <w:rsid w:val="009D1191"/>
    <w:pPr>
      <w:suppressAutoHyphens/>
      <w:spacing w:after="120" w:line="480" w:lineRule="auto"/>
    </w:pPr>
    <w:rPr>
      <w:noProof w:val="0"/>
      <w:color w:val="00000A"/>
    </w:rPr>
  </w:style>
  <w:style w:type="character" w:customStyle="1" w:styleId="10">
    <w:name w:val="Заголовок 1 Знак"/>
    <w:basedOn w:val="a0"/>
    <w:link w:val="1"/>
    <w:uiPriority w:val="9"/>
    <w:rsid w:val="006C74D0"/>
    <w:rPr>
      <w:rFonts w:asciiTheme="majorHAnsi" w:eastAsiaTheme="majorEastAsia" w:hAnsiTheme="majorHAnsi" w:cstheme="majorBidi"/>
      <w:b/>
      <w:bCs/>
      <w:noProof/>
      <w:color w:val="365F91" w:themeColor="accent1" w:themeShade="BF"/>
      <w:sz w:val="28"/>
      <w:szCs w:val="28"/>
      <w:lang w:eastAsia="ru-RU"/>
    </w:rPr>
  </w:style>
  <w:style w:type="paragraph" w:styleId="a8">
    <w:name w:val="No Spacing"/>
    <w:uiPriority w:val="1"/>
    <w:qFormat/>
    <w:rsid w:val="006C74D0"/>
    <w:pPr>
      <w:spacing w:after="0" w:line="240" w:lineRule="auto"/>
    </w:pPr>
    <w:rPr>
      <w:rFonts w:ascii="Calibri" w:eastAsia="Calibri" w:hAnsi="Calibri" w:cs="Times New Roman"/>
    </w:rPr>
  </w:style>
  <w:style w:type="paragraph" w:styleId="a9">
    <w:name w:val="footer"/>
    <w:basedOn w:val="a"/>
    <w:link w:val="aa"/>
    <w:uiPriority w:val="99"/>
    <w:semiHidden/>
    <w:unhideWhenUsed/>
    <w:rsid w:val="0056125C"/>
    <w:pPr>
      <w:tabs>
        <w:tab w:val="center" w:pos="4677"/>
        <w:tab w:val="right" w:pos="9355"/>
      </w:tabs>
    </w:pPr>
  </w:style>
  <w:style w:type="character" w:customStyle="1" w:styleId="aa">
    <w:name w:val="Нижний колонтитул Знак"/>
    <w:basedOn w:val="a0"/>
    <w:link w:val="a9"/>
    <w:uiPriority w:val="99"/>
    <w:semiHidden/>
    <w:rsid w:val="0056125C"/>
    <w:rPr>
      <w:rFonts w:ascii="Times New Roman" w:eastAsia="Times New Roman" w:hAnsi="Times New Roman" w:cs="Times New Roman"/>
      <w:noProof/>
      <w:sz w:val="24"/>
      <w:szCs w:val="24"/>
      <w:lang w:eastAsia="ru-RU"/>
    </w:rPr>
  </w:style>
</w:styles>
</file>

<file path=word/webSettings.xml><?xml version="1.0" encoding="utf-8"?>
<w:webSettings xmlns:r="http://schemas.openxmlformats.org/officeDocument/2006/relationships" xmlns:w="http://schemas.openxmlformats.org/wordprocessingml/2006/main">
  <w:divs>
    <w:div w:id="618410593">
      <w:bodyDiv w:val="1"/>
      <w:marLeft w:val="0"/>
      <w:marRight w:val="0"/>
      <w:marTop w:val="0"/>
      <w:marBottom w:val="0"/>
      <w:divBdr>
        <w:top w:val="none" w:sz="0" w:space="0" w:color="auto"/>
        <w:left w:val="none" w:sz="0" w:space="0" w:color="auto"/>
        <w:bottom w:val="none" w:sz="0" w:space="0" w:color="auto"/>
        <w:right w:val="none" w:sz="0" w:space="0" w:color="auto"/>
      </w:divBdr>
    </w:div>
    <w:div w:id="1784642900">
      <w:bodyDiv w:val="1"/>
      <w:marLeft w:val="0"/>
      <w:marRight w:val="0"/>
      <w:marTop w:val="0"/>
      <w:marBottom w:val="0"/>
      <w:divBdr>
        <w:top w:val="none" w:sz="0" w:space="0" w:color="auto"/>
        <w:left w:val="none" w:sz="0" w:space="0" w:color="auto"/>
        <w:bottom w:val="none" w:sz="0" w:space="0" w:color="auto"/>
        <w:right w:val="none" w:sz="0" w:space="0" w:color="auto"/>
      </w:divBdr>
    </w:div>
    <w:div w:id="192934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login.consultant.ru/link/?req=doc&amp;base=LAW&amp;n=358750&amp;date=25.06.2021&amp;demo=1" TargetMode="External"/><Relationship Id="rId26"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21" Type="http://schemas.openxmlformats.org/officeDocument/2006/relationships/hyperlink" Target="https://login.consultant.ru/link/?req=doc&amp;base=LAW&amp;n=358750&amp;date=25.06.2021&amp;demo=1&amp;dst=100998&amp;fld=134"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s://login.consultant.ru/link/?req=doc&amp;base=LAW&amp;n=358750&amp;date=25.06.2021&amp;demo=1&amp;dst=100512&amp;fld=134" TargetMode="External"/><Relationship Id="rId25" Type="http://schemas.openxmlformats.org/officeDocument/2006/relationships/hyperlink" Target="https://login.consultant.ru/link/?req=doc&amp;base=LAW&amp;n=378980&amp;date=25.06.2021&amp;demo=1&amp;dst=100014&amp;fld=134"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s://login.consultant.ru/link/?req=doc&amp;base=LAW&amp;n=378980&amp;date=25.06.2021&amp;demo=1&amp;dst=100014&amp;fld=134"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s://login.consultant.ru/link/?req=doc&amp;base=LAW&amp;n=358750&amp;date=25.06.2021&amp;demo=1"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yperlink" Target="https://login.consultant.ru/link/?req=doc&amp;base=LAW&amp;n=358750&amp;date=25.06.2021&amp;demo=1" TargetMode="External"/><Relationship Id="rId28"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hyperlink" Target="https://login.consultant.ru/link/?req=doc&amp;base=LAW&amp;n=358750&amp;date=25.06.2021&amp;demo=1"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s://login.consultant.ru/link/?req=doc&amp;base=LAW&amp;n=358750&amp;date=25.06.2021&amp;demo=1&amp;dst=100512&amp;fld=134"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53</Pages>
  <Words>26912</Words>
  <Characters>153399</Characters>
  <Application>Microsoft Office Word</Application>
  <DocSecurity>0</DocSecurity>
  <Lines>1278</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ОЛЕГ</cp:lastModifiedBy>
  <cp:revision>12</cp:revision>
  <dcterms:created xsi:type="dcterms:W3CDTF">2021-11-25T07:44:00Z</dcterms:created>
  <dcterms:modified xsi:type="dcterms:W3CDTF">2021-11-26T07:19:00Z</dcterms:modified>
</cp:coreProperties>
</file>