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5" w:rsidRPr="00FC0DFC" w:rsidRDefault="00CA3145" w:rsidP="00CA3145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bookmarkStart w:id="0" w:name="_GoBack"/>
      <w:bookmarkEnd w:id="0"/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земельных участков, 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CA3145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514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p w:rsidR="00CA3145" w:rsidRPr="00FC0DFC" w:rsidRDefault="0051403B" w:rsidP="00514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интернет-портале правовой информации Красноярского края» (</w:t>
      </w:r>
      <w:hyperlink r:id="rId8" w:history="1">
        <w:r w:rsidR="00CA3145"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спецвыпуске</w:t>
      </w:r>
      <w:proofErr w:type="spellEnd"/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газеты «Наш Красноярский край» от 21.11.2022, </w:t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правовой информации Правительства Красноярского края в информационно-телекоммуникационной сети «Интернет» на сайте министерства экономи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регионального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Красноярского края (</w:t>
      </w:r>
      <w:hyperlink w:history="1">
        <w:r w:rsidR="00CA3145"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CA3145" w:rsidRDefault="006F1E0E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12.12.2022 –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 после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 5н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CA3145" w:rsidRDefault="00FC54A1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«ЦКО»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«Об утверждении формы заявления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требований к заполнению заявления об исправлении ошибок, допущенных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кадастровой стоимости».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B66" w:rsidRPr="00D666B8" w:rsidRDefault="004B3B66" w:rsidP="004B3B66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 официальном портале правовой информации Правительства Красноярского края в информационно-телекоммуникационной сети «Интернет» (на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акты»)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31743A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9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Pr="00805C9D">
        <w:rPr>
          <w:color w:val="000000"/>
          <w:sz w:val="28"/>
          <w:szCs w:val="28"/>
        </w:rPr>
        <w:t>«Центр</w:t>
      </w:r>
      <w:r>
        <w:rPr>
          <w:color w:val="000000"/>
          <w:sz w:val="28"/>
          <w:szCs w:val="28"/>
        </w:rPr>
        <w:t>а</w:t>
      </w:r>
      <w:r w:rsidRPr="00805C9D">
        <w:rPr>
          <w:color w:val="000000"/>
          <w:sz w:val="28"/>
          <w:szCs w:val="28"/>
        </w:rPr>
        <w:t xml:space="preserve"> кадастровой оценки»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для заполнения обращений или сразу направить их в электронном виде. </w:t>
      </w:r>
    </w:p>
    <w:p w:rsidR="00B94936" w:rsidRPr="00805C9D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Pr="00805C9D">
        <w:rPr>
          <w:color w:val="000000"/>
          <w:sz w:val="28"/>
          <w:szCs w:val="28"/>
        </w:rPr>
        <w:t>«Центра кадастровой оценки»</w:t>
      </w:r>
      <w:r w:rsidRPr="00805C9D">
        <w:rPr>
          <w:sz w:val="28"/>
          <w:szCs w:val="28"/>
        </w:rPr>
        <w:t xml:space="preserve">». </w:t>
      </w:r>
    </w:p>
    <w:p w:rsidR="006C5C43" w:rsidRPr="00D25F34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Винниченко Ольга Николаевна</w:t>
      </w:r>
    </w:p>
    <w:p w:rsidR="006C5C43" w:rsidRP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211 22 76</w:t>
      </w:r>
    </w:p>
    <w:sectPr w:rsidR="006C5C43" w:rsidRPr="006C5C43" w:rsidSect="00704B30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9D" w:rsidRDefault="00F04D9D">
      <w:pPr>
        <w:spacing w:after="0" w:line="240" w:lineRule="auto"/>
      </w:pPr>
      <w:r>
        <w:separator/>
      </w:r>
    </w:p>
  </w:endnote>
  <w:endnote w:type="continuationSeparator" w:id="0">
    <w:p w:rsidR="00F04D9D" w:rsidRDefault="00F0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9D" w:rsidRDefault="00F04D9D">
      <w:pPr>
        <w:spacing w:after="0" w:line="240" w:lineRule="auto"/>
      </w:pPr>
      <w:r>
        <w:separator/>
      </w:r>
    </w:p>
  </w:footnote>
  <w:footnote w:type="continuationSeparator" w:id="0">
    <w:p w:rsidR="00F04D9D" w:rsidRDefault="00F0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F6">
          <w:rPr>
            <w:noProof/>
          </w:rPr>
          <w:t>2</w:t>
        </w:r>
        <w:r>
          <w:fldChar w:fldCharType="end"/>
        </w:r>
      </w:p>
    </w:sdtContent>
  </w:sdt>
  <w:p w:rsidR="00812877" w:rsidRDefault="00F04D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32CA1"/>
    <w:rsid w:val="00062102"/>
    <w:rsid w:val="000E43F6"/>
    <w:rsid w:val="00135F23"/>
    <w:rsid w:val="0014446A"/>
    <w:rsid w:val="00175480"/>
    <w:rsid w:val="001F6913"/>
    <w:rsid w:val="00287379"/>
    <w:rsid w:val="002F4B50"/>
    <w:rsid w:val="003E1E01"/>
    <w:rsid w:val="00452B76"/>
    <w:rsid w:val="00464B62"/>
    <w:rsid w:val="004B3B66"/>
    <w:rsid w:val="004F670A"/>
    <w:rsid w:val="0051403B"/>
    <w:rsid w:val="005B70A3"/>
    <w:rsid w:val="005E4F8D"/>
    <w:rsid w:val="00647622"/>
    <w:rsid w:val="006C5C43"/>
    <w:rsid w:val="006F1E0E"/>
    <w:rsid w:val="00704B30"/>
    <w:rsid w:val="007436F6"/>
    <w:rsid w:val="007E79DD"/>
    <w:rsid w:val="008400BD"/>
    <w:rsid w:val="00860173"/>
    <w:rsid w:val="00871C8F"/>
    <w:rsid w:val="00995884"/>
    <w:rsid w:val="009A43E0"/>
    <w:rsid w:val="009A7138"/>
    <w:rsid w:val="009D5C23"/>
    <w:rsid w:val="00A87EEE"/>
    <w:rsid w:val="00AE6DFE"/>
    <w:rsid w:val="00B11B27"/>
    <w:rsid w:val="00B85FFB"/>
    <w:rsid w:val="00B94936"/>
    <w:rsid w:val="00C4768A"/>
    <w:rsid w:val="00C83191"/>
    <w:rsid w:val="00CA3145"/>
    <w:rsid w:val="00D25F34"/>
    <w:rsid w:val="00D41CF6"/>
    <w:rsid w:val="00D666B8"/>
    <w:rsid w:val="00E43575"/>
    <w:rsid w:val="00E660D9"/>
    <w:rsid w:val="00E70897"/>
    <w:rsid w:val="00EB1705"/>
    <w:rsid w:val="00ED6FEC"/>
    <w:rsid w:val="00ED7A5D"/>
    <w:rsid w:val="00F04D9D"/>
    <w:rsid w:val="00FC54A1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ko-k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ko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Александра В. Шарманова</cp:lastModifiedBy>
  <cp:revision>2</cp:revision>
  <cp:lastPrinted>2020-10-27T03:03:00Z</cp:lastPrinted>
  <dcterms:created xsi:type="dcterms:W3CDTF">2022-12-09T05:18:00Z</dcterms:created>
  <dcterms:modified xsi:type="dcterms:W3CDTF">2022-12-09T05:18:00Z</dcterms:modified>
</cp:coreProperties>
</file>