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1" w:rsidRPr="00B86848" w:rsidRDefault="006E6316" w:rsidP="00972221">
      <w:pPr>
        <w:jc w:val="center"/>
        <w:outlineLvl w:val="0"/>
        <w:rPr>
          <w:b/>
          <w:sz w:val="32"/>
          <w:szCs w:val="32"/>
        </w:rPr>
      </w:pPr>
      <w:r w:rsidRPr="00B86848">
        <w:rPr>
          <w:b/>
          <w:sz w:val="32"/>
          <w:szCs w:val="32"/>
        </w:rPr>
        <w:t>ЛАЗУРНЕНСКИЙ</w:t>
      </w:r>
      <w:r w:rsidR="00972221" w:rsidRPr="00B86848">
        <w:rPr>
          <w:b/>
          <w:sz w:val="32"/>
          <w:szCs w:val="32"/>
        </w:rPr>
        <w:t xml:space="preserve"> СЕЛЬСКИЙ СОВЕТ ДЕПУТАТОВ</w:t>
      </w:r>
    </w:p>
    <w:p w:rsidR="00FA647D" w:rsidRDefault="00972221" w:rsidP="00972221">
      <w:pPr>
        <w:jc w:val="center"/>
        <w:outlineLvl w:val="0"/>
        <w:rPr>
          <w:b/>
          <w:sz w:val="32"/>
          <w:szCs w:val="32"/>
        </w:rPr>
      </w:pPr>
      <w:r w:rsidRPr="00B86848">
        <w:rPr>
          <w:b/>
          <w:sz w:val="32"/>
          <w:szCs w:val="32"/>
        </w:rPr>
        <w:t>КОЗУЛЬСКОГО РАЙОНА</w:t>
      </w:r>
      <w:r w:rsidR="00B86848" w:rsidRPr="00B86848">
        <w:rPr>
          <w:b/>
          <w:sz w:val="32"/>
          <w:szCs w:val="32"/>
        </w:rPr>
        <w:t xml:space="preserve"> </w:t>
      </w:r>
    </w:p>
    <w:p w:rsidR="00972221" w:rsidRPr="00B86848" w:rsidRDefault="00972221" w:rsidP="00972221">
      <w:pPr>
        <w:jc w:val="center"/>
        <w:outlineLvl w:val="0"/>
        <w:rPr>
          <w:b/>
          <w:sz w:val="32"/>
          <w:szCs w:val="32"/>
        </w:rPr>
      </w:pPr>
      <w:r w:rsidRPr="00B86848">
        <w:rPr>
          <w:b/>
          <w:sz w:val="32"/>
          <w:szCs w:val="32"/>
        </w:rPr>
        <w:t>КРАСНОЯРСКОГО КРАЯ</w:t>
      </w:r>
    </w:p>
    <w:p w:rsidR="00972221" w:rsidRPr="00B86848" w:rsidRDefault="00972221" w:rsidP="00972221">
      <w:pPr>
        <w:jc w:val="center"/>
        <w:rPr>
          <w:b/>
          <w:sz w:val="32"/>
          <w:szCs w:val="32"/>
        </w:rPr>
      </w:pPr>
    </w:p>
    <w:p w:rsidR="00B86848" w:rsidRPr="00B86848" w:rsidRDefault="00445AB5" w:rsidP="00972221">
      <w:pPr>
        <w:jc w:val="center"/>
        <w:outlineLvl w:val="0"/>
        <w:rPr>
          <w:b/>
          <w:sz w:val="32"/>
          <w:szCs w:val="32"/>
        </w:rPr>
      </w:pPr>
      <w:r w:rsidRPr="00B86848">
        <w:rPr>
          <w:b/>
          <w:sz w:val="32"/>
          <w:szCs w:val="32"/>
        </w:rPr>
        <w:t xml:space="preserve">    </w:t>
      </w:r>
      <w:r w:rsidR="00972221" w:rsidRPr="00B86848">
        <w:rPr>
          <w:b/>
          <w:sz w:val="32"/>
          <w:szCs w:val="32"/>
        </w:rPr>
        <w:t>РЕШЕНИЕ</w:t>
      </w:r>
    </w:p>
    <w:p w:rsidR="00B86848" w:rsidRDefault="00B86848" w:rsidP="00972221">
      <w:pPr>
        <w:jc w:val="center"/>
        <w:outlineLvl w:val="0"/>
        <w:rPr>
          <w:b/>
        </w:rPr>
      </w:pPr>
    </w:p>
    <w:p w:rsidR="00B86848" w:rsidRDefault="00B86848" w:rsidP="00972221">
      <w:pPr>
        <w:jc w:val="center"/>
        <w:outlineLvl w:val="0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09"/>
      </w:tblGrid>
      <w:tr w:rsidR="00B86848" w:rsidTr="00B86848">
        <w:tc>
          <w:tcPr>
            <w:tcW w:w="3209" w:type="dxa"/>
          </w:tcPr>
          <w:p w:rsidR="00B86848" w:rsidRDefault="00FA647D" w:rsidP="00FA647D">
            <w:pPr>
              <w:jc w:val="left"/>
              <w:outlineLvl w:val="0"/>
              <w:rPr>
                <w:b/>
              </w:rPr>
            </w:pPr>
            <w:r>
              <w:t xml:space="preserve">29 декабря </w:t>
            </w:r>
            <w:r w:rsidR="00B86848" w:rsidRPr="00B86848">
              <w:t>2022</w:t>
            </w:r>
            <w:r>
              <w:t xml:space="preserve"> года</w:t>
            </w:r>
          </w:p>
        </w:tc>
        <w:tc>
          <w:tcPr>
            <w:tcW w:w="3209" w:type="dxa"/>
          </w:tcPr>
          <w:p w:rsidR="00B86848" w:rsidRDefault="00B86848" w:rsidP="00B86848">
            <w:pPr>
              <w:jc w:val="center"/>
              <w:outlineLvl w:val="0"/>
              <w:rPr>
                <w:b/>
              </w:rPr>
            </w:pPr>
            <w:r w:rsidRPr="00B86848">
              <w:t xml:space="preserve"> п.</w:t>
            </w:r>
            <w:r>
              <w:t xml:space="preserve"> </w:t>
            </w:r>
            <w:r w:rsidRPr="00B86848">
              <w:t>Лазурный</w:t>
            </w:r>
          </w:p>
        </w:tc>
        <w:tc>
          <w:tcPr>
            <w:tcW w:w="3209" w:type="dxa"/>
          </w:tcPr>
          <w:p w:rsidR="00B86848" w:rsidRDefault="00FA647D" w:rsidP="00FA647D">
            <w:pPr>
              <w:outlineLvl w:val="0"/>
              <w:rPr>
                <w:b/>
              </w:rPr>
            </w:pPr>
            <w:r>
              <w:t xml:space="preserve">         </w:t>
            </w:r>
            <w:r w:rsidR="00B86848" w:rsidRPr="00B86848">
              <w:t>№</w:t>
            </w:r>
            <w:r>
              <w:t xml:space="preserve"> 32-157</w:t>
            </w:r>
          </w:p>
        </w:tc>
      </w:tr>
    </w:tbl>
    <w:p w:rsidR="00C5692D" w:rsidRPr="00B86848" w:rsidRDefault="00972221" w:rsidP="00972221">
      <w:pPr>
        <w:jc w:val="center"/>
        <w:outlineLvl w:val="0"/>
        <w:rPr>
          <w:b/>
        </w:rPr>
      </w:pPr>
      <w:r w:rsidRPr="00B86848">
        <w:rPr>
          <w:b/>
        </w:rPr>
        <w:t xml:space="preserve"> </w:t>
      </w:r>
    </w:p>
    <w:p w:rsidR="00B86848" w:rsidRDefault="00B86848" w:rsidP="00972221"/>
    <w:p w:rsidR="00972221" w:rsidRPr="003869BE" w:rsidRDefault="003B2047" w:rsidP="00972221">
      <w:r w:rsidRPr="003869BE">
        <w:t>О</w:t>
      </w:r>
      <w:r w:rsidR="009D48C3" w:rsidRPr="003869BE">
        <w:t xml:space="preserve">б отказе в </w:t>
      </w:r>
      <w:r w:rsidRPr="003869BE">
        <w:t xml:space="preserve"> согласовании </w:t>
      </w:r>
      <w:r w:rsidR="009D48C3" w:rsidRPr="003869BE">
        <w:t>перечня имущества, подлежащего передаче из муниципальной собственности Козульского района Красноярского края в муниципальную собственность</w:t>
      </w:r>
      <w:r w:rsidRPr="003869BE">
        <w:t xml:space="preserve"> </w:t>
      </w:r>
      <w:r w:rsidR="007F141D">
        <w:t>Лазурненск</w:t>
      </w:r>
      <w:r w:rsidR="00F4244A">
        <w:t>о</w:t>
      </w:r>
      <w:r w:rsidR="007F141D">
        <w:t>го</w:t>
      </w:r>
      <w:r w:rsidRPr="003869BE">
        <w:t xml:space="preserve"> сельсовет</w:t>
      </w:r>
      <w:r w:rsidR="007F141D">
        <w:t>а</w:t>
      </w:r>
      <w:r w:rsidR="009D48C3" w:rsidRPr="003869BE">
        <w:t xml:space="preserve"> Козульского района Красноярского края</w:t>
      </w:r>
    </w:p>
    <w:p w:rsidR="00B86848" w:rsidRPr="003869BE" w:rsidRDefault="00972221" w:rsidP="00972221">
      <w:r w:rsidRPr="003869BE">
        <w:tab/>
      </w:r>
    </w:p>
    <w:p w:rsidR="00EB4C91" w:rsidRPr="00C3587A" w:rsidRDefault="00972221" w:rsidP="00EB4C91">
      <w:pPr>
        <w:ind w:firstLine="709"/>
      </w:pPr>
      <w:r w:rsidRPr="003869BE">
        <w:t xml:space="preserve">В соответствии </w:t>
      </w:r>
      <w:r w:rsidR="003B2047" w:rsidRPr="003869BE">
        <w:t xml:space="preserve"> с Федеральным законом от 06.10.20003 № 131-ФЗ «Об общих принципах организации местного самоуправления в Российской Федерации, законом Красноярского края от 26.05.2009 №8-3290 «О порядке </w:t>
      </w:r>
      <w:r w:rsidR="003B2047" w:rsidRPr="00C3587A">
        <w:t>разграничения имущества между муниципальными образования</w:t>
      </w:r>
      <w:r w:rsidR="00702EE2" w:rsidRPr="00C3587A">
        <w:t>ми</w:t>
      </w:r>
      <w:r w:rsidR="003B2047" w:rsidRPr="00C3587A">
        <w:t xml:space="preserve"> края»,</w:t>
      </w:r>
      <w:r w:rsidR="00D3674B" w:rsidRPr="00C3587A">
        <w:t xml:space="preserve"> на основании </w:t>
      </w:r>
      <w:r w:rsidR="00D3674B" w:rsidRPr="00C3587A">
        <w:rPr>
          <w:rFonts w:eastAsia="Calibri"/>
        </w:rPr>
        <w:t>кассационного определения</w:t>
      </w:r>
      <w:proofErr w:type="gramStart"/>
      <w:r w:rsidR="00D3674B" w:rsidRPr="00C3587A">
        <w:rPr>
          <w:rFonts w:eastAsia="Calibri"/>
        </w:rPr>
        <w:t xml:space="preserve"> В</w:t>
      </w:r>
      <w:proofErr w:type="gramEnd"/>
      <w:r w:rsidR="00D3674B" w:rsidRPr="00C3587A">
        <w:rPr>
          <w:rFonts w:eastAsia="Calibri"/>
        </w:rPr>
        <w:t xml:space="preserve">осьмого кассационного суда общей юрисдикции от 20.07.2022 № 88А-13311/2022, </w:t>
      </w:r>
      <w:r w:rsidR="00E37F42" w:rsidRPr="00C3587A">
        <w:t>повторно рассмотрев предложение о согласовании передачи жилых помещений, расположенных на территории</w:t>
      </w:r>
      <w:r w:rsidR="00E37F42" w:rsidRPr="003869BE">
        <w:t xml:space="preserve"> Лазурненского муниципа</w:t>
      </w:r>
      <w:r w:rsidR="00B0303D" w:rsidRPr="003869BE">
        <w:t xml:space="preserve">льного образования от 30.03.2021, </w:t>
      </w:r>
      <w:r w:rsidR="00D3674B">
        <w:t xml:space="preserve">с учетом </w:t>
      </w:r>
      <w:r w:rsidR="00B0303D" w:rsidRPr="00C3587A">
        <w:t>предложения Козульского районного Совета депутатов Красноярского края о разграничении муниципального имущества от 27.10.2022,</w:t>
      </w:r>
      <w:r w:rsidR="00F1702F" w:rsidRPr="00C3587A">
        <w:t xml:space="preserve"> </w:t>
      </w:r>
      <w:r w:rsidR="003B2047" w:rsidRPr="00C3587A">
        <w:t xml:space="preserve">руководствуясь </w:t>
      </w:r>
      <w:r w:rsidR="00B86848" w:rsidRPr="00C3587A">
        <w:t>стать</w:t>
      </w:r>
      <w:r w:rsidR="00D3674B" w:rsidRPr="00C3587A">
        <w:t>ями</w:t>
      </w:r>
      <w:r w:rsidR="00B86848" w:rsidRPr="00C3587A">
        <w:t xml:space="preserve"> </w:t>
      </w:r>
      <w:r w:rsidR="00215887" w:rsidRPr="00C3587A">
        <w:t xml:space="preserve">7, </w:t>
      </w:r>
      <w:r w:rsidR="00D3674B" w:rsidRPr="00C3587A">
        <w:t xml:space="preserve">14, </w:t>
      </w:r>
      <w:r w:rsidR="00215887" w:rsidRPr="00C3587A">
        <w:t>21, 25</w:t>
      </w:r>
      <w:r w:rsidR="00833A53" w:rsidRPr="00C3587A">
        <w:t xml:space="preserve"> Устава</w:t>
      </w:r>
      <w:r w:rsidR="00B86848" w:rsidRPr="00C3587A">
        <w:t xml:space="preserve"> Лазурненского сельсовета</w:t>
      </w:r>
      <w:r w:rsidRPr="00C3587A">
        <w:t xml:space="preserve">, </w:t>
      </w:r>
      <w:r w:rsidR="006E6316" w:rsidRPr="00C3587A">
        <w:t xml:space="preserve">Лазурненский </w:t>
      </w:r>
      <w:r w:rsidRPr="00C3587A">
        <w:t xml:space="preserve">сельский Совет депутатов РЕШИЛ: </w:t>
      </w:r>
    </w:p>
    <w:p w:rsidR="00B86848" w:rsidRPr="00C3587A" w:rsidRDefault="00B86848" w:rsidP="00EB4C91">
      <w:pPr>
        <w:ind w:firstLine="709"/>
      </w:pPr>
    </w:p>
    <w:p w:rsidR="00334B84" w:rsidRPr="00C3587A" w:rsidRDefault="00445AB5" w:rsidP="00F1702F">
      <w:pPr>
        <w:ind w:firstLine="709"/>
      </w:pPr>
      <w:r w:rsidRPr="00C3587A">
        <w:t xml:space="preserve">1. </w:t>
      </w:r>
      <w:r w:rsidR="009D48C3" w:rsidRPr="00C3587A">
        <w:t>О</w:t>
      </w:r>
      <w:r w:rsidR="00E04AAC" w:rsidRPr="00C3587A">
        <w:t>т</w:t>
      </w:r>
      <w:r w:rsidR="009D48C3" w:rsidRPr="00C3587A">
        <w:t>казать в согласовании</w:t>
      </w:r>
      <w:r w:rsidR="00320E30" w:rsidRPr="00C3587A">
        <w:t xml:space="preserve"> </w:t>
      </w:r>
      <w:r w:rsidR="009D48C3" w:rsidRPr="00C3587A">
        <w:t xml:space="preserve">перечня имущества, подлежащего передаче </w:t>
      </w:r>
      <w:r w:rsidR="00F1702F" w:rsidRPr="00C3587A">
        <w:t>из муниципальной собственности Козульского района Красноярского края в муниципальную собственность Лазурненск</w:t>
      </w:r>
      <w:r w:rsidR="007F141D" w:rsidRPr="00C3587A">
        <w:t>ого</w:t>
      </w:r>
      <w:r w:rsidR="00F1702F" w:rsidRPr="00C3587A">
        <w:t xml:space="preserve"> сельсовет</w:t>
      </w:r>
      <w:r w:rsidR="007F141D" w:rsidRPr="00C3587A">
        <w:t>а</w:t>
      </w:r>
      <w:r w:rsidR="00F1702F" w:rsidRPr="00C3587A">
        <w:t xml:space="preserve"> Козульского района Красноярского края </w:t>
      </w:r>
      <w:r w:rsidR="00320E30" w:rsidRPr="00C3587A">
        <w:t>в процессе разграничения муниципального имущества полностью</w:t>
      </w:r>
      <w:r w:rsidR="007F141D" w:rsidRPr="00C3587A">
        <w:t xml:space="preserve">, </w:t>
      </w:r>
      <w:r w:rsidR="00493492" w:rsidRPr="00C3587A">
        <w:t>в связи с тем, что</w:t>
      </w:r>
      <w:r w:rsidR="00334B84" w:rsidRPr="00C3587A">
        <w:t xml:space="preserve"> имущество (жилые помещения), </w:t>
      </w:r>
      <w:r w:rsidR="00493492" w:rsidRPr="00C3587A">
        <w:t>не отвечает целям решения вопроса местного значения как обеспечение проживающих в поселении и нуждающихся в жилых помещениях малоимущих граждан жилыми помещениями и является для муниципального образования Лазурненск</w:t>
      </w:r>
      <w:r w:rsidR="007F141D" w:rsidRPr="00C3587A">
        <w:t>ий</w:t>
      </w:r>
      <w:r w:rsidR="00493492" w:rsidRPr="00C3587A">
        <w:t xml:space="preserve"> сельсовет Козульского района нецелесообразным и обременительным, не отвечающим его целевому назначению</w:t>
      </w:r>
      <w:r w:rsidR="00215887" w:rsidRPr="00C3587A">
        <w:t xml:space="preserve"> по причинам</w:t>
      </w:r>
      <w:r w:rsidR="005F6C65" w:rsidRPr="00C3587A">
        <w:t xml:space="preserve"> согласно приложению к настоящему решению.</w:t>
      </w:r>
    </w:p>
    <w:p w:rsidR="00156350" w:rsidRPr="00C3587A" w:rsidRDefault="00156350" w:rsidP="00EB4C91">
      <w:pPr>
        <w:ind w:firstLine="709"/>
        <w:rPr>
          <w:color w:val="000000"/>
        </w:rPr>
      </w:pPr>
    </w:p>
    <w:p w:rsidR="00972221" w:rsidRPr="00C3587A" w:rsidRDefault="00B86848" w:rsidP="00EB4C91">
      <w:pPr>
        <w:ind w:firstLine="709"/>
      </w:pPr>
      <w:r w:rsidRPr="00C3587A">
        <w:rPr>
          <w:color w:val="000000"/>
        </w:rPr>
        <w:t>2. Отменить решение Лазурненского сельского Совета депутатов от 25.06.2021 № 15-79 «</w:t>
      </w:r>
      <w:r w:rsidRPr="00C3587A">
        <w:t xml:space="preserve">Об отказе в  согласовании перечня имущества, подлежащего передаче из муниципальной собственности Козульского района Красноярского края в муниципальную собственность муниципального </w:t>
      </w:r>
      <w:r w:rsidRPr="00C3587A">
        <w:lastRenderedPageBreak/>
        <w:t>образования Лазурненский сельсовет Козульского района Красноярского края».</w:t>
      </w:r>
      <w:r w:rsidR="00972221" w:rsidRPr="00C3587A">
        <w:tab/>
        <w:t xml:space="preserve"> </w:t>
      </w:r>
    </w:p>
    <w:p w:rsidR="00B86848" w:rsidRPr="00C3587A" w:rsidRDefault="00B86848" w:rsidP="00EB4C91">
      <w:pPr>
        <w:ind w:firstLine="709"/>
      </w:pPr>
    </w:p>
    <w:p w:rsidR="00972221" w:rsidRPr="00C3587A" w:rsidRDefault="00B86848" w:rsidP="00EB4C91">
      <w:pPr>
        <w:ind w:firstLine="709"/>
      </w:pPr>
      <w:r w:rsidRPr="00C3587A">
        <w:t>3</w:t>
      </w:r>
      <w:r w:rsidR="00972221" w:rsidRPr="00C3587A">
        <w:t xml:space="preserve">. Решение вступает в силу </w:t>
      </w:r>
      <w:r w:rsidR="00445AB5" w:rsidRPr="00C3587A">
        <w:t>после его официального опубликования</w:t>
      </w:r>
      <w:r w:rsidR="00972221" w:rsidRPr="00C3587A">
        <w:t xml:space="preserve"> в периодическом</w:t>
      </w:r>
      <w:r w:rsidR="009C00F1" w:rsidRPr="00C3587A">
        <w:t xml:space="preserve"> печатном</w:t>
      </w:r>
      <w:r w:rsidR="00972221" w:rsidRPr="00C3587A">
        <w:t xml:space="preserve"> издании </w:t>
      </w:r>
      <w:r w:rsidR="009C00F1" w:rsidRPr="00C3587A">
        <w:t>«</w:t>
      </w:r>
      <w:r w:rsidR="00F8278E" w:rsidRPr="00C3587A">
        <w:t>Лазурненский</w:t>
      </w:r>
      <w:r w:rsidR="00972221" w:rsidRPr="00C3587A">
        <w:t xml:space="preserve"> вест</w:t>
      </w:r>
      <w:r w:rsidR="00F8278E" w:rsidRPr="00C3587A">
        <w:t>н</w:t>
      </w:r>
      <w:r w:rsidR="00972221" w:rsidRPr="00C3587A">
        <w:t>и</w:t>
      </w:r>
      <w:r w:rsidR="00F8278E" w:rsidRPr="00C3587A">
        <w:t>к</w:t>
      </w:r>
      <w:r w:rsidR="00972221" w:rsidRPr="00C3587A">
        <w:t>»</w:t>
      </w:r>
      <w:r w:rsidR="00445AB5" w:rsidRPr="00C3587A">
        <w:t xml:space="preserve"> и подлежит размещению на сайте администрации сельсовета</w:t>
      </w:r>
      <w:r w:rsidR="00972221" w:rsidRPr="00C3587A">
        <w:t>.</w:t>
      </w:r>
    </w:p>
    <w:p w:rsidR="00B86848" w:rsidRPr="00C3587A" w:rsidRDefault="00B86848" w:rsidP="00972221"/>
    <w:p w:rsidR="00C26E05" w:rsidRPr="00C3587A" w:rsidRDefault="00C26E05" w:rsidP="00972221"/>
    <w:p w:rsidR="00C26E05" w:rsidRPr="00C3587A" w:rsidRDefault="00C26E05" w:rsidP="00972221">
      <w:r w:rsidRPr="00C3587A">
        <w:t>Председатель</w:t>
      </w:r>
      <w:r w:rsidR="001753E9">
        <w:t xml:space="preserve"> сельского</w:t>
      </w:r>
      <w:r w:rsidRPr="00C3587A">
        <w:t xml:space="preserve"> Совета депутатов                                В.И. Транчукова</w:t>
      </w:r>
    </w:p>
    <w:p w:rsidR="00C26E05" w:rsidRPr="00C3587A" w:rsidRDefault="00C26E05" w:rsidP="00972221"/>
    <w:p w:rsidR="00972221" w:rsidRPr="003869BE" w:rsidRDefault="00972221" w:rsidP="00972221">
      <w:r w:rsidRPr="00C3587A">
        <w:t xml:space="preserve">Глава сельсовета                                            </w:t>
      </w:r>
      <w:r w:rsidR="00EB4C91" w:rsidRPr="00C3587A">
        <w:t xml:space="preserve">         </w:t>
      </w:r>
      <w:r w:rsidRPr="00C3587A">
        <w:t xml:space="preserve">  </w:t>
      </w:r>
      <w:r w:rsidR="001753E9">
        <w:t xml:space="preserve">                   </w:t>
      </w:r>
      <w:r w:rsidRPr="00C3587A">
        <w:t xml:space="preserve"> </w:t>
      </w:r>
      <w:r w:rsidR="00F8278E" w:rsidRPr="00C3587A">
        <w:t>А.С.</w:t>
      </w:r>
      <w:r w:rsidR="00EB4C91" w:rsidRPr="00C3587A">
        <w:t xml:space="preserve"> </w:t>
      </w:r>
      <w:r w:rsidR="00F8278E" w:rsidRPr="00C3587A">
        <w:t>Дементьев</w:t>
      </w:r>
      <w:r w:rsidRPr="003869BE">
        <w:t xml:space="preserve">                    </w:t>
      </w:r>
    </w:p>
    <w:p w:rsidR="005F6C65" w:rsidRDefault="005F6C65">
      <w:pPr>
        <w:spacing w:after="200" w:line="276" w:lineRule="auto"/>
        <w:jc w:val="left"/>
        <w:rPr>
          <w:bCs/>
        </w:rPr>
      </w:pPr>
      <w:r>
        <w:rPr>
          <w:b/>
        </w:rPr>
        <w:br w:type="page"/>
      </w:r>
    </w:p>
    <w:p w:rsidR="005F6C65" w:rsidRDefault="005F6C65" w:rsidP="005F6C65">
      <w:pPr>
        <w:pStyle w:val="ConsPlusTitle"/>
        <w:widowControl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F6C65" w:rsidRDefault="005F6C65" w:rsidP="005F6C65">
      <w:pPr>
        <w:pStyle w:val="ConsPlusTitle"/>
        <w:widowControl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Лазурненского</w:t>
      </w:r>
    </w:p>
    <w:p w:rsidR="005F6C65" w:rsidRDefault="005F6C65" w:rsidP="005F6C65">
      <w:pPr>
        <w:pStyle w:val="ConsPlusTitle"/>
        <w:widowControl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</w:t>
      </w:r>
    </w:p>
    <w:p w:rsidR="005F6C65" w:rsidRDefault="005F6C65" w:rsidP="005F6C65">
      <w:pPr>
        <w:pStyle w:val="ConsPlusTitle"/>
        <w:widowControl/>
        <w:ind w:firstLine="581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A647D">
        <w:rPr>
          <w:rFonts w:ascii="Times New Roman" w:hAnsi="Times New Roman" w:cs="Times New Roman"/>
          <w:b w:val="0"/>
          <w:sz w:val="28"/>
          <w:szCs w:val="28"/>
        </w:rPr>
        <w:t xml:space="preserve"> 29.12.</w:t>
      </w:r>
      <w:r>
        <w:rPr>
          <w:rFonts w:ascii="Times New Roman" w:hAnsi="Times New Roman" w:cs="Times New Roman"/>
          <w:b w:val="0"/>
          <w:sz w:val="28"/>
          <w:szCs w:val="28"/>
        </w:rPr>
        <w:t>2022</w:t>
      </w:r>
      <w:r w:rsidR="00FA6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A647D">
        <w:rPr>
          <w:rFonts w:ascii="Times New Roman" w:hAnsi="Times New Roman" w:cs="Times New Roman"/>
          <w:b w:val="0"/>
          <w:sz w:val="28"/>
          <w:szCs w:val="28"/>
        </w:rPr>
        <w:t>32-157</w:t>
      </w:r>
    </w:p>
    <w:p w:rsidR="005F6C65" w:rsidRDefault="005F6C65" w:rsidP="005F6C65">
      <w:pPr>
        <w:pStyle w:val="ConsPlusTitle"/>
        <w:widowControl/>
        <w:ind w:firstLine="5812"/>
        <w:rPr>
          <w:rFonts w:ascii="Times New Roman" w:hAnsi="Times New Roman" w:cs="Times New Roman"/>
          <w:b w:val="0"/>
          <w:sz w:val="28"/>
          <w:szCs w:val="28"/>
        </w:rPr>
      </w:pPr>
    </w:p>
    <w:p w:rsidR="00F8278E" w:rsidRDefault="005F6C65" w:rsidP="005F6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36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F8736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имущества, по которому возникли разногласия, и обоснование причин, по которым данное муниципальное имущество не может быть включено в перечень</w:t>
      </w:r>
      <w:r w:rsidRPr="00F87365">
        <w:rPr>
          <w:rFonts w:ascii="Times New Roman" w:hAnsi="Times New Roman" w:cs="Times New Roman"/>
          <w:sz w:val="24"/>
          <w:szCs w:val="24"/>
        </w:rPr>
        <w:t xml:space="preserve"> имущества, подлежащего передаче из муниципальной собственности Козульского района Красноярского края в муниципальную собственность муниципального образования Лазурненский сельсовет Козульского района Красноярского края</w:t>
      </w:r>
    </w:p>
    <w:tbl>
      <w:tblPr>
        <w:tblStyle w:val="a9"/>
        <w:tblW w:w="9748" w:type="dxa"/>
        <w:tblLayout w:type="fixed"/>
        <w:tblLook w:val="04A0"/>
      </w:tblPr>
      <w:tblGrid>
        <w:gridCol w:w="606"/>
        <w:gridCol w:w="3188"/>
        <w:gridCol w:w="5954"/>
      </w:tblGrid>
      <w:tr w:rsidR="00B80699" w:rsidRPr="003D48B7" w:rsidTr="00C3587A">
        <w:tc>
          <w:tcPr>
            <w:tcW w:w="606" w:type="dxa"/>
          </w:tcPr>
          <w:p w:rsidR="00B80699" w:rsidRPr="003D48B7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D48B7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 w:rsidRPr="003D48B7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3D48B7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3D48B7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3188" w:type="dxa"/>
          </w:tcPr>
          <w:p w:rsidR="00B80699" w:rsidRPr="003D48B7" w:rsidRDefault="00B80699" w:rsidP="00B806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D48B7">
              <w:rPr>
                <w:rFonts w:ascii="Times New Roman" w:hAnsi="Times New Roman" w:cs="Times New Roman"/>
                <w:b w:val="0"/>
              </w:rPr>
              <w:t>Полное наименование имущества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B80699" w:rsidRPr="003D48B7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</w:t>
            </w:r>
            <w:r w:rsidRPr="003D48B7">
              <w:rPr>
                <w:rFonts w:ascii="Times New Roman" w:hAnsi="Times New Roman" w:cs="Times New Roman"/>
                <w:b w:val="0"/>
              </w:rPr>
              <w:t>дрес местонахождения имущества</w:t>
            </w:r>
          </w:p>
        </w:tc>
        <w:tc>
          <w:tcPr>
            <w:tcW w:w="5954" w:type="dxa"/>
          </w:tcPr>
          <w:p w:rsidR="00B80699" w:rsidRPr="00827BAE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827BAE">
              <w:rPr>
                <w:rFonts w:ascii="Times New Roman" w:hAnsi="Times New Roman" w:cs="Times New Roman"/>
                <w:b w:val="0"/>
                <w:shd w:val="clear" w:color="auto" w:fill="FFFFFF"/>
              </w:rPr>
              <w:t>Причины, по которым данное муниципальное имущество не может быть включено в перечень</w:t>
            </w:r>
            <w:r w:rsidR="00827BAE" w:rsidRPr="00827BAE">
              <w:rPr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="00827BAE" w:rsidRPr="00827BAE">
              <w:rPr>
                <w:rFonts w:ascii="Times New Roman" w:hAnsi="Times New Roman" w:cs="Times New Roman"/>
                <w:b w:val="0"/>
              </w:rPr>
              <w:t>имущества, подлежащего передаче из муниципальной собственности Козульского района Красноярского края в муниципальную собственность муниципального образования Лазурненский сельсовет Козульского района Красноярского края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B80699" w:rsidRPr="00F87365" w:rsidRDefault="00B80699" w:rsidP="00B8069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Козульский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Лазурный, </w:t>
            </w:r>
          </w:p>
          <w:p w:rsidR="00C3587A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Мелиораторов, </w:t>
            </w:r>
          </w:p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 6, кв. 4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- замена полов, окон, ремонт печи</w:t>
            </w:r>
            <w:proofErr w:type="gramEnd"/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Линейная, </w:t>
            </w:r>
          </w:p>
          <w:p w:rsidR="00B80699" w:rsidRPr="00F87365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28, кв. 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- замена  нижних  венцов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стен, ремонт</w:t>
            </w:r>
            <w:proofErr w:type="gramEnd"/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фундамента, полов, подушек окон</w:t>
            </w:r>
          </w:p>
        </w:tc>
      </w:tr>
      <w:tr w:rsidR="00B80699" w:rsidRPr="003D48B7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</w:t>
            </w:r>
            <w:r w:rsidRPr="003D48B7">
              <w:rPr>
                <w:sz w:val="24"/>
                <w:szCs w:val="24"/>
              </w:rPr>
              <w:t xml:space="preserve">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>,</w:t>
            </w:r>
            <w:r w:rsidRPr="003D48B7">
              <w:rPr>
                <w:sz w:val="24"/>
                <w:szCs w:val="24"/>
              </w:rPr>
              <w:t xml:space="preserve">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ул. Мелиораторов, </w:t>
            </w:r>
          </w:p>
          <w:p w:rsidR="00B80699" w:rsidRPr="003D48B7" w:rsidRDefault="00B80699" w:rsidP="00C3587A">
            <w:pPr>
              <w:jc w:val="left"/>
            </w:pPr>
            <w:r w:rsidRPr="003D48B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ом </w:t>
            </w:r>
            <w:r w:rsidRPr="003D48B7">
              <w:rPr>
                <w:sz w:val="24"/>
                <w:szCs w:val="24"/>
              </w:rPr>
              <w:t xml:space="preserve">6, 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- замена полов, окон,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электропроводки, ремонт</w:t>
            </w:r>
            <w:proofErr w:type="gramEnd"/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печи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</w:t>
            </w:r>
          </w:p>
          <w:p w:rsidR="00B80699" w:rsidRPr="00F87365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4, кв. 2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аварийное состояние, не пригодно для постоянного проживания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нет</w:t>
            </w:r>
            <w:proofErr w:type="gramEnd"/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внутренних рам, разломан  фундамент,  отсутствует  веранда дома, разломана печь, нет входной двери, в квартире никто не проживает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>,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</w:t>
            </w:r>
          </w:p>
          <w:p w:rsidR="00B80699" w:rsidRPr="00F87365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6, кв. 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аварийное состояние, не пригодно для постоянного проживания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выбиты</w:t>
            </w:r>
            <w:proofErr w:type="gramEnd"/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окна, разломана  крыша, печь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</w:t>
            </w:r>
          </w:p>
          <w:p w:rsidR="00C3587A" w:rsidRDefault="00B80699" w:rsidP="00C3587A">
            <w:pPr>
              <w:jc w:val="left"/>
              <w:rPr>
                <w:b/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 п. Лазурный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ул. Мелиораторов, </w:t>
            </w:r>
          </w:p>
          <w:p w:rsidR="00B80699" w:rsidRPr="00F87365" w:rsidRDefault="00B80699" w:rsidP="00C3587A">
            <w:pPr>
              <w:jc w:val="left"/>
            </w:pPr>
            <w:r w:rsidRPr="003D48B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12</w:t>
            </w:r>
            <w:r w:rsidRPr="003D48B7">
              <w:rPr>
                <w:sz w:val="24"/>
                <w:szCs w:val="24"/>
              </w:rPr>
              <w:t xml:space="preserve">, кв.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- замена  нижних  венцов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стен, ремонт</w:t>
            </w:r>
            <w:proofErr w:type="gramEnd"/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фундамента, полов, окон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Линейная, </w:t>
            </w:r>
          </w:p>
          <w:p w:rsidR="00B80699" w:rsidRPr="00F87365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9, кв. 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- замена  нижних  венцов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стен, ремонт</w:t>
            </w:r>
            <w:proofErr w:type="gramEnd"/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фундамента, полов, окон,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замена </w:t>
            </w:r>
            <w:r w:rsidR="00935851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электропроводки, ремонт печи</w:t>
            </w:r>
          </w:p>
        </w:tc>
      </w:tr>
      <w:tr w:rsidR="00B80699" w:rsidRPr="00F87365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F87365">
              <w:rPr>
                <w:sz w:val="24"/>
                <w:szCs w:val="24"/>
              </w:rPr>
              <w:t>Козульский</w:t>
            </w:r>
            <w:proofErr w:type="spellEnd"/>
            <w:r w:rsidRPr="00F87365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F87365">
              <w:rPr>
                <w:sz w:val="24"/>
                <w:szCs w:val="24"/>
              </w:rPr>
              <w:t>п. Лазурный</w:t>
            </w:r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Луговая, </w:t>
            </w:r>
          </w:p>
          <w:p w:rsidR="00B80699" w:rsidRPr="00F87365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23, кв. 3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- замена  нижних  венцов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стен, ремонт</w:t>
            </w:r>
            <w:proofErr w:type="gramEnd"/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фундамента, полов, окон</w:t>
            </w:r>
          </w:p>
        </w:tc>
      </w:tr>
      <w:tr w:rsidR="00B80699" w:rsidRPr="003D48B7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3D48B7">
              <w:rPr>
                <w:sz w:val="24"/>
                <w:szCs w:val="24"/>
              </w:rPr>
              <w:t>Козульский</w:t>
            </w:r>
            <w:proofErr w:type="spellEnd"/>
            <w:r w:rsidRPr="003D48B7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Шарловка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Квитовича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0699" w:rsidRPr="003D48B7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25, кв. 2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- замена  нижних  венцов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стен, ремонт</w:t>
            </w:r>
            <w:proofErr w:type="gramEnd"/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фундамента, полов, окон, 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замена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электропроводки, ремонт</w:t>
            </w:r>
            <w:r w:rsidR="004C2C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печи</w:t>
            </w:r>
          </w:p>
        </w:tc>
      </w:tr>
      <w:tr w:rsidR="00B80699" w:rsidRPr="003D48B7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3D48B7">
              <w:rPr>
                <w:sz w:val="24"/>
                <w:szCs w:val="24"/>
              </w:rPr>
              <w:t>Козульский</w:t>
            </w:r>
            <w:proofErr w:type="spellEnd"/>
            <w:r w:rsidRPr="003D48B7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Шарловка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Квитовича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80699" w:rsidRPr="003D48B7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28, кв. 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- замена  фундамента, полов, окон, ремонт</w:t>
            </w:r>
            <w:proofErr w:type="gramEnd"/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печи</w:t>
            </w:r>
          </w:p>
        </w:tc>
      </w:tr>
      <w:tr w:rsidR="00B80699" w:rsidRPr="003D48B7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3D48B7">
              <w:rPr>
                <w:sz w:val="24"/>
                <w:szCs w:val="24"/>
              </w:rPr>
              <w:t>Козульский</w:t>
            </w:r>
            <w:proofErr w:type="spellEnd"/>
            <w:r w:rsidRPr="003D48B7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Новая Дорога,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Зеленая, </w:t>
            </w:r>
          </w:p>
          <w:p w:rsidR="00B80699" w:rsidRPr="003D48B7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д. 7, кв. 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имущество не пригодно для проживания, не эффективно </w:t>
            </w:r>
            <w:r w:rsidRPr="00A7236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вопросов 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требуется </w:t>
            </w:r>
            <w:r w:rsidR="00FD04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капитальный </w:t>
            </w:r>
            <w:r w:rsidR="00C52AB8" w:rsidRPr="00C52AB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крыши, фундамента, печи, веранды</w:t>
            </w:r>
            <w:proofErr w:type="gramEnd"/>
          </w:p>
        </w:tc>
      </w:tr>
      <w:tr w:rsidR="00B80699" w:rsidRPr="003D48B7" w:rsidTr="00C3587A">
        <w:tc>
          <w:tcPr>
            <w:tcW w:w="606" w:type="dxa"/>
          </w:tcPr>
          <w:p w:rsidR="00B80699" w:rsidRPr="00F87365" w:rsidRDefault="00B80699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188" w:type="dxa"/>
          </w:tcPr>
          <w:p w:rsidR="00B80699" w:rsidRPr="00F87365" w:rsidRDefault="00B80699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жилой дом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 w:rsidRPr="003D48B7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3D48B7">
              <w:rPr>
                <w:sz w:val="24"/>
                <w:szCs w:val="24"/>
              </w:rPr>
              <w:t>Козульский</w:t>
            </w:r>
            <w:proofErr w:type="spellEnd"/>
            <w:r w:rsidRPr="003D48B7">
              <w:rPr>
                <w:sz w:val="24"/>
                <w:szCs w:val="24"/>
              </w:rPr>
              <w:t xml:space="preserve"> район,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д. Новая Дорога, </w:t>
            </w:r>
          </w:p>
          <w:p w:rsidR="00C3587A" w:rsidRDefault="00B80699" w:rsidP="00C358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Зеленая, </w:t>
            </w:r>
          </w:p>
          <w:p w:rsidR="00B80699" w:rsidRPr="003D48B7" w:rsidRDefault="00B80699" w:rsidP="00C3587A">
            <w:pPr>
              <w:jc w:val="left"/>
            </w:pPr>
            <w:r>
              <w:rPr>
                <w:sz w:val="24"/>
                <w:szCs w:val="24"/>
              </w:rPr>
              <w:t>дом 11</w:t>
            </w:r>
          </w:p>
        </w:tc>
        <w:tc>
          <w:tcPr>
            <w:tcW w:w="5954" w:type="dxa"/>
          </w:tcPr>
          <w:p w:rsidR="00B80699" w:rsidRPr="00C52AB8" w:rsidRDefault="00A72364" w:rsidP="00C3587A">
            <w:pPr>
              <w:jc w:val="left"/>
              <w:rPr>
                <w:sz w:val="24"/>
                <w:szCs w:val="24"/>
              </w:rPr>
            </w:pPr>
            <w:proofErr w:type="gramStart"/>
            <w:r w:rsidRPr="00A7236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имущество не пригодно для проживания, не эффективно </w:t>
            </w:r>
            <w:r w:rsidRPr="00A72364">
              <w:rPr>
                <w:sz w:val="24"/>
                <w:szCs w:val="24"/>
                <w:shd w:val="clear" w:color="auto" w:fill="FFFFFF"/>
              </w:rPr>
              <w:t xml:space="preserve">в социально-экономическом плане, </w:t>
            </w:r>
            <w:r w:rsidRPr="00A72364">
              <w:rPr>
                <w:color w:val="000000"/>
                <w:sz w:val="24"/>
                <w:szCs w:val="24"/>
                <w:shd w:val="clear" w:color="auto" w:fill="FFFFFF"/>
              </w:rPr>
              <w:t xml:space="preserve">не отвечает целям разрешения </w:t>
            </w:r>
            <w:r w:rsidRPr="00A72364">
              <w:rPr>
                <w:rFonts w:eastAsia="Calibri"/>
                <w:bCs/>
                <w:sz w:val="24"/>
                <w:szCs w:val="24"/>
              </w:rPr>
              <w:t xml:space="preserve">вопросов </w:t>
            </w:r>
            <w:r w:rsidRPr="00A72364">
              <w:rPr>
                <w:rFonts w:eastAsia="Calibri"/>
                <w:bCs/>
                <w:sz w:val="24"/>
                <w:szCs w:val="24"/>
              </w:rPr>
              <w:lastRenderedPageBreak/>
              <w:t xml:space="preserve">непосредственного обеспечения жизнедеятельности населения муниципального образования и не соответствует требованиям к имуществу, которое может находиться в собственности поселения согласно части 1 статьи 50 Федерального закона от 06.10.2003 № 131-ФЗ «Об общих принципах организации местного самоуправления в Российской Федерации», </w:t>
            </w:r>
            <w:r w:rsidR="00C52AB8" w:rsidRPr="00A72364">
              <w:rPr>
                <w:sz w:val="24"/>
                <w:szCs w:val="24"/>
              </w:rPr>
              <w:t>требуется</w:t>
            </w:r>
            <w:r w:rsidR="00C52AB8" w:rsidRPr="00C52AB8">
              <w:rPr>
                <w:sz w:val="24"/>
                <w:szCs w:val="24"/>
              </w:rPr>
              <w:t xml:space="preserve"> </w:t>
            </w:r>
            <w:r w:rsidR="004C2C17">
              <w:rPr>
                <w:sz w:val="24"/>
                <w:szCs w:val="24"/>
              </w:rPr>
              <w:t xml:space="preserve">капитальный </w:t>
            </w:r>
            <w:r w:rsidR="00C52AB8" w:rsidRPr="00C52AB8">
              <w:rPr>
                <w:sz w:val="24"/>
                <w:szCs w:val="24"/>
              </w:rPr>
              <w:t>ремонт - дом покосился, фундамент</w:t>
            </w:r>
            <w:r w:rsidR="004C2C17">
              <w:rPr>
                <w:sz w:val="24"/>
                <w:szCs w:val="24"/>
              </w:rPr>
              <w:t xml:space="preserve"> отсутствует (стены</w:t>
            </w:r>
            <w:proofErr w:type="gramEnd"/>
            <w:r w:rsidR="00C52AB8" w:rsidRPr="00C52AB8">
              <w:rPr>
                <w:sz w:val="24"/>
                <w:szCs w:val="24"/>
              </w:rPr>
              <w:t xml:space="preserve"> засыпан</w:t>
            </w:r>
            <w:r w:rsidR="004C2C17">
              <w:rPr>
                <w:sz w:val="24"/>
                <w:szCs w:val="24"/>
              </w:rPr>
              <w:t>ы</w:t>
            </w:r>
            <w:r w:rsidR="00C52AB8" w:rsidRPr="00C52AB8">
              <w:rPr>
                <w:sz w:val="24"/>
                <w:szCs w:val="24"/>
              </w:rPr>
              <w:t xml:space="preserve"> опилками, обитыми досками</w:t>
            </w:r>
            <w:r w:rsidR="004C2C17">
              <w:rPr>
                <w:sz w:val="24"/>
                <w:szCs w:val="24"/>
              </w:rPr>
              <w:t>)</w:t>
            </w:r>
            <w:r w:rsidR="00C52AB8" w:rsidRPr="00C52AB8">
              <w:rPr>
                <w:sz w:val="24"/>
                <w:szCs w:val="24"/>
              </w:rPr>
              <w:t>, оконные рамы и доски пола сгнили,</w:t>
            </w:r>
            <w:r w:rsidR="00C52AB8">
              <w:rPr>
                <w:sz w:val="24"/>
                <w:szCs w:val="24"/>
              </w:rPr>
              <w:t xml:space="preserve"> веранда и печь требуют ремонта</w:t>
            </w:r>
          </w:p>
        </w:tc>
      </w:tr>
      <w:tr w:rsidR="00A72364" w:rsidRPr="003D48B7" w:rsidTr="00C3587A">
        <w:tc>
          <w:tcPr>
            <w:tcW w:w="606" w:type="dxa"/>
          </w:tcPr>
          <w:p w:rsidR="00A72364" w:rsidRDefault="00A72364" w:rsidP="002A20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8" w:type="dxa"/>
          </w:tcPr>
          <w:p w:rsidR="00C3587A" w:rsidRDefault="00C3587A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квартира</w:t>
            </w:r>
          </w:p>
          <w:p w:rsidR="00C3587A" w:rsidRDefault="00C3587A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Красноярский край, </w:t>
            </w:r>
            <w:proofErr w:type="spellStart"/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Козульский</w:t>
            </w:r>
            <w:proofErr w:type="spellEnd"/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</w:p>
          <w:p w:rsidR="00C3587A" w:rsidRDefault="00C3587A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Лазурный, </w:t>
            </w:r>
          </w:p>
          <w:p w:rsidR="00C3587A" w:rsidRDefault="00C3587A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Лесная, </w:t>
            </w:r>
          </w:p>
          <w:p w:rsidR="00A72364" w:rsidRPr="00C3587A" w:rsidRDefault="00C3587A" w:rsidP="00C358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r w:rsidRPr="00C358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кв. 1</w:t>
            </w:r>
          </w:p>
        </w:tc>
        <w:tc>
          <w:tcPr>
            <w:tcW w:w="5954" w:type="dxa"/>
          </w:tcPr>
          <w:p w:rsidR="00A72364" w:rsidRPr="00A72364" w:rsidRDefault="00C3587A" w:rsidP="00C3587A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договор безвозмездной передачи жилья в собственность № 2664 от 19.07.2021 (дата регистрации: 01.09.2021)</w:t>
            </w:r>
          </w:p>
        </w:tc>
      </w:tr>
    </w:tbl>
    <w:p w:rsidR="005F6C65" w:rsidRDefault="005F6C65" w:rsidP="005F6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1696" w:rsidRPr="00C52AB8" w:rsidRDefault="000E1696" w:rsidP="000E169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 w:rsidRPr="00C52AB8">
        <w:rPr>
          <w:iCs/>
          <w:shd w:val="clear" w:color="auto" w:fill="FFFFFF"/>
        </w:rPr>
        <w:t xml:space="preserve">Согласно статье 3 Закона № 8-3290 предложение о разграничении муниципального имущества должно быть обоснованным и соответствовать целям и условиям, установленным федеральным законодательством, а также статьей 2 указанного закона, которой установлено, что муниципальное имущество подлежит разграничению между муниципальными образованиями в целях материального обеспечения исполнения полномочий органов местного самоуправления муниципальных образований и </w:t>
      </w:r>
      <w:r w:rsidRPr="00C52AB8">
        <w:rPr>
          <w:rFonts w:eastAsiaTheme="minorHAnsi"/>
          <w:lang w:eastAsia="en-US"/>
        </w:rPr>
        <w:t>имущество должно соответствовать целевому назначению.</w:t>
      </w:r>
      <w:proofErr w:type="gramEnd"/>
    </w:p>
    <w:p w:rsidR="000E1696" w:rsidRPr="00C52AB8" w:rsidRDefault="000E1696" w:rsidP="000E1696">
      <w:pPr>
        <w:autoSpaceDE w:val="0"/>
        <w:autoSpaceDN w:val="0"/>
        <w:adjustRightInd w:val="0"/>
        <w:ind w:firstLine="709"/>
      </w:pPr>
      <w:proofErr w:type="gramStart"/>
      <w:r w:rsidRPr="00C52AB8">
        <w:rPr>
          <w:iCs/>
          <w:shd w:val="clear" w:color="auto" w:fill="FFFFFF"/>
        </w:rPr>
        <w:t>Согласно положениям Жилищного кодекса Российской Федерации, все жилые помещения подлеж</w:t>
      </w:r>
      <w:r w:rsidR="00D03EDB">
        <w:rPr>
          <w:iCs/>
          <w:shd w:val="clear" w:color="auto" w:fill="FFFFFF"/>
        </w:rPr>
        <w:t>а</w:t>
      </w:r>
      <w:r w:rsidRPr="00C52AB8">
        <w:rPr>
          <w:iCs/>
          <w:shd w:val="clear" w:color="auto" w:fill="FFFFFF"/>
        </w:rPr>
        <w:t xml:space="preserve">т учету (ст.ст. 4, 13, 14 ЖК РФ), должны соответствовать </w:t>
      </w:r>
      <w:r w:rsidRPr="00C52AB8">
        <w:t xml:space="preserve">установленным санитарным и техническим правилам и нормам, иным требованиям законодательств, </w:t>
      </w:r>
      <w:r w:rsidRPr="00C52AB8">
        <w:rPr>
          <w:iCs/>
          <w:shd w:val="clear" w:color="auto" w:fill="FFFFFF"/>
        </w:rPr>
        <w:t xml:space="preserve">в том числе жилые помещения должны быть пригодны </w:t>
      </w:r>
      <w:r w:rsidRPr="00C52AB8">
        <w:t>для постоянного проживания граждан, согласно положениям ч.ч. 2, 3 ст. 15 Жилищного кодекса РФ.</w:t>
      </w:r>
      <w:proofErr w:type="gramEnd"/>
    </w:p>
    <w:p w:rsidR="000E1696" w:rsidRDefault="00DF4721" w:rsidP="000E1696">
      <w:pPr>
        <w:autoSpaceDE w:val="0"/>
        <w:autoSpaceDN w:val="0"/>
        <w:adjustRightInd w:val="0"/>
        <w:ind w:firstLine="709"/>
      </w:pPr>
      <w:r w:rsidRPr="00C52AB8">
        <w:t>На и</w:t>
      </w:r>
      <w:r w:rsidR="000E1696" w:rsidRPr="00C52AB8">
        <w:t>муществ</w:t>
      </w:r>
      <w:r w:rsidRPr="00C52AB8">
        <w:t>о</w:t>
      </w:r>
      <w:r w:rsidR="000E1696" w:rsidRPr="00C52AB8">
        <w:t xml:space="preserve">, </w:t>
      </w:r>
      <w:r w:rsidRPr="00C52AB8">
        <w:t>подлежащее передачи</w:t>
      </w:r>
      <w:r w:rsidR="000E1696" w:rsidRPr="00C52AB8">
        <w:t xml:space="preserve"> в собственность </w:t>
      </w:r>
      <w:r w:rsidRPr="00C52AB8">
        <w:t>сельсовета</w:t>
      </w:r>
      <w:r w:rsidR="000E1696" w:rsidRPr="00C52AB8">
        <w:t xml:space="preserve">, </w:t>
      </w:r>
      <w:r w:rsidRPr="00C52AB8">
        <w:t>отсутствуют</w:t>
      </w:r>
      <w:r w:rsidR="000E1696" w:rsidRPr="00C52AB8">
        <w:t xml:space="preserve"> документ</w:t>
      </w:r>
      <w:r w:rsidRPr="00C52AB8">
        <w:t>ы</w:t>
      </w:r>
      <w:r w:rsidR="000E1696" w:rsidRPr="00C52AB8">
        <w:t>, содержащ</w:t>
      </w:r>
      <w:r w:rsidRPr="00C52AB8">
        <w:t>ие</w:t>
      </w:r>
      <w:r w:rsidR="000E1696" w:rsidRPr="00C52AB8">
        <w:t xml:space="preserve"> информацию о состоянии (аварийное/не аварийное, подлежащее текущему/капитальному ремонту и т.п.) жилых помещений</w:t>
      </w:r>
      <w:r w:rsidR="00C52AB8">
        <w:t>,</w:t>
      </w:r>
      <w:r w:rsidRPr="00C52AB8">
        <w:t xml:space="preserve"> предусмотренную статьей 19 Жилищного кодекса Российской Федерации</w:t>
      </w:r>
      <w:r w:rsidR="000E1696" w:rsidRPr="00C52AB8">
        <w:t xml:space="preserve">, </w:t>
      </w:r>
      <w:r w:rsidRPr="00C52AB8">
        <w:t xml:space="preserve">в </w:t>
      </w:r>
      <w:proofErr w:type="gramStart"/>
      <w:r w:rsidRPr="00C52AB8">
        <w:t>связи</w:t>
      </w:r>
      <w:proofErr w:type="gramEnd"/>
      <w:r w:rsidRPr="00C52AB8">
        <w:t xml:space="preserve"> с чем оно</w:t>
      </w:r>
      <w:r w:rsidR="000E1696" w:rsidRPr="00C52AB8">
        <w:t xml:space="preserve"> не может быть включено в перечень</w:t>
      </w:r>
      <w:r w:rsidRPr="00C52AB8">
        <w:t>.</w:t>
      </w:r>
      <w:r w:rsidR="000E1696" w:rsidRPr="00C52AB8">
        <w:t xml:space="preserve"> </w:t>
      </w:r>
    </w:p>
    <w:p w:rsidR="000E1696" w:rsidRDefault="00C52AB8" w:rsidP="00A72364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>
        <w:t>Кроме того, согласно представленным</w:t>
      </w:r>
      <w:r w:rsidR="00445A24">
        <w:t xml:space="preserve"> администрацией Козульского района</w:t>
      </w:r>
      <w:r>
        <w:t xml:space="preserve"> сведениям об имеющихся обременения и лицах, владеющих (пользующихся) имуществом, подлежащем </w:t>
      </w:r>
      <w:r w:rsidR="00445A24">
        <w:t>передаче, указаны сведения о лицах, с которыми заключены договор социального найма жилого помещения с МУП «</w:t>
      </w:r>
      <w:proofErr w:type="spellStart"/>
      <w:r w:rsidR="00445A24">
        <w:t>Жилищно</w:t>
      </w:r>
      <w:proofErr w:type="spellEnd"/>
      <w:r w:rsidR="00445A24">
        <w:t xml:space="preserve"> коммунальный сервис», МУП «</w:t>
      </w:r>
      <w:proofErr w:type="spellStart"/>
      <w:r w:rsidR="00445A24">
        <w:t>Козульские</w:t>
      </w:r>
      <w:proofErr w:type="spellEnd"/>
      <w:r w:rsidR="00445A24">
        <w:t xml:space="preserve"> Коммунальные системы», которые в настоящее время ликвидированы.</w:t>
      </w:r>
      <w:proofErr w:type="gramEnd"/>
      <w:r w:rsidR="00445A24">
        <w:t xml:space="preserve"> </w:t>
      </w:r>
      <w:proofErr w:type="gramStart"/>
      <w:r w:rsidR="00445A24">
        <w:t>Некоторые лица, указанные в сведениях числятся умершими.</w:t>
      </w:r>
      <w:r w:rsidR="00A72364">
        <w:rPr>
          <w:sz w:val="24"/>
          <w:szCs w:val="24"/>
        </w:rPr>
        <w:t xml:space="preserve"> </w:t>
      </w:r>
      <w:proofErr w:type="gramEnd"/>
    </w:p>
    <w:sectPr w:rsidR="000E1696" w:rsidSect="00156350">
      <w:footerReference w:type="default" r:id="rId8"/>
      <w:pgSz w:w="11906" w:h="16838"/>
      <w:pgMar w:top="1134" w:right="794" w:bottom="1134" w:left="1701" w:header="567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79" w:rsidRDefault="00C67879" w:rsidP="00EF2EF3">
      <w:r>
        <w:separator/>
      </w:r>
    </w:p>
  </w:endnote>
  <w:endnote w:type="continuationSeparator" w:id="0">
    <w:p w:rsidR="00C67879" w:rsidRDefault="00C67879" w:rsidP="00EF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64" w:rsidRDefault="00533864">
    <w:pPr>
      <w:pStyle w:val="a5"/>
      <w:jc w:val="right"/>
    </w:pPr>
  </w:p>
  <w:p w:rsidR="00533864" w:rsidRDefault="00533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79" w:rsidRDefault="00C67879" w:rsidP="00EF2EF3">
      <w:r>
        <w:separator/>
      </w:r>
    </w:p>
  </w:footnote>
  <w:footnote w:type="continuationSeparator" w:id="0">
    <w:p w:rsidR="00C67879" w:rsidRDefault="00C67879" w:rsidP="00EF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183"/>
    <w:multiLevelType w:val="hybridMultilevel"/>
    <w:tmpl w:val="FD543FF8"/>
    <w:lvl w:ilvl="0" w:tplc="2C82F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06E"/>
    <w:rsid w:val="00031FB8"/>
    <w:rsid w:val="000426D7"/>
    <w:rsid w:val="000533E5"/>
    <w:rsid w:val="00062D03"/>
    <w:rsid w:val="0008589F"/>
    <w:rsid w:val="00093444"/>
    <w:rsid w:val="000A6572"/>
    <w:rsid w:val="000B553F"/>
    <w:rsid w:val="000C41E3"/>
    <w:rsid w:val="000C6AE8"/>
    <w:rsid w:val="000D2F23"/>
    <w:rsid w:val="000E12F6"/>
    <w:rsid w:val="000E1696"/>
    <w:rsid w:val="001256D2"/>
    <w:rsid w:val="00127057"/>
    <w:rsid w:val="001319CF"/>
    <w:rsid w:val="00132E79"/>
    <w:rsid w:val="001344C4"/>
    <w:rsid w:val="00152BAD"/>
    <w:rsid w:val="00156350"/>
    <w:rsid w:val="001753E9"/>
    <w:rsid w:val="001917D9"/>
    <w:rsid w:val="001C306E"/>
    <w:rsid w:val="001D5A1B"/>
    <w:rsid w:val="001E108F"/>
    <w:rsid w:val="00205306"/>
    <w:rsid w:val="00214EEF"/>
    <w:rsid w:val="00215887"/>
    <w:rsid w:val="00224FCA"/>
    <w:rsid w:val="00247ACC"/>
    <w:rsid w:val="0026015E"/>
    <w:rsid w:val="00261278"/>
    <w:rsid w:val="002632D4"/>
    <w:rsid w:val="00265362"/>
    <w:rsid w:val="002B164E"/>
    <w:rsid w:val="002C0019"/>
    <w:rsid w:val="002E3F70"/>
    <w:rsid w:val="002E5EEF"/>
    <w:rsid w:val="002F659C"/>
    <w:rsid w:val="00320E30"/>
    <w:rsid w:val="00334B84"/>
    <w:rsid w:val="00362383"/>
    <w:rsid w:val="0036252F"/>
    <w:rsid w:val="00375376"/>
    <w:rsid w:val="00375BC9"/>
    <w:rsid w:val="00377927"/>
    <w:rsid w:val="003823DB"/>
    <w:rsid w:val="00383867"/>
    <w:rsid w:val="003869BE"/>
    <w:rsid w:val="00392B7B"/>
    <w:rsid w:val="00392D8F"/>
    <w:rsid w:val="003A0CBE"/>
    <w:rsid w:val="003B2047"/>
    <w:rsid w:val="003D48B7"/>
    <w:rsid w:val="0042589B"/>
    <w:rsid w:val="00432709"/>
    <w:rsid w:val="00432B75"/>
    <w:rsid w:val="00432E08"/>
    <w:rsid w:val="004413F6"/>
    <w:rsid w:val="00444D6C"/>
    <w:rsid w:val="00445A24"/>
    <w:rsid w:val="00445AB5"/>
    <w:rsid w:val="00451410"/>
    <w:rsid w:val="00461C9F"/>
    <w:rsid w:val="00466F4F"/>
    <w:rsid w:val="004834E7"/>
    <w:rsid w:val="00493492"/>
    <w:rsid w:val="004A77AD"/>
    <w:rsid w:val="004C2C17"/>
    <w:rsid w:val="004C508E"/>
    <w:rsid w:val="004F3454"/>
    <w:rsid w:val="00507FB3"/>
    <w:rsid w:val="00533864"/>
    <w:rsid w:val="00587FA8"/>
    <w:rsid w:val="00592824"/>
    <w:rsid w:val="005B481C"/>
    <w:rsid w:val="005F033D"/>
    <w:rsid w:val="005F4616"/>
    <w:rsid w:val="005F4EE1"/>
    <w:rsid w:val="005F6C65"/>
    <w:rsid w:val="005F7A3D"/>
    <w:rsid w:val="0061388B"/>
    <w:rsid w:val="00617DC5"/>
    <w:rsid w:val="006336BF"/>
    <w:rsid w:val="00637E79"/>
    <w:rsid w:val="00645C75"/>
    <w:rsid w:val="0064744B"/>
    <w:rsid w:val="00647527"/>
    <w:rsid w:val="00647EAC"/>
    <w:rsid w:val="00672528"/>
    <w:rsid w:val="006D78E9"/>
    <w:rsid w:val="006E6316"/>
    <w:rsid w:val="006F17BA"/>
    <w:rsid w:val="00702EE2"/>
    <w:rsid w:val="00745044"/>
    <w:rsid w:val="0075525D"/>
    <w:rsid w:val="00756A3D"/>
    <w:rsid w:val="00770172"/>
    <w:rsid w:val="00783304"/>
    <w:rsid w:val="00797B71"/>
    <w:rsid w:val="007B4710"/>
    <w:rsid w:val="007D58F2"/>
    <w:rsid w:val="007F141D"/>
    <w:rsid w:val="00827BAE"/>
    <w:rsid w:val="00831158"/>
    <w:rsid w:val="00833A53"/>
    <w:rsid w:val="008424B0"/>
    <w:rsid w:val="0086436E"/>
    <w:rsid w:val="00874B9D"/>
    <w:rsid w:val="008939D8"/>
    <w:rsid w:val="008A3141"/>
    <w:rsid w:val="008C5433"/>
    <w:rsid w:val="00923221"/>
    <w:rsid w:val="00925012"/>
    <w:rsid w:val="00935768"/>
    <w:rsid w:val="00935851"/>
    <w:rsid w:val="00972221"/>
    <w:rsid w:val="00984FD8"/>
    <w:rsid w:val="009A739B"/>
    <w:rsid w:val="009C00F1"/>
    <w:rsid w:val="009D48C3"/>
    <w:rsid w:val="009F292D"/>
    <w:rsid w:val="00A0227F"/>
    <w:rsid w:val="00A50361"/>
    <w:rsid w:val="00A72364"/>
    <w:rsid w:val="00A816E7"/>
    <w:rsid w:val="00A937DB"/>
    <w:rsid w:val="00AA60A3"/>
    <w:rsid w:val="00AB7BC1"/>
    <w:rsid w:val="00AF52E3"/>
    <w:rsid w:val="00B00A87"/>
    <w:rsid w:val="00B0303D"/>
    <w:rsid w:val="00B12BF6"/>
    <w:rsid w:val="00B14578"/>
    <w:rsid w:val="00B219CD"/>
    <w:rsid w:val="00B42B78"/>
    <w:rsid w:val="00B43257"/>
    <w:rsid w:val="00B80699"/>
    <w:rsid w:val="00B812FF"/>
    <w:rsid w:val="00B82B9C"/>
    <w:rsid w:val="00B86848"/>
    <w:rsid w:val="00BA6E11"/>
    <w:rsid w:val="00BB4D76"/>
    <w:rsid w:val="00BD1CA3"/>
    <w:rsid w:val="00BD4AFA"/>
    <w:rsid w:val="00BD7210"/>
    <w:rsid w:val="00BF221B"/>
    <w:rsid w:val="00C02FBA"/>
    <w:rsid w:val="00C26E05"/>
    <w:rsid w:val="00C3587A"/>
    <w:rsid w:val="00C432D4"/>
    <w:rsid w:val="00C52AB8"/>
    <w:rsid w:val="00C5692D"/>
    <w:rsid w:val="00C67879"/>
    <w:rsid w:val="00C76291"/>
    <w:rsid w:val="00C805D8"/>
    <w:rsid w:val="00C84AD1"/>
    <w:rsid w:val="00CE5A01"/>
    <w:rsid w:val="00D03EDB"/>
    <w:rsid w:val="00D21679"/>
    <w:rsid w:val="00D3188C"/>
    <w:rsid w:val="00D3674B"/>
    <w:rsid w:val="00D450F6"/>
    <w:rsid w:val="00D461BB"/>
    <w:rsid w:val="00D82BD2"/>
    <w:rsid w:val="00D87690"/>
    <w:rsid w:val="00DD2B51"/>
    <w:rsid w:val="00DF16D1"/>
    <w:rsid w:val="00DF4721"/>
    <w:rsid w:val="00DF54FF"/>
    <w:rsid w:val="00E04AAC"/>
    <w:rsid w:val="00E141A5"/>
    <w:rsid w:val="00E37F42"/>
    <w:rsid w:val="00E520B4"/>
    <w:rsid w:val="00E61C2B"/>
    <w:rsid w:val="00E77478"/>
    <w:rsid w:val="00E81B26"/>
    <w:rsid w:val="00E84E81"/>
    <w:rsid w:val="00EB39F3"/>
    <w:rsid w:val="00EB4C91"/>
    <w:rsid w:val="00EC68CB"/>
    <w:rsid w:val="00EE670D"/>
    <w:rsid w:val="00EF29EC"/>
    <w:rsid w:val="00EF2EF3"/>
    <w:rsid w:val="00F1034C"/>
    <w:rsid w:val="00F118FD"/>
    <w:rsid w:val="00F16EB5"/>
    <w:rsid w:val="00F1702F"/>
    <w:rsid w:val="00F25650"/>
    <w:rsid w:val="00F274F3"/>
    <w:rsid w:val="00F4244A"/>
    <w:rsid w:val="00F72CE2"/>
    <w:rsid w:val="00F8278E"/>
    <w:rsid w:val="00F86A79"/>
    <w:rsid w:val="00F87365"/>
    <w:rsid w:val="00FA536D"/>
    <w:rsid w:val="00FA647D"/>
    <w:rsid w:val="00FB4742"/>
    <w:rsid w:val="00FB6FA0"/>
    <w:rsid w:val="00FD04F2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270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F2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B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5AB5"/>
    <w:rPr>
      <w:color w:val="0000FF"/>
      <w:u w:val="single"/>
    </w:rPr>
  </w:style>
  <w:style w:type="table" w:styleId="a9">
    <w:name w:val="Table Grid"/>
    <w:basedOn w:val="a1"/>
    <w:uiPriority w:val="59"/>
    <w:rsid w:val="00B8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82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19CC-534F-436F-B71A-976CD87E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ОЛЕГ</cp:lastModifiedBy>
  <cp:revision>15</cp:revision>
  <cp:lastPrinted>2022-12-29T07:04:00Z</cp:lastPrinted>
  <dcterms:created xsi:type="dcterms:W3CDTF">2022-11-14T06:42:00Z</dcterms:created>
  <dcterms:modified xsi:type="dcterms:W3CDTF">2022-12-29T07:07:00Z</dcterms:modified>
</cp:coreProperties>
</file>