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7" w:rsidRPr="00407A01" w:rsidRDefault="00723E44" w:rsidP="000D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0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33B63" w:rsidRPr="00407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387" w:rsidRDefault="00933B63" w:rsidP="00933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  <w:r w:rsidRPr="00933B63">
        <w:rPr>
          <w:rFonts w:ascii="Times New Roman" w:hAnsi="Times New Roman" w:cs="Times New Roman"/>
          <w:b/>
          <w:sz w:val="24"/>
          <w:szCs w:val="24"/>
        </w:rPr>
        <w:tab/>
      </w:r>
    </w:p>
    <w:p w:rsidR="00723E44" w:rsidRPr="00933B63" w:rsidRDefault="00723E44" w:rsidP="0093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орган, которым рассматривается ходатайство об установлении публичного сервитута: </w:t>
      </w:r>
      <w:r w:rsidRPr="00933B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33B6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33B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3E44" w:rsidRPr="00933B63" w:rsidRDefault="00D4776A" w:rsidP="0093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 xml:space="preserve">Цели установления публичного сервитута: </w:t>
      </w:r>
      <w:r w:rsidRPr="00933B63">
        <w:rPr>
          <w:rFonts w:ascii="Times New Roman" w:hAnsi="Times New Roman" w:cs="Times New Roman"/>
          <w:sz w:val="24"/>
          <w:szCs w:val="24"/>
        </w:rPr>
        <w:t xml:space="preserve">проведение инженерных изысканий </w:t>
      </w:r>
      <w:proofErr w:type="gramStart"/>
      <w:r w:rsidRPr="00933B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63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933B63">
        <w:rPr>
          <w:rFonts w:ascii="Times New Roman" w:hAnsi="Times New Roman" w:cs="Times New Roman"/>
          <w:sz w:val="24"/>
          <w:szCs w:val="24"/>
        </w:rPr>
        <w:t xml:space="preserve">, реконструкции объекта, а так же его неотъемлемых сооружений по инвестиционному проекту «Система магистральных газопроводов «Восточная система газоснабжения. Участок  «КС </w:t>
      </w:r>
      <w:proofErr w:type="gramStart"/>
      <w:r w:rsidRPr="00933B63">
        <w:rPr>
          <w:rFonts w:ascii="Times New Roman" w:hAnsi="Times New Roman" w:cs="Times New Roman"/>
          <w:sz w:val="24"/>
          <w:szCs w:val="24"/>
        </w:rPr>
        <w:t>Володино</w:t>
      </w:r>
      <w:proofErr w:type="gramEnd"/>
      <w:r w:rsidRPr="00933B63">
        <w:rPr>
          <w:rFonts w:ascii="Times New Roman" w:hAnsi="Times New Roman" w:cs="Times New Roman"/>
          <w:sz w:val="24"/>
          <w:szCs w:val="24"/>
        </w:rPr>
        <w:t xml:space="preserve"> – Иркутск»</w:t>
      </w:r>
    </w:p>
    <w:p w:rsidR="00D4776A" w:rsidRPr="00933B63" w:rsidRDefault="00D4776A" w:rsidP="009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сервитут: </w:t>
      </w:r>
    </w:p>
    <w:tbl>
      <w:tblPr>
        <w:tblStyle w:val="a3"/>
        <w:tblW w:w="9747" w:type="dxa"/>
        <w:tblLook w:val="04A0"/>
      </w:tblPr>
      <w:tblGrid>
        <w:gridCol w:w="675"/>
        <w:gridCol w:w="2268"/>
        <w:gridCol w:w="6804"/>
      </w:tblGrid>
      <w:tr w:rsidR="00D4776A" w:rsidRPr="00933B63" w:rsidTr="00933B63">
        <w:tc>
          <w:tcPr>
            <w:tcW w:w="675" w:type="dxa"/>
          </w:tcPr>
          <w:p w:rsidR="00D4776A" w:rsidRPr="00933B63" w:rsidRDefault="00D4776A" w:rsidP="009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</w:tcPr>
          <w:p w:rsidR="00D4776A" w:rsidRPr="00933B63" w:rsidRDefault="00D4776A" w:rsidP="009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487521" w:rsidRPr="00933B63">
              <w:rPr>
                <w:rFonts w:ascii="Times New Roman" w:hAnsi="Times New Roman" w:cs="Times New Roman"/>
                <w:sz w:val="24"/>
                <w:szCs w:val="24"/>
              </w:rPr>
              <w:t>/ кадастровый квартал</w:t>
            </w:r>
          </w:p>
        </w:tc>
        <w:tc>
          <w:tcPr>
            <w:tcW w:w="6804" w:type="dxa"/>
          </w:tcPr>
          <w:p w:rsidR="00D4776A" w:rsidRPr="00933B63" w:rsidRDefault="00D4776A" w:rsidP="009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D4776A" w:rsidRPr="00933B63" w:rsidTr="00933B63">
        <w:tc>
          <w:tcPr>
            <w:tcW w:w="675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24:21:0000000:1783</w:t>
            </w:r>
          </w:p>
        </w:tc>
        <w:tc>
          <w:tcPr>
            <w:tcW w:w="6804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  <w:r w:rsidR="00933B63"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Суразовское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лесничество), квартал 54</w:t>
            </w:r>
          </w:p>
        </w:tc>
      </w:tr>
      <w:tr w:rsidR="00D4776A" w:rsidRPr="00933B63" w:rsidTr="00933B63">
        <w:tc>
          <w:tcPr>
            <w:tcW w:w="675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24:21:0000000:1796</w:t>
            </w:r>
          </w:p>
        </w:tc>
        <w:tc>
          <w:tcPr>
            <w:tcW w:w="6804" w:type="dxa"/>
          </w:tcPr>
          <w:p w:rsidR="00D4776A" w:rsidRPr="00933B63" w:rsidRDefault="00487521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  <w:r w:rsidR="00933B63"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Суразовское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лесничество), квартал 55</w:t>
            </w:r>
          </w:p>
        </w:tc>
      </w:tr>
      <w:tr w:rsidR="00D4776A" w:rsidRPr="00933B63" w:rsidTr="00933B63">
        <w:tc>
          <w:tcPr>
            <w:tcW w:w="675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24:21:0000000:1752</w:t>
            </w:r>
          </w:p>
        </w:tc>
        <w:tc>
          <w:tcPr>
            <w:tcW w:w="6804" w:type="dxa"/>
          </w:tcPr>
          <w:p w:rsidR="00D4776A" w:rsidRPr="00933B63" w:rsidRDefault="00487521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</w:t>
            </w:r>
            <w:r w:rsidR="00933B63"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лесничество (бывшее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Суразовское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лесничество), кварталы: №№57,58</w:t>
            </w:r>
          </w:p>
        </w:tc>
      </w:tr>
      <w:tr w:rsidR="00D4776A" w:rsidRPr="00933B63" w:rsidTr="00911AAD">
        <w:trPr>
          <w:trHeight w:val="1734"/>
        </w:trPr>
        <w:tc>
          <w:tcPr>
            <w:tcW w:w="675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24:21:4702001</w:t>
            </w:r>
            <w:r w:rsidR="00487521" w:rsidRPr="00933B63">
              <w:rPr>
                <w:rFonts w:ascii="Times New Roman" w:hAnsi="Times New Roman" w:cs="Times New Roman"/>
                <w:sz w:val="24"/>
                <w:szCs w:val="24"/>
              </w:rPr>
              <w:t>:2319</w:t>
            </w:r>
          </w:p>
        </w:tc>
        <w:tc>
          <w:tcPr>
            <w:tcW w:w="6804" w:type="dxa"/>
          </w:tcPr>
          <w:p w:rsidR="00D4776A" w:rsidRPr="00933B63" w:rsidRDefault="00487521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Трудновское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в</w:t>
            </w:r>
            <w:r w:rsidR="00933B63"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кварталах (выделах): №№ 1 (выделы 2-26, часть выдела 1), 2-6, 10, 11, 14, 16, 19 (выделы 2-28, часть</w:t>
            </w:r>
            <w:r w:rsidR="00933B63"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выдела 1), 20 (выделы 5-35, части выделов 1-4), 21-24, 27, 29, 30, 39-41, 45-47, 50, 53, 58, 68, 78, 79, 82</w:t>
            </w:r>
          </w:p>
        </w:tc>
      </w:tr>
      <w:tr w:rsidR="00D4776A" w:rsidRPr="00933B63" w:rsidTr="00933B63">
        <w:tc>
          <w:tcPr>
            <w:tcW w:w="675" w:type="dxa"/>
          </w:tcPr>
          <w:p w:rsidR="00D4776A" w:rsidRPr="00933B63" w:rsidRDefault="00D4776A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76A" w:rsidRPr="00933B63" w:rsidRDefault="00487521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Fonts w:ascii="Times New Roman" w:hAnsi="Times New Roman" w:cs="Times New Roman"/>
                <w:sz w:val="24"/>
                <w:szCs w:val="24"/>
              </w:rPr>
              <w:t>24:21:4702001</w:t>
            </w:r>
          </w:p>
        </w:tc>
        <w:tc>
          <w:tcPr>
            <w:tcW w:w="6804" w:type="dxa"/>
          </w:tcPr>
          <w:p w:rsidR="00D4776A" w:rsidRPr="00933B63" w:rsidRDefault="00487521" w:rsidP="009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933B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D4776A" w:rsidRPr="000D4387" w:rsidRDefault="00911AAD" w:rsidP="009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87">
        <w:rPr>
          <w:rFonts w:ascii="Times New Roman" w:hAnsi="Times New Roman" w:cs="Times New Roman"/>
          <w:b/>
          <w:sz w:val="24"/>
          <w:szCs w:val="24"/>
        </w:rPr>
        <w:t>Местоположение границ публичного сервитута</w:t>
      </w:r>
      <w:r w:rsidR="000D4387">
        <w:rPr>
          <w:rFonts w:ascii="Times New Roman" w:hAnsi="Times New Roman" w:cs="Times New Roman"/>
          <w:b/>
          <w:sz w:val="24"/>
          <w:szCs w:val="24"/>
        </w:rPr>
        <w:t>:</w:t>
      </w:r>
      <w:r w:rsidRPr="000D4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AAD" w:rsidRDefault="00911AAD" w:rsidP="00933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Система координат МСК-24, зона 3</w:t>
      </w:r>
    </w:p>
    <w:p w:rsidR="00911AAD" w:rsidRDefault="00911AAD" w:rsidP="00933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Сведения о характерных точках границ объекта</w:t>
      </w:r>
    </w:p>
    <w:p w:rsidR="00911AAD" w:rsidRPr="00911AAD" w:rsidRDefault="00911AAD" w:rsidP="0091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A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11A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Метод определения координат характерной точки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спутниковых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геодезических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911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определений)</w:t>
      </w:r>
    </w:p>
    <w:p w:rsidR="00911AAD" w:rsidRPr="000D4387" w:rsidRDefault="000D4387" w:rsidP="000D43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87">
        <w:rPr>
          <w:rFonts w:ascii="Times New Roman" w:hAnsi="Times New Roman" w:cs="Times New Roman"/>
          <w:sz w:val="20"/>
          <w:szCs w:val="20"/>
        </w:rPr>
        <w:t xml:space="preserve">4. </w:t>
      </w:r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Средняя </w:t>
      </w:r>
      <w:proofErr w:type="spellStart"/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квадратическая</w:t>
      </w:r>
      <w:proofErr w:type="spellEnd"/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погрешность положения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характерной точки (</w:t>
      </w:r>
      <w:proofErr w:type="spellStart"/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proofErr w:type="gramStart"/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0D43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), 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0,10</w:t>
      </w:r>
    </w:p>
    <w:tbl>
      <w:tblPr>
        <w:tblW w:w="7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2551"/>
        <w:gridCol w:w="2410"/>
      </w:tblGrid>
      <w:tr w:rsidR="000D4387" w:rsidRPr="000D4387" w:rsidTr="00445F6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0D4387" w:rsidRDefault="000D4387" w:rsidP="000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4387" w:rsidRPr="000D4387" w:rsidRDefault="000D4387" w:rsidP="000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0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4387" w:rsidRPr="00911AAD" w:rsidTr="00445F6F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E3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410" w:type="dxa"/>
            <w:vAlign w:val="center"/>
          </w:tcPr>
          <w:p w:rsidR="000D4387" w:rsidRPr="00911AAD" w:rsidRDefault="000D4387" w:rsidP="00E3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Y 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739659.03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185964.85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739534.43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186422.03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739306.73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187769.79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739148.44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187506.16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739338.87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186378.97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739472.56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185888.39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739659.03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185964.85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740559.49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195754.87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739854.59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199541.23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739722.58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202722.79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739710.43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203015.77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739651.23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204340.55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738922.27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209041.25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738558.86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209424.77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738560.02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210908.85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737880.47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213388.30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737445.65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213718.89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736052.40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220193.20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735964.99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220677.92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735960.87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220700.73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735918.37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220688.57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735838.31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220668.89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735816.59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220667.90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735788.33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220676.33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735761.04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220682.90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735856.17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220154.41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737265.69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213604.47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737705.49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213270.09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738360.00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210882.02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738358.80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209345.13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738734.19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208948.97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739451.91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204320.70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739510.61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203007.16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739655.35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199518.67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740356.03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195755.04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739596.25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191711.22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738881.16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189088.13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739036.97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188165.92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739268.75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187994.55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739085.71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189078.02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739791.32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191666.38</w:t>
            </w:r>
          </w:p>
        </w:tc>
      </w:tr>
      <w:tr w:rsidR="000D4387" w:rsidRPr="00911AAD" w:rsidTr="000D43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740559.49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87" w:rsidRPr="00911AAD" w:rsidRDefault="000D4387" w:rsidP="0091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195754.87</w:t>
            </w:r>
          </w:p>
        </w:tc>
      </w:tr>
    </w:tbl>
    <w:p w:rsidR="00911AAD" w:rsidRPr="00933B63" w:rsidRDefault="00911AAD" w:rsidP="0093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21" w:rsidRPr="00933B63" w:rsidRDefault="00487521" w:rsidP="0093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>Адрес, 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участки:</w:t>
      </w:r>
      <w:r w:rsidRPr="00933B63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spellStart"/>
      <w:r w:rsidRPr="00933B63">
        <w:rPr>
          <w:rFonts w:ascii="Times New Roman" w:hAnsi="Times New Roman" w:cs="Times New Roman"/>
          <w:sz w:val="24"/>
          <w:szCs w:val="24"/>
        </w:rPr>
        <w:t>Козульский</w:t>
      </w:r>
      <w:proofErr w:type="spellEnd"/>
      <w:r w:rsidRPr="00933B63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Pr="00933B6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33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B63">
        <w:rPr>
          <w:rFonts w:ascii="Times New Roman" w:hAnsi="Times New Roman" w:cs="Times New Roman"/>
          <w:sz w:val="24"/>
          <w:szCs w:val="24"/>
        </w:rPr>
        <w:t>Козуль</w:t>
      </w:r>
      <w:r w:rsidR="00933B63" w:rsidRPr="00933B6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33B63" w:rsidRPr="00933B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33B63" w:rsidRPr="00933B6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933B63" w:rsidRPr="00933B63">
        <w:rPr>
          <w:rFonts w:ascii="Times New Roman" w:hAnsi="Times New Roman" w:cs="Times New Roman"/>
          <w:sz w:val="24"/>
          <w:szCs w:val="24"/>
        </w:rPr>
        <w:t xml:space="preserve">, 59 </w:t>
      </w:r>
      <w:proofErr w:type="spellStart"/>
      <w:r w:rsidR="00933B63" w:rsidRPr="00933B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33B63" w:rsidRPr="00933B63">
        <w:rPr>
          <w:rFonts w:ascii="Times New Roman" w:hAnsi="Times New Roman" w:cs="Times New Roman"/>
          <w:sz w:val="24"/>
          <w:szCs w:val="24"/>
        </w:rPr>
        <w:t>. 2-08, тел. 8-39154-4-15-08</w:t>
      </w:r>
    </w:p>
    <w:p w:rsidR="00487521" w:rsidRPr="00933B63" w:rsidRDefault="00487521" w:rsidP="0093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>Срок подачи заявлений об учете прав на земельные участки</w:t>
      </w:r>
      <w:r w:rsidRPr="00933B63">
        <w:rPr>
          <w:rFonts w:ascii="Times New Roman" w:hAnsi="Times New Roman" w:cs="Times New Roman"/>
          <w:sz w:val="24"/>
          <w:szCs w:val="24"/>
        </w:rPr>
        <w:t xml:space="preserve">: составляет 15 (пятнадцать) дней со дня опубликования данного сообщения (в соответствии с п. 8 ст. 39.42 Земельного кодекса Российской Федерации). </w:t>
      </w:r>
    </w:p>
    <w:p w:rsidR="00487521" w:rsidRPr="00933B63" w:rsidRDefault="00487521" w:rsidP="0093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3">
        <w:rPr>
          <w:rFonts w:ascii="Times New Roman" w:hAnsi="Times New Roman" w:cs="Times New Roman"/>
          <w:b/>
          <w:sz w:val="24"/>
          <w:szCs w:val="24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r w:rsidR="00933B63" w:rsidRPr="00933B63">
        <w:rPr>
          <w:rFonts w:ascii="Times New Roman" w:hAnsi="Times New Roman" w:cs="Times New Roman"/>
          <w:sz w:val="24"/>
          <w:szCs w:val="24"/>
        </w:rPr>
        <w:t>п</w:t>
      </w:r>
      <w:r w:rsidRPr="00933B63">
        <w:rPr>
          <w:rFonts w:ascii="Times New Roman" w:hAnsi="Times New Roman" w:cs="Times New Roman"/>
          <w:sz w:val="24"/>
          <w:szCs w:val="24"/>
        </w:rPr>
        <w:t>он</w:t>
      </w:r>
      <w:r w:rsidR="00933B63" w:rsidRPr="00933B63">
        <w:rPr>
          <w:rFonts w:ascii="Times New Roman" w:hAnsi="Times New Roman" w:cs="Times New Roman"/>
          <w:sz w:val="24"/>
          <w:szCs w:val="24"/>
        </w:rPr>
        <w:t>едельник, пятница</w:t>
      </w:r>
      <w:r w:rsidRPr="00933B63">
        <w:rPr>
          <w:rFonts w:ascii="Times New Roman" w:hAnsi="Times New Roman" w:cs="Times New Roman"/>
          <w:sz w:val="24"/>
          <w:szCs w:val="24"/>
        </w:rPr>
        <w:t xml:space="preserve">: с </w:t>
      </w:r>
      <w:r w:rsidR="00933B63" w:rsidRPr="00933B63">
        <w:rPr>
          <w:rFonts w:ascii="Times New Roman" w:hAnsi="Times New Roman" w:cs="Times New Roman"/>
          <w:sz w:val="24"/>
          <w:szCs w:val="24"/>
        </w:rPr>
        <w:t>8:0</w:t>
      </w:r>
      <w:r w:rsidRPr="00933B63">
        <w:rPr>
          <w:rFonts w:ascii="Times New Roman" w:hAnsi="Times New Roman" w:cs="Times New Roman"/>
          <w:sz w:val="24"/>
          <w:szCs w:val="24"/>
        </w:rPr>
        <w:t>0 до 12:</w:t>
      </w:r>
      <w:r w:rsidR="00933B63" w:rsidRPr="00933B63">
        <w:rPr>
          <w:rFonts w:ascii="Times New Roman" w:hAnsi="Times New Roman" w:cs="Times New Roman"/>
          <w:sz w:val="24"/>
          <w:szCs w:val="24"/>
        </w:rPr>
        <w:t>0</w:t>
      </w:r>
      <w:r w:rsidRPr="00933B63">
        <w:rPr>
          <w:rFonts w:ascii="Times New Roman" w:hAnsi="Times New Roman" w:cs="Times New Roman"/>
          <w:sz w:val="24"/>
          <w:szCs w:val="24"/>
        </w:rPr>
        <w:t>0</w:t>
      </w:r>
      <w:r w:rsidR="00933B63" w:rsidRPr="00933B63">
        <w:rPr>
          <w:rFonts w:ascii="Times New Roman" w:hAnsi="Times New Roman" w:cs="Times New Roman"/>
          <w:sz w:val="24"/>
          <w:szCs w:val="24"/>
        </w:rPr>
        <w:t>; вторник, среда, четверг</w:t>
      </w:r>
      <w:r w:rsidRPr="00933B63">
        <w:rPr>
          <w:rFonts w:ascii="Times New Roman" w:hAnsi="Times New Roman" w:cs="Times New Roman"/>
          <w:sz w:val="24"/>
          <w:szCs w:val="24"/>
        </w:rPr>
        <w:t xml:space="preserve">: с </w:t>
      </w:r>
      <w:r w:rsidR="00933B63" w:rsidRPr="00933B63">
        <w:rPr>
          <w:rFonts w:ascii="Times New Roman" w:hAnsi="Times New Roman" w:cs="Times New Roman"/>
          <w:sz w:val="24"/>
          <w:szCs w:val="24"/>
        </w:rPr>
        <w:t>13:00</w:t>
      </w:r>
      <w:r w:rsidRPr="00933B63">
        <w:rPr>
          <w:rFonts w:ascii="Times New Roman" w:hAnsi="Times New Roman" w:cs="Times New Roman"/>
          <w:sz w:val="24"/>
          <w:szCs w:val="24"/>
        </w:rPr>
        <w:t xml:space="preserve"> до 1</w:t>
      </w:r>
      <w:r w:rsidR="00933B63" w:rsidRPr="00933B63">
        <w:rPr>
          <w:rFonts w:ascii="Times New Roman" w:hAnsi="Times New Roman" w:cs="Times New Roman"/>
          <w:sz w:val="24"/>
          <w:szCs w:val="24"/>
        </w:rPr>
        <w:t>7</w:t>
      </w:r>
      <w:r w:rsidRPr="00933B63">
        <w:rPr>
          <w:rFonts w:ascii="Times New Roman" w:hAnsi="Times New Roman" w:cs="Times New Roman"/>
          <w:sz w:val="24"/>
          <w:szCs w:val="24"/>
        </w:rPr>
        <w:t>:</w:t>
      </w:r>
      <w:r w:rsidR="00933B63" w:rsidRPr="00933B63">
        <w:rPr>
          <w:rFonts w:ascii="Times New Roman" w:hAnsi="Times New Roman" w:cs="Times New Roman"/>
          <w:sz w:val="24"/>
          <w:szCs w:val="24"/>
        </w:rPr>
        <w:t>0</w:t>
      </w:r>
      <w:r w:rsidRPr="00933B63">
        <w:rPr>
          <w:rFonts w:ascii="Times New Roman" w:hAnsi="Times New Roman" w:cs="Times New Roman"/>
          <w:sz w:val="24"/>
          <w:szCs w:val="24"/>
        </w:rPr>
        <w:t>0.</w:t>
      </w:r>
    </w:p>
    <w:p w:rsidR="00933B63" w:rsidRPr="003A1923" w:rsidRDefault="00933B63" w:rsidP="0093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63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B21C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4387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Pr="0093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87" w:rsidRPr="000D4387">
        <w:rPr>
          <w:rFonts w:ascii="Times New Roman" w:hAnsi="Times New Roman" w:cs="Times New Roman"/>
          <w:b/>
          <w:sz w:val="24"/>
          <w:szCs w:val="24"/>
        </w:rPr>
        <w:t>документы, предусмотренные п.1 и пп.1 п. 5 ст. 39.41 Земельного кодекса РФ)</w:t>
      </w:r>
      <w:r w:rsidR="000D4387">
        <w:rPr>
          <w:rFonts w:ascii="Times New Roman" w:hAnsi="Times New Roman" w:cs="Times New Roman"/>
          <w:sz w:val="24"/>
          <w:szCs w:val="24"/>
        </w:rPr>
        <w:t xml:space="preserve"> </w:t>
      </w:r>
      <w:r w:rsidRPr="00933B63">
        <w:rPr>
          <w:rFonts w:ascii="Times New Roman" w:hAnsi="Times New Roman" w:cs="Times New Roman"/>
          <w:b/>
          <w:sz w:val="24"/>
          <w:szCs w:val="24"/>
        </w:rPr>
        <w:t xml:space="preserve">о возможном установлении публичного сервитута размещено </w:t>
      </w:r>
      <w:r w:rsidRPr="003A1923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proofErr w:type="spellStart"/>
      <w:r w:rsidRPr="003A192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3A192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3A1923">
        <w:rPr>
          <w:rFonts w:ascii="Times New Roman" w:hAnsi="Times New Roman" w:cs="Times New Roman"/>
          <w:sz w:val="24"/>
          <w:szCs w:val="24"/>
        </w:rPr>
        <w:t xml:space="preserve"> </w:t>
      </w:r>
      <w:r w:rsidR="003A1923" w:rsidRPr="003A1923">
        <w:rPr>
          <w:rFonts w:ascii="Times New Roman" w:hAnsi="Times New Roman" w:cs="Times New Roman"/>
          <w:sz w:val="24"/>
          <w:szCs w:val="24"/>
        </w:rPr>
        <w:t>(</w:t>
      </w:r>
      <w:hyperlink r:id="rId4" w:tgtFrame="_blank" w:history="1">
        <w:r w:rsidR="003A1923" w:rsidRPr="003A192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http://admkozulka.ru</w:t>
        </w:r>
      </w:hyperlink>
      <w:r w:rsidR="003A1923" w:rsidRPr="003A1923">
        <w:rPr>
          <w:rFonts w:ascii="Times New Roman" w:hAnsi="Times New Roman" w:cs="Times New Roman"/>
          <w:sz w:val="24"/>
          <w:szCs w:val="24"/>
        </w:rPr>
        <w:t>)</w:t>
      </w:r>
      <w:r w:rsidRPr="003A1923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</w:t>
      </w:r>
      <w:proofErr w:type="spellStart"/>
      <w:r w:rsidRPr="003A1923">
        <w:rPr>
          <w:rFonts w:ascii="Times New Roman" w:hAnsi="Times New Roman" w:cs="Times New Roman"/>
          <w:sz w:val="24"/>
          <w:szCs w:val="24"/>
        </w:rPr>
        <w:t>Лазурненский</w:t>
      </w:r>
      <w:proofErr w:type="spellEnd"/>
      <w:r w:rsidRPr="003A19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A192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3A192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3A1923" w:rsidRPr="003A192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="003A1923" w:rsidRPr="003A192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lazurniy24.ru</w:t>
        </w:r>
      </w:hyperlink>
      <w:r w:rsidR="003A1923" w:rsidRPr="003A1923">
        <w:rPr>
          <w:rFonts w:ascii="Times New Roman" w:hAnsi="Times New Roman" w:cs="Times New Roman"/>
          <w:sz w:val="24"/>
          <w:szCs w:val="24"/>
        </w:rPr>
        <w:t>)</w:t>
      </w:r>
      <w:r w:rsidRPr="003A1923">
        <w:rPr>
          <w:rFonts w:ascii="Times New Roman" w:hAnsi="Times New Roman" w:cs="Times New Roman"/>
          <w:sz w:val="24"/>
          <w:szCs w:val="24"/>
        </w:rPr>
        <w:t xml:space="preserve">, </w:t>
      </w:r>
      <w:r w:rsidR="003A1923" w:rsidRPr="003A192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Новочернореченский сельсовет </w:t>
      </w:r>
      <w:proofErr w:type="spellStart"/>
      <w:r w:rsidR="003A1923" w:rsidRPr="003A192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3A1923" w:rsidRPr="003A1923">
        <w:rPr>
          <w:rFonts w:ascii="Times New Roman" w:hAnsi="Times New Roman" w:cs="Times New Roman"/>
          <w:sz w:val="24"/>
          <w:szCs w:val="24"/>
        </w:rPr>
        <w:t xml:space="preserve"> района Красноярского края (</w:t>
      </w:r>
      <w:hyperlink r:id="rId6" w:tgtFrame="_blank" w:history="1">
        <w:r w:rsidR="003A1923" w:rsidRPr="003A192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novchern-adm.ru</w:t>
        </w:r>
      </w:hyperlink>
      <w:r w:rsidR="003A1923" w:rsidRPr="003A1923">
        <w:rPr>
          <w:rFonts w:ascii="Times New Roman" w:hAnsi="Times New Roman" w:cs="Times New Roman"/>
          <w:sz w:val="24"/>
          <w:szCs w:val="24"/>
        </w:rPr>
        <w:t>)</w:t>
      </w:r>
      <w:r w:rsidR="003A1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AAD" w:rsidRDefault="00911AAD" w:rsidP="00933B63">
      <w:pPr>
        <w:spacing w:after="0" w:line="240" w:lineRule="auto"/>
        <w:jc w:val="both"/>
        <w:rPr>
          <w:noProof/>
          <w:lang w:eastAsia="ru-RU"/>
        </w:rPr>
      </w:pPr>
    </w:p>
    <w:p w:rsidR="00D4776A" w:rsidRPr="00933B63" w:rsidRDefault="0012576F" w:rsidP="0093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6F">
        <w:rPr>
          <w:noProof/>
          <w:lang w:eastAsia="ru-RU"/>
        </w:rPr>
        <w:t xml:space="preserve">  </w:t>
      </w:r>
      <w:bookmarkStart w:id="0" w:name="_GoBack"/>
      <w:bookmarkEnd w:id="0"/>
    </w:p>
    <w:sectPr w:rsidR="00D4776A" w:rsidRPr="00933B63" w:rsidSect="00933B6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62E"/>
    <w:rsid w:val="000D4387"/>
    <w:rsid w:val="0012576F"/>
    <w:rsid w:val="003A1923"/>
    <w:rsid w:val="003C3E16"/>
    <w:rsid w:val="00407A01"/>
    <w:rsid w:val="00487521"/>
    <w:rsid w:val="006A49E7"/>
    <w:rsid w:val="00723E44"/>
    <w:rsid w:val="00911AAD"/>
    <w:rsid w:val="00933B63"/>
    <w:rsid w:val="009400E6"/>
    <w:rsid w:val="00B21C6F"/>
    <w:rsid w:val="00B7786E"/>
    <w:rsid w:val="00D4776A"/>
    <w:rsid w:val="00D9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4776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1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6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911AA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91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4776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1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6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911AA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91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chern-adm.ru/" TargetMode="External"/><Relationship Id="rId5" Type="http://schemas.openxmlformats.org/officeDocument/2006/relationships/hyperlink" Target="https://lazurniy24.ru/" TargetMode="External"/><Relationship Id="rId4" Type="http://schemas.openxmlformats.org/officeDocument/2006/relationships/hyperlink" Target="http://admkozulka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Шарманова</dc:creator>
  <cp:lastModifiedBy>LAZ-BUH</cp:lastModifiedBy>
  <cp:revision>2</cp:revision>
  <dcterms:created xsi:type="dcterms:W3CDTF">2023-03-30T06:57:00Z</dcterms:created>
  <dcterms:modified xsi:type="dcterms:W3CDTF">2023-03-30T06:57:00Z</dcterms:modified>
</cp:coreProperties>
</file>